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D7" w:rsidRDefault="00E077D7">
      <w:r>
        <w:t>Orcl5_17</w:t>
      </w:r>
    </w:p>
    <w:p w:rsidR="00E077D7" w:rsidRDefault="00E077D7">
      <w:r>
        <w:t xml:space="preserve">Name: </w:t>
      </w:r>
      <w:r w:rsidRPr="00E077D7">
        <w:t>DatabaseOracleJan20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Common questions about what is DDL. PL/SQL (same concepts in Microsoft SQL and how they are applied on Oracle)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For Lab1A, create table process as found in printed documents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Slide 13 (important)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Oracle naming constraints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There are things you </w:t>
      </w:r>
      <w:r w:rsidR="003647B8">
        <w:t>can’t</w:t>
      </w:r>
      <w:r>
        <w:t xml:space="preserve"> use in names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>All oracle names begin with alpha character</w:t>
      </w:r>
    </w:p>
    <w:p w:rsidR="000D27E5" w:rsidRDefault="000D27E5" w:rsidP="000D27E5">
      <w:pPr>
        <w:pStyle w:val="ListParagraph"/>
        <w:numPr>
          <w:ilvl w:val="0"/>
          <w:numId w:val="1"/>
        </w:numPr>
      </w:pPr>
      <w:r>
        <w:t xml:space="preserve">It cannot be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reserve word</w:t>
      </w:r>
    </w:p>
    <w:p w:rsidR="000D27E5" w:rsidRDefault="002F6761" w:rsidP="000D27E5">
      <w:pPr>
        <w:pStyle w:val="ListParagraph"/>
        <w:numPr>
          <w:ilvl w:val="0"/>
          <w:numId w:val="1"/>
        </w:numPr>
      </w:pPr>
      <w:r>
        <w:t>Check slide 15, about char and varchar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Bottom of slide 14, gender char.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r>
        <w:t>Turning to numbers on Oracle (slide 16) to do with precision and scale)</w:t>
      </w:r>
    </w:p>
    <w:p w:rsidR="002F6761" w:rsidRDefault="002F6761" w:rsidP="000D27E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go through numbers &amp; string</w:t>
      </w:r>
      <w:r w:rsidR="003647B8">
        <w:t xml:space="preserve"> </w:t>
      </w:r>
      <w:r>
        <w:t>(char &amp; varchar) and how they are treated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How we treat integers too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Slide 20 about date in oracle</w:t>
      </w:r>
    </w:p>
    <w:p w:rsidR="003647B8" w:rsidRDefault="003647B8" w:rsidP="000D27E5">
      <w:pPr>
        <w:pStyle w:val="ListParagraph"/>
        <w:numPr>
          <w:ilvl w:val="0"/>
          <w:numId w:val="1"/>
        </w:numPr>
      </w:pPr>
      <w:r>
        <w:t>Oracle date format</w:t>
      </w:r>
    </w:p>
    <w:p w:rsidR="003647B8" w:rsidRDefault="00F37BDC" w:rsidP="000D27E5">
      <w:pPr>
        <w:pStyle w:val="ListParagraph"/>
        <w:numPr>
          <w:ilvl w:val="0"/>
          <w:numId w:val="1"/>
        </w:numPr>
      </w:pPr>
      <w:r>
        <w:t>Constraints on oracle (integrity and value)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Integrity are just PK &amp; FK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Value?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How null values are treated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Slide 25, you don’t delete a table, you drop it. Goes into a recycle bin</w:t>
      </w:r>
    </w:p>
    <w:p w:rsidR="00F37BDC" w:rsidRDefault="00F37BDC" w:rsidP="000D27E5">
      <w:pPr>
        <w:pStyle w:val="ListParagraph"/>
        <w:numPr>
          <w:ilvl w:val="0"/>
          <w:numId w:val="1"/>
        </w:numPr>
      </w:pPr>
      <w:r>
        <w:t>‘purge’</w:t>
      </w:r>
    </w:p>
    <w:p w:rsidR="00F37BDC" w:rsidRDefault="00984402" w:rsidP="000D27E5">
      <w:pPr>
        <w:pStyle w:val="ListParagraph"/>
        <w:numPr>
          <w:ilvl w:val="0"/>
          <w:numId w:val="1"/>
        </w:numPr>
      </w:pPr>
      <w:r>
        <w:t>Sequence slide 29 (not the same as @@identity in MS SQL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30, syntax, if you start with a +</w:t>
      </w:r>
      <w:proofErr w:type="spellStart"/>
      <w:r>
        <w:t>ve</w:t>
      </w:r>
      <w:proofErr w:type="spellEnd"/>
      <w:r>
        <w:t xml:space="preserve"> number, you increment by a +</w:t>
      </w:r>
      <w:proofErr w:type="spellStart"/>
      <w:r>
        <w:t>ve</w:t>
      </w:r>
      <w:proofErr w:type="spellEnd"/>
      <w:r>
        <w:t xml:space="preserve"> number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No cache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31</w:t>
      </w:r>
    </w:p>
    <w:p w:rsidR="00984402" w:rsidRDefault="00984402" w:rsidP="00984402">
      <w:pPr>
        <w:pStyle w:val="ListParagraph"/>
        <w:numPr>
          <w:ilvl w:val="0"/>
          <w:numId w:val="1"/>
        </w:numPr>
      </w:pPr>
      <w:r>
        <w:t>Slide 32 scripts</w:t>
      </w:r>
    </w:p>
    <w:p w:rsidR="00984402" w:rsidRDefault="006D72B1" w:rsidP="00984402">
      <w:pPr>
        <w:pStyle w:val="ListParagraph"/>
        <w:numPr>
          <w:ilvl w:val="0"/>
          <w:numId w:val="1"/>
        </w:numPr>
      </w:pPr>
      <w:r>
        <w:t>When creating a table, make sure you name your constraint</w:t>
      </w:r>
      <w:r w:rsidR="00236E04">
        <w:t xml:space="preserve"> (check on the slide on naming convection for constraint name)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Look at </w:t>
      </w:r>
      <w:proofErr w:type="gramStart"/>
      <w:r>
        <w:t>your</w:t>
      </w:r>
      <w:proofErr w:type="gramEnd"/>
      <w:r>
        <w:t xml:space="preserve"> ‘in’ operator in the slides</w:t>
      </w:r>
    </w:p>
    <w:p w:rsidR="006D72B1" w:rsidRDefault="00236E04" w:rsidP="00984402">
      <w:pPr>
        <w:pStyle w:val="ListParagraph"/>
        <w:numPr>
          <w:ilvl w:val="0"/>
          <w:numId w:val="1"/>
        </w:numPr>
      </w:pPr>
      <w:r>
        <w:t>CREATE TABLE MM_STUDENT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proofErr w:type="gramStart"/>
      <w:r>
        <w:t>( SID</w:t>
      </w:r>
      <w:proofErr w:type="gramEnd"/>
      <w:r>
        <w:t xml:space="preserve"> NUMBER (8.,0) CONSTRAINT PK_MMSTUDENT_SID PRIMARY KEY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 CONSTRAINT NN_MMSTUDENT_SID NOT NULL,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SNAME VARCHAR2(50) DEFAULT ‘UNKNOWN’</w:t>
      </w:r>
    </w:p>
    <w:p w:rsidR="00236E04" w:rsidRDefault="00236E04" w:rsidP="00984402">
      <w:pPr>
        <w:pStyle w:val="ListParagraph"/>
        <w:numPr>
          <w:ilvl w:val="0"/>
          <w:numId w:val="1"/>
        </w:numPr>
      </w:pPr>
      <w:r>
        <w:t xml:space="preserve">                                    </w:t>
      </w:r>
      <w:r w:rsidR="00F673F2">
        <w:t xml:space="preserve"> </w:t>
      </w:r>
      <w:r>
        <w:t>CONSTRAINTS N_MMSTUDENT_SNAME NULL,</w:t>
      </w:r>
    </w:p>
    <w:p w:rsidR="00236E04" w:rsidRDefault="00F673F2" w:rsidP="00984402">
      <w:pPr>
        <w:pStyle w:val="ListParagraph"/>
        <w:numPr>
          <w:ilvl w:val="0"/>
          <w:numId w:val="1"/>
        </w:numPr>
      </w:pPr>
      <w:r>
        <w:t xml:space="preserve"> GENDER CHAR(1) CONSTRAINT CK_MMSTUDENT_GENDER_MFN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   </w:t>
      </w:r>
      <w:proofErr w:type="gramStart"/>
      <w:r>
        <w:t>CHECK(</w:t>
      </w:r>
      <w:proofErr w:type="gramEnd"/>
      <w:r>
        <w:t>GENDER IN (‘M’, ‘F’, ‘N’))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           CONSTRAINT NN_MMSTUDENT_GENDER NOT NULL,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EDATE DATE DEFAULT SYSDATE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 xml:space="preserve">                       CONSTRAINT NN_MMSTUDENT_EDATE NOT NULL</w:t>
      </w:r>
    </w:p>
    <w:p w:rsidR="00F673F2" w:rsidRDefault="00F673F2" w:rsidP="00984402">
      <w:pPr>
        <w:pStyle w:val="ListParagraph"/>
        <w:numPr>
          <w:ilvl w:val="0"/>
          <w:numId w:val="1"/>
        </w:numPr>
      </w:pPr>
      <w:r>
        <w:t>);</w:t>
      </w:r>
    </w:p>
    <w:p w:rsidR="00F673F2" w:rsidRDefault="00F673F2" w:rsidP="0046082A"/>
    <w:p w:rsidR="0046082A" w:rsidRDefault="0046082A" w:rsidP="0046082A">
      <w:r>
        <w:lastRenderedPageBreak/>
        <w:t>20200110 Class</w:t>
      </w:r>
    </w:p>
    <w:p w:rsidR="0046082A" w:rsidRDefault="0046082A" w:rsidP="0046082A">
      <w:r>
        <w:t>Regular expressions</w:t>
      </w:r>
      <w:r w:rsidR="00C33029">
        <w:t xml:space="preserve"> (Check the file regular expressions on </w:t>
      </w:r>
      <w:proofErr w:type="spellStart"/>
      <w:r w:rsidR="00C33029">
        <w:t>moodle</w:t>
      </w:r>
      <w:proofErr w:type="spellEnd"/>
      <w:r w:rsidR="00C33029">
        <w:t>)</w:t>
      </w:r>
    </w:p>
    <w:p w:rsidR="0046082A" w:rsidRDefault="0046082A" w:rsidP="0046082A">
      <w:r>
        <w:t>For example,</w:t>
      </w:r>
      <w:r w:rsidR="00C33029">
        <w:t xml:space="preserve"> Microsoft regular expression might be </w:t>
      </w:r>
      <w:proofErr w:type="spellStart"/>
      <w:r w:rsidR="00C33029">
        <w:t>Postal_Code</w:t>
      </w:r>
      <w:proofErr w:type="spellEnd"/>
      <w:r w:rsidR="00C33029">
        <w:t xml:space="preserve"> like ‘[a-</w:t>
      </w:r>
      <w:proofErr w:type="gramStart"/>
      <w:r w:rsidR="00C33029">
        <w:t>z][</w:t>
      </w:r>
      <w:proofErr w:type="gramEnd"/>
      <w:r w:rsidR="00C33029">
        <w:t>0-9]….’ While Oracle is REGEXP_LIKE(POSTAL_CODE,’[A-</w:t>
      </w:r>
      <w:proofErr w:type="gramStart"/>
      <w:r w:rsidR="00C33029">
        <w:t>Z][</w:t>
      </w:r>
      <w:proofErr w:type="gramEnd"/>
      <w:r w:rsidR="00C33029">
        <w:t>0-9]…’)</w:t>
      </w:r>
    </w:p>
    <w:p w:rsidR="00C33029" w:rsidRDefault="00C33029" w:rsidP="0046082A">
      <w:r>
        <w:t>Hint; characters for start ^ and the $ for end are important</w:t>
      </w:r>
    </w:p>
    <w:p w:rsidR="0047682D" w:rsidRDefault="0047682D" w:rsidP="0046082A">
      <w:r>
        <w:t>Read this about creating a table with both foreign key and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MM_student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sid</w:t>
      </w:r>
      <w:proofErr w:type="spellEnd"/>
      <w:proofErr w:type="gramEnd"/>
      <w:r w:rsidRPr="00AB7D83">
        <w:rPr>
          <w:highlight w:val="yellow"/>
        </w:rPr>
        <w:t xml:space="preserve"> number(8,0) Constraint PK_m</w:t>
      </w:r>
      <w:bookmarkStart w:id="0" w:name="_GoBack"/>
      <w:bookmarkEnd w:id="0"/>
      <w:r w:rsidRPr="00AB7D83">
        <w:rPr>
          <w:highlight w:val="yellow"/>
        </w:rPr>
        <w:t>mstudent_sid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NN_mmstudent_sid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sname</w:t>
      </w:r>
      <w:proofErr w:type="spellEnd"/>
      <w:r w:rsidRPr="00AB7D83">
        <w:rPr>
          <w:highlight w:val="yellow"/>
        </w:rPr>
        <w:t xml:space="preserve"> varchar2(50) default 'UNKNOWN'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 Constraint </w:t>
      </w:r>
      <w:proofErr w:type="spellStart"/>
      <w:r w:rsidRPr="00AB7D83">
        <w:rPr>
          <w:highlight w:val="yellow"/>
        </w:rPr>
        <w:t>N_mmstudent_sname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gender </w:t>
      </w:r>
      <w:proofErr w:type="gramStart"/>
      <w:r w:rsidRPr="00AB7D83">
        <w:rPr>
          <w:highlight w:val="yellow"/>
        </w:rPr>
        <w:t>char(</w:t>
      </w:r>
      <w:proofErr w:type="gramEnd"/>
      <w:r w:rsidRPr="00AB7D83">
        <w:rPr>
          <w:highlight w:val="yellow"/>
        </w:rPr>
        <w:t xml:space="preserve">1) Constraint </w:t>
      </w:r>
      <w:proofErr w:type="spellStart"/>
      <w:r w:rsidRPr="00AB7D83">
        <w:rPr>
          <w:highlight w:val="yellow"/>
        </w:rPr>
        <w:t>CK_mmstudent_gender_MFN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</w:t>
      </w:r>
      <w:proofErr w:type="gramStart"/>
      <w:r w:rsidRPr="00AB7D83">
        <w:rPr>
          <w:highlight w:val="yellow"/>
        </w:rPr>
        <w:t>Check(</w:t>
      </w:r>
      <w:proofErr w:type="gramEnd"/>
      <w:r w:rsidRPr="00AB7D83">
        <w:rPr>
          <w:highlight w:val="yellow"/>
        </w:rPr>
        <w:t>gender in ('M', 'F', 'N'))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NN_mmstudent_gender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edate</w:t>
      </w:r>
      <w:proofErr w:type="spellEnd"/>
      <w:r w:rsidRPr="00AB7D83">
        <w:rPr>
          <w:highlight w:val="yellow"/>
        </w:rPr>
        <w:t xml:space="preserve"> date default </w:t>
      </w:r>
      <w:proofErr w:type="spellStart"/>
      <w:r w:rsidRPr="00AB7D83">
        <w:rPr>
          <w:highlight w:val="yellow"/>
        </w:rPr>
        <w:t>sysdate</w:t>
      </w:r>
      <w:proofErr w:type="spellEnd"/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   Constraint </w:t>
      </w:r>
      <w:proofErr w:type="spellStart"/>
      <w:r w:rsidRPr="00AB7D83">
        <w:rPr>
          <w:highlight w:val="yellow"/>
        </w:rPr>
        <w:t>NN_mmstudent_edate</w:t>
      </w:r>
      <w:proofErr w:type="spellEnd"/>
      <w:r w:rsidRPr="00AB7D83">
        <w:rPr>
          <w:highlight w:val="yellow"/>
        </w:rPr>
        <w:t xml:space="preserve"> NOT NULL 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create table </w:t>
      </w:r>
      <w:proofErr w:type="spellStart"/>
      <w:r w:rsidRPr="00AB7D83">
        <w:rPr>
          <w:highlight w:val="yellow"/>
        </w:rPr>
        <w:t>MM_course</w:t>
      </w:r>
      <w:proofErr w:type="spellEnd"/>
    </w:p>
    <w:p w:rsidR="00AB7D83" w:rsidRPr="00AB7D83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Pr="00AB7D83">
        <w:rPr>
          <w:highlight w:val="yellow"/>
        </w:rPr>
        <w:t>cid</w:t>
      </w:r>
      <w:proofErr w:type="spellEnd"/>
      <w:proofErr w:type="gramEnd"/>
      <w:r w:rsidRPr="00AB7D83">
        <w:rPr>
          <w:highlight w:val="yellow"/>
        </w:rPr>
        <w:t xml:space="preserve"> char(8) Constraint </w:t>
      </w:r>
      <w:proofErr w:type="spellStart"/>
      <w:r w:rsidRPr="00AB7D83">
        <w:rPr>
          <w:highlight w:val="yellow"/>
        </w:rPr>
        <w:t>PK_mmcourse_cid</w:t>
      </w:r>
      <w:proofErr w:type="spellEnd"/>
      <w:r w:rsidRPr="00AB7D83">
        <w:rPr>
          <w:highlight w:val="yellow"/>
        </w:rPr>
        <w:t xml:space="preserve"> PRIMARY KEY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NN_mmcourse_cid</w:t>
      </w:r>
      <w:proofErr w:type="spellEnd"/>
      <w:r w:rsidRPr="00AB7D83">
        <w:rPr>
          <w:highlight w:val="yellow"/>
        </w:rPr>
        <w:t xml:space="preserve"> NOT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cname</w:t>
      </w:r>
      <w:proofErr w:type="spellEnd"/>
      <w:r w:rsidRPr="00AB7D83">
        <w:rPr>
          <w:highlight w:val="yellow"/>
        </w:rPr>
        <w:t xml:space="preserve"> varchar2(50) 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N_mmcourse_cname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location varchar2(20)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N_mmcourse_location</w:t>
      </w:r>
      <w:proofErr w:type="spellEnd"/>
      <w:r w:rsidRPr="00AB7D83">
        <w:rPr>
          <w:highlight w:val="yellow"/>
        </w:rPr>
        <w:t xml:space="preserve"> NULL,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</w:t>
      </w:r>
      <w:proofErr w:type="spellStart"/>
      <w:r w:rsidRPr="00AB7D83">
        <w:rPr>
          <w:highlight w:val="yellow"/>
        </w:rPr>
        <w:t>ccost</w:t>
      </w:r>
      <w:proofErr w:type="spellEnd"/>
      <w:r w:rsidRPr="00AB7D83">
        <w:rPr>
          <w:highlight w:val="yellow"/>
        </w:rPr>
        <w:t xml:space="preserve"> </w:t>
      </w:r>
      <w:proofErr w:type="gramStart"/>
      <w:r w:rsidRPr="00AB7D83">
        <w:rPr>
          <w:highlight w:val="yellow"/>
        </w:rPr>
        <w:t>number(</w:t>
      </w:r>
      <w:proofErr w:type="gramEnd"/>
      <w:r w:rsidRPr="00AB7D83">
        <w:rPr>
          <w:highlight w:val="yellow"/>
        </w:rPr>
        <w:t>6,2) default '575.00'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 xml:space="preserve">              Constraint </w:t>
      </w:r>
      <w:proofErr w:type="spellStart"/>
      <w:r w:rsidRPr="00AB7D83">
        <w:rPr>
          <w:highlight w:val="yellow"/>
        </w:rPr>
        <w:t>N_mmcourse_ccost</w:t>
      </w:r>
      <w:proofErr w:type="spellEnd"/>
      <w:r w:rsidRPr="00AB7D83">
        <w:rPr>
          <w:highlight w:val="yellow"/>
        </w:rPr>
        <w:t xml:space="preserve"> NULL</w:t>
      </w: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t>);</w:t>
      </w:r>
    </w:p>
    <w:p w:rsidR="00AB7D83" w:rsidRPr="00AB7D83" w:rsidRDefault="00AB7D83" w:rsidP="00AB7D83">
      <w:pPr>
        <w:rPr>
          <w:highlight w:val="yellow"/>
        </w:rPr>
      </w:pPr>
    </w:p>
    <w:p w:rsidR="00AB7D83" w:rsidRPr="00AB7D83" w:rsidRDefault="00AB7D83" w:rsidP="00AB7D83">
      <w:pPr>
        <w:rPr>
          <w:highlight w:val="yellow"/>
        </w:rPr>
      </w:pPr>
      <w:r w:rsidRPr="00AB7D83">
        <w:rPr>
          <w:highlight w:val="yellow"/>
        </w:rPr>
        <w:lastRenderedPageBreak/>
        <w:t xml:space="preserve">create table </w:t>
      </w:r>
      <w:proofErr w:type="spellStart"/>
      <w:r w:rsidRPr="00AB7D83">
        <w:rPr>
          <w:highlight w:val="yellow"/>
        </w:rPr>
        <w:t>MM_grade</w:t>
      </w:r>
      <w:proofErr w:type="spellEnd"/>
    </w:p>
    <w:p w:rsidR="00A04F92" w:rsidRDefault="00AB7D83" w:rsidP="00AB7D83">
      <w:pPr>
        <w:rPr>
          <w:highlight w:val="yellow"/>
        </w:rPr>
      </w:pPr>
      <w:proofErr w:type="gramStart"/>
      <w:r w:rsidRPr="00AB7D83">
        <w:rPr>
          <w:highlight w:val="yellow"/>
        </w:rPr>
        <w:t xml:space="preserve">( </w:t>
      </w:r>
      <w:proofErr w:type="spellStart"/>
      <w:r w:rsidR="00A04F92">
        <w:rPr>
          <w:highlight w:val="yellow"/>
        </w:rPr>
        <w:t>sid</w:t>
      </w:r>
      <w:proofErr w:type="spellEnd"/>
      <w:proofErr w:type="gramEnd"/>
      <w:r w:rsidR="00A04F92">
        <w:rPr>
          <w:highlight w:val="yellow"/>
        </w:rPr>
        <w:t xml:space="preserve"> number(8,0) Constraint </w:t>
      </w:r>
      <w:r w:rsidR="00D0401B">
        <w:rPr>
          <w:highlight w:val="yellow"/>
        </w:rPr>
        <w:t>FK_MMGRADE_SID FOREIGN KEY REFERENCES MMSTUDENT (SID)</w:t>
      </w:r>
    </w:p>
    <w:p w:rsidR="00B33BF1" w:rsidRDefault="00B33BF1" w:rsidP="00AB7D83">
      <w:pPr>
        <w:rPr>
          <w:highlight w:val="yellow"/>
        </w:rPr>
      </w:pPr>
      <w:r>
        <w:rPr>
          <w:highlight w:val="yellow"/>
        </w:rPr>
        <w:t>CONSTRAINT NN_MMGRADE_SID NOT NULL,</w:t>
      </w:r>
    </w:p>
    <w:p w:rsidR="00D0401B" w:rsidRDefault="00D0401B" w:rsidP="00AB7D83">
      <w:pPr>
        <w:rPr>
          <w:highlight w:val="yellow"/>
        </w:rPr>
      </w:pPr>
      <w:r>
        <w:rPr>
          <w:highlight w:val="yellow"/>
        </w:rPr>
        <w:t xml:space="preserve">CID </w:t>
      </w:r>
      <w:proofErr w:type="gramStart"/>
      <w:r>
        <w:rPr>
          <w:highlight w:val="yellow"/>
        </w:rPr>
        <w:t>CHAR(</w:t>
      </w:r>
      <w:proofErr w:type="gramEnd"/>
      <w:r>
        <w:rPr>
          <w:highlight w:val="yellow"/>
        </w:rPr>
        <w:t>8) CONSTRAINT FK_MMCOURSE_CID FOREIGN KEY REFERENCES MMCOURSE (CID)</w:t>
      </w:r>
    </w:p>
    <w:p w:rsidR="00B33BF1" w:rsidRDefault="00B33BF1" w:rsidP="00AB7D83">
      <w:pPr>
        <w:rPr>
          <w:highlight w:val="yellow"/>
        </w:rPr>
      </w:pPr>
      <w:r>
        <w:rPr>
          <w:highlight w:val="yellow"/>
        </w:rPr>
        <w:t>CONSTRAINT NN_MMGRADE_SID NOT NULL,</w:t>
      </w:r>
    </w:p>
    <w:p w:rsidR="00D0401B" w:rsidRDefault="00B33BF1" w:rsidP="00AB7D83">
      <w:pPr>
        <w:rPr>
          <w:highlight w:val="yellow"/>
        </w:rPr>
      </w:pPr>
      <w:r>
        <w:rPr>
          <w:highlight w:val="yellow"/>
        </w:rPr>
        <w:t xml:space="preserve">CONSTRAINT </w:t>
      </w:r>
      <w:proofErr w:type="spellStart"/>
      <w:r>
        <w:rPr>
          <w:highlight w:val="yellow"/>
        </w:rPr>
        <w:t>MMGrade_SID_CID_PK</w:t>
      </w:r>
      <w:proofErr w:type="spellEnd"/>
      <w:r>
        <w:rPr>
          <w:highlight w:val="yellow"/>
        </w:rPr>
        <w:t xml:space="preserve"> PRIMARY KEY (SID, CID)</w:t>
      </w:r>
    </w:p>
    <w:p w:rsidR="00B33BF1" w:rsidRDefault="00B33BF1" w:rsidP="00B33BF1">
      <w:pPr>
        <w:rPr>
          <w:highlight w:val="yellow"/>
        </w:rPr>
      </w:pPr>
      <w:r>
        <w:rPr>
          <w:highlight w:val="yellow"/>
        </w:rPr>
        <w:t xml:space="preserve">MARK </w:t>
      </w:r>
      <w:proofErr w:type="gramStart"/>
      <w:r>
        <w:rPr>
          <w:highlight w:val="yellow"/>
        </w:rPr>
        <w:t>NUMBER(</w:t>
      </w:r>
      <w:proofErr w:type="gramEnd"/>
      <w:r>
        <w:rPr>
          <w:highlight w:val="yellow"/>
        </w:rPr>
        <w:t xml:space="preserve">5,2)  </w:t>
      </w:r>
      <w:r w:rsidRPr="00AB7D83">
        <w:rPr>
          <w:highlight w:val="yellow"/>
        </w:rPr>
        <w:t xml:space="preserve">Constraint </w:t>
      </w:r>
      <w:proofErr w:type="spellStart"/>
      <w:r w:rsidRPr="00AB7D83">
        <w:rPr>
          <w:highlight w:val="yellow"/>
        </w:rPr>
        <w:t>CK_mm</w:t>
      </w:r>
      <w:r>
        <w:rPr>
          <w:highlight w:val="yellow"/>
        </w:rPr>
        <w:t>GRADE</w:t>
      </w:r>
      <w:r w:rsidRPr="00AB7D83">
        <w:rPr>
          <w:highlight w:val="yellow"/>
        </w:rPr>
        <w:t>_</w:t>
      </w:r>
      <w:r>
        <w:rPr>
          <w:highlight w:val="yellow"/>
        </w:rPr>
        <w:t>MARK</w:t>
      </w:r>
      <w:proofErr w:type="spellEnd"/>
      <w:r w:rsidRPr="00AB7D83">
        <w:rPr>
          <w:highlight w:val="yellow"/>
        </w:rPr>
        <w:t>_</w:t>
      </w:r>
    </w:p>
    <w:p w:rsidR="009D0C7F" w:rsidRPr="00AB7D83" w:rsidRDefault="009D0C7F" w:rsidP="00B33BF1">
      <w:pPr>
        <w:rPr>
          <w:highlight w:val="yellow"/>
        </w:rPr>
      </w:pPr>
      <w:r>
        <w:rPr>
          <w:highlight w:val="yellow"/>
        </w:rPr>
        <w:t>CHECK ((MARK &gt; 0) AND (MARK &lt;100))</w:t>
      </w:r>
    </w:p>
    <w:p w:rsidR="00B33BF1" w:rsidRDefault="00B33BF1" w:rsidP="00AB7D83">
      <w:pPr>
        <w:rPr>
          <w:highlight w:val="yellow"/>
        </w:rPr>
      </w:pPr>
    </w:p>
    <w:p w:rsidR="00B33BF1" w:rsidRPr="00AB7D83" w:rsidRDefault="00B33BF1" w:rsidP="00AB7D83">
      <w:pPr>
        <w:rPr>
          <w:highlight w:val="yellow"/>
        </w:rPr>
      </w:pPr>
      <w:r>
        <w:rPr>
          <w:highlight w:val="yellow"/>
        </w:rPr>
        <w:t>CONSTRAINT NN_MMGRADE_MARK NOT NULL</w:t>
      </w:r>
    </w:p>
    <w:p w:rsidR="00AB7D83" w:rsidRDefault="00AB7D83" w:rsidP="00AB7D83">
      <w:r w:rsidRPr="00AB7D83">
        <w:rPr>
          <w:highlight w:val="yellow"/>
        </w:rPr>
        <w:t>);</w:t>
      </w:r>
    </w:p>
    <w:p w:rsidR="00C33029" w:rsidRDefault="001F0BF8" w:rsidP="0046082A">
      <w:r>
        <w:t>Class 20200113</w:t>
      </w:r>
    </w:p>
    <w:p w:rsidR="001F0BF8" w:rsidRDefault="0014307A" w:rsidP="0014307A">
      <w:pPr>
        <w:pStyle w:val="ListParagraph"/>
        <w:numPr>
          <w:ilvl w:val="0"/>
          <w:numId w:val="2"/>
        </w:numPr>
      </w:pPr>
      <w:r>
        <w:t>Create stored procedure NB: This procedure has no error checks</w:t>
      </w:r>
      <w:r w:rsidR="0015260F">
        <w:t xml:space="preserve"> so no error message for this example</w:t>
      </w:r>
      <w:r w:rsidR="0028740F">
        <w:t>. P stands for parameter</w:t>
      </w:r>
    </w:p>
    <w:p w:rsidR="0015260F" w:rsidRDefault="0015260F" w:rsidP="0014307A">
      <w:pPr>
        <w:pStyle w:val="ListParagraph"/>
        <w:numPr>
          <w:ilvl w:val="0"/>
          <w:numId w:val="2"/>
        </w:numPr>
      </w:pP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CREATE OR REPLACE PROCEDURE PR_UPDATE_MARK1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</w:t>
      </w:r>
      <w:r w:rsidRPr="008023CD">
        <w:rPr>
          <w:highlight w:val="cyan"/>
        </w:rPr>
        <w:t>(P_SID NUMBER, P_CID CHAR, P_MARK NUMBER)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AS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BEGIN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UPDATE MM_GRADE</w:t>
      </w:r>
    </w:p>
    <w:p w:rsidR="0014307A" w:rsidRPr="008023CD" w:rsidRDefault="0014307A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SET MARK = P_MARK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</w:t>
      </w:r>
      <w:r w:rsidR="008023CD" w:rsidRPr="008023CD">
        <w:rPr>
          <w:highlight w:val="cyan"/>
        </w:rPr>
        <w:t xml:space="preserve">              </w:t>
      </w:r>
      <w:r w:rsidRPr="008023CD">
        <w:rPr>
          <w:highlight w:val="cyan"/>
        </w:rPr>
        <w:t xml:space="preserve">   WHERE SID = P_SID AND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 xml:space="preserve">                        CID = P_CID;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END PR_UPDATE_MARK1;</w:t>
      </w:r>
    </w:p>
    <w:p w:rsidR="0015260F" w:rsidRPr="008023CD" w:rsidRDefault="0015260F" w:rsidP="0014307A">
      <w:pPr>
        <w:pStyle w:val="ListParagraph"/>
        <w:rPr>
          <w:highlight w:val="cyan"/>
        </w:rPr>
      </w:pPr>
      <w:r w:rsidRPr="008023CD">
        <w:rPr>
          <w:highlight w:val="cyan"/>
        </w:rPr>
        <w:t>/</w:t>
      </w:r>
    </w:p>
    <w:p w:rsidR="0015260F" w:rsidRDefault="0015260F" w:rsidP="0014307A">
      <w:pPr>
        <w:pStyle w:val="ListParagraph"/>
      </w:pPr>
      <w:r w:rsidRPr="008023CD">
        <w:rPr>
          <w:highlight w:val="cyan"/>
        </w:rPr>
        <w:t>SHOW ERRORS;</w:t>
      </w:r>
    </w:p>
    <w:p w:rsidR="0015260F" w:rsidRDefault="0015260F" w:rsidP="0014307A">
      <w:pPr>
        <w:pStyle w:val="ListParagraph"/>
      </w:pPr>
    </w:p>
    <w:p w:rsidR="00C33029" w:rsidRDefault="0015260F" w:rsidP="0015260F">
      <w:pPr>
        <w:pStyle w:val="ListParagraph"/>
        <w:numPr>
          <w:ilvl w:val="0"/>
          <w:numId w:val="2"/>
        </w:numPr>
      </w:pPr>
      <w:r>
        <w:t>Slide 7 (B-2) there is a command called SHOW ERROR; which shows some errors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>ANOTHER procedure</w:t>
      </w:r>
    </w:p>
    <w:p w:rsidR="0015260F" w:rsidRDefault="0015260F" w:rsidP="0015260F">
      <w:pPr>
        <w:pStyle w:val="ListParagraph"/>
        <w:numPr>
          <w:ilvl w:val="0"/>
          <w:numId w:val="2"/>
        </w:numPr>
      </w:pPr>
      <w:r>
        <w:t xml:space="preserve">NOTE BELOW HOW INPUT PARAMETERS ARE TREATED VS HOW </w:t>
      </w:r>
      <w:r w:rsidR="008023CD">
        <w:t>LOCAL VARIABLES ARE TREATED</w:t>
      </w:r>
    </w:p>
    <w:p w:rsidR="0015260F" w:rsidRPr="008023CD" w:rsidRDefault="0015260F" w:rsidP="0015260F">
      <w:pPr>
        <w:pStyle w:val="ListParagraph"/>
        <w:numPr>
          <w:ilvl w:val="0"/>
          <w:numId w:val="2"/>
        </w:numPr>
        <w:rPr>
          <w:highlight w:val="lightGray"/>
        </w:rPr>
      </w:pPr>
      <w:r w:rsidRPr="008023CD">
        <w:rPr>
          <w:highlight w:val="lightGray"/>
        </w:rPr>
        <w:t>CREATE OR REPLACE PROCEDURE PR_UPDATE_MARK2</w:t>
      </w:r>
    </w:p>
    <w:p w:rsidR="0015260F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</w:t>
      </w:r>
      <w:r w:rsidR="0015260F" w:rsidRPr="008023CD">
        <w:rPr>
          <w:highlight w:val="lightGray"/>
        </w:rPr>
        <w:t>(P_SNAME VARCHAR2, P_CNAME VARCHAR2, P_MARK</w:t>
      </w:r>
      <w:r w:rsidRPr="008023CD">
        <w:rPr>
          <w:highlight w:val="lightGray"/>
        </w:rPr>
        <w:t xml:space="preserve"> NUMBER)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AS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V_SID </w:t>
      </w:r>
      <w:proofErr w:type="gramStart"/>
      <w:r w:rsidRPr="008023CD">
        <w:rPr>
          <w:highlight w:val="lightGray"/>
        </w:rPr>
        <w:t>NUMBER(</w:t>
      </w:r>
      <w:proofErr w:type="gramEnd"/>
      <w:r w:rsidRPr="008023CD">
        <w:rPr>
          <w:highlight w:val="lightGray"/>
        </w:rPr>
        <w:t>8,0);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V_CID </w:t>
      </w:r>
      <w:proofErr w:type="gramStart"/>
      <w:r w:rsidRPr="008023CD">
        <w:rPr>
          <w:highlight w:val="lightGray"/>
        </w:rPr>
        <w:t>CHAR(</w:t>
      </w:r>
      <w:proofErr w:type="gramEnd"/>
      <w:r w:rsidRPr="008023CD">
        <w:rPr>
          <w:highlight w:val="lightGray"/>
        </w:rPr>
        <w:t>8);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BEGIN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V_SID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lastRenderedPageBreak/>
        <w:t xml:space="preserve">           FROM MM_STUDENT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SNAME = P_SNAME;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SELECT 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INTO V_CID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FROM MM_COURSE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CNAME = P_CNAME;</w:t>
      </w:r>
    </w:p>
    <w:p w:rsidR="008023CD" w:rsidRPr="008023CD" w:rsidRDefault="008023CD" w:rsidP="0015260F">
      <w:pPr>
        <w:pStyle w:val="ListParagraph"/>
        <w:rPr>
          <w:highlight w:val="lightGray"/>
        </w:rPr>
      </w:pP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UPDATE MM_GRADE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SET MARK = P_MARK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WHERE SID = V_SID AND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 xml:space="preserve">            CID = V_CID;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END PR_UPDATE_MARK2;</w:t>
      </w:r>
    </w:p>
    <w:p w:rsidR="008023CD" w:rsidRPr="008023CD" w:rsidRDefault="008023CD" w:rsidP="0015260F">
      <w:pPr>
        <w:pStyle w:val="ListParagraph"/>
        <w:rPr>
          <w:highlight w:val="lightGray"/>
        </w:rPr>
      </w:pPr>
      <w:r w:rsidRPr="008023CD">
        <w:rPr>
          <w:highlight w:val="lightGray"/>
        </w:rPr>
        <w:t>/</w:t>
      </w:r>
    </w:p>
    <w:p w:rsidR="008023CD" w:rsidRDefault="008023CD" w:rsidP="0015260F">
      <w:pPr>
        <w:pStyle w:val="ListParagraph"/>
      </w:pPr>
      <w:r w:rsidRPr="008023CD">
        <w:rPr>
          <w:highlight w:val="lightGray"/>
        </w:rPr>
        <w:t>SHOW ERRORS;</w:t>
      </w:r>
    </w:p>
    <w:p w:rsidR="009B426A" w:rsidRDefault="009B426A" w:rsidP="007A68AB">
      <w:pPr>
        <w:pStyle w:val="ListParagraph"/>
        <w:numPr>
          <w:ilvl w:val="0"/>
          <w:numId w:val="2"/>
        </w:numPr>
      </w:pPr>
      <w:r>
        <w:t>How do you run this procedure? Slide 18 has ‘EXEC PR_ADD_... (example of an execute command)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Can the procedure above be done without the local variables? Yes, by using subqueries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A subquery is a select! Does not have the where clause</w:t>
      </w:r>
    </w:p>
    <w:p w:rsidR="009B426A" w:rsidRDefault="009B426A" w:rsidP="009B426A">
      <w:pPr>
        <w:pStyle w:val="ListParagraph"/>
        <w:numPr>
          <w:ilvl w:val="0"/>
          <w:numId w:val="2"/>
        </w:numPr>
      </w:pPr>
      <w:r>
        <w:t>But function might cause errors. Not advised</w:t>
      </w:r>
    </w:p>
    <w:p w:rsidR="00882630" w:rsidRDefault="00882630" w:rsidP="00882630"/>
    <w:p w:rsidR="00882630" w:rsidRDefault="00882630" w:rsidP="00882630">
      <w:r>
        <w:t>20200117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>SQL PLUS; Used for formatting your data from SQL to a text editor (like how you will do in lab 1b) each line below on the code is line by line to show how you can format your data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>Try this</w:t>
      </w:r>
    </w:p>
    <w:p w:rsidR="00882630" w:rsidRDefault="00882630" w:rsidP="009B426A">
      <w:pPr>
        <w:pStyle w:val="ListParagraph"/>
        <w:numPr>
          <w:ilvl w:val="0"/>
          <w:numId w:val="2"/>
        </w:numPr>
      </w:pPr>
      <w:r>
        <w:t xml:space="preserve">Set </w:t>
      </w:r>
      <w:proofErr w:type="spellStart"/>
      <w:r w:rsidR="00872C95">
        <w:t>P</w:t>
      </w:r>
      <w:r>
        <w:t>agesize</w:t>
      </w:r>
      <w:proofErr w:type="spellEnd"/>
      <w:r>
        <w:t xml:space="preserve"> 99</w:t>
      </w:r>
    </w:p>
    <w:p w:rsidR="00882630" w:rsidRDefault="00882630" w:rsidP="00882630">
      <w:pPr>
        <w:pStyle w:val="ListParagraph"/>
      </w:pPr>
      <w:r>
        <w:t xml:space="preserve">Set </w:t>
      </w:r>
      <w:proofErr w:type="spellStart"/>
      <w:r w:rsidR="00872C95">
        <w:t>L</w:t>
      </w:r>
      <w:r>
        <w:t>inesize</w:t>
      </w:r>
      <w:proofErr w:type="spellEnd"/>
      <w:r>
        <w:t xml:space="preserve"> 80</w:t>
      </w:r>
    </w:p>
    <w:p w:rsidR="000B75EF" w:rsidRDefault="000B75EF" w:rsidP="00882630">
      <w:pPr>
        <w:pStyle w:val="ListParagraph"/>
      </w:pPr>
      <w:r>
        <w:t xml:space="preserve">COLUMN </w:t>
      </w:r>
      <w:proofErr w:type="spellStart"/>
      <w:r>
        <w:t>Portfolio_Number</w:t>
      </w:r>
      <w:proofErr w:type="spellEnd"/>
      <w:r>
        <w:t xml:space="preserve"> Format A9 Heading “Portfolio</w:t>
      </w:r>
      <w:r w:rsidR="0052720A">
        <w:t>/Number”</w:t>
      </w:r>
    </w:p>
    <w:p w:rsidR="0052720A" w:rsidRDefault="0052720A" w:rsidP="00882630">
      <w:pPr>
        <w:pStyle w:val="ListParagraph"/>
      </w:pPr>
      <w:r>
        <w:t>C</w:t>
      </w:r>
      <w:r w:rsidR="00872C95">
        <w:t>OLUMN</w:t>
      </w:r>
      <w:r>
        <w:t xml:space="preserve"> </w:t>
      </w:r>
      <w:proofErr w:type="gramStart"/>
      <w:r>
        <w:t>transaction)date</w:t>
      </w:r>
      <w:proofErr w:type="gramEnd"/>
      <w:r>
        <w:t xml:space="preserve"> format a20 heading “Transaction</w:t>
      </w:r>
      <w:r w:rsidR="00872C95">
        <w:t>/</w:t>
      </w:r>
      <w:r>
        <w:t>Date”</w:t>
      </w:r>
    </w:p>
    <w:p w:rsidR="0052720A" w:rsidRDefault="00872C95" w:rsidP="00882630">
      <w:pPr>
        <w:pStyle w:val="ListParagraph"/>
      </w:pPr>
      <w:r>
        <w:t>COLUMN</w:t>
      </w:r>
      <w:r w:rsidR="0052720A">
        <w:t xml:space="preserve"> </w:t>
      </w:r>
      <w:proofErr w:type="spellStart"/>
      <w:r w:rsidR="0052720A">
        <w:t>price_per_share</w:t>
      </w:r>
      <w:proofErr w:type="spellEnd"/>
      <w:r w:rsidR="0052720A">
        <w:t xml:space="preserve"> format a10 heading “Price/Per/Share”</w:t>
      </w:r>
    </w:p>
    <w:p w:rsidR="0052720A" w:rsidRDefault="00872C95" w:rsidP="00882630">
      <w:pPr>
        <w:pStyle w:val="ListParagraph"/>
      </w:pPr>
      <w:r>
        <w:t>COLUMN</w:t>
      </w:r>
      <w:r>
        <w:t xml:space="preserve"> </w:t>
      </w:r>
      <w:proofErr w:type="spellStart"/>
      <w:r>
        <w:t>exchange_code</w:t>
      </w:r>
      <w:proofErr w:type="spellEnd"/>
      <w:r>
        <w:t xml:space="preserve"> format a8 heading “exchange/code”</w:t>
      </w:r>
    </w:p>
    <w:p w:rsidR="00872C95" w:rsidRDefault="00872C95" w:rsidP="00882630">
      <w:pPr>
        <w:pStyle w:val="ListParagraph"/>
      </w:pPr>
      <w:r>
        <w:t>COLUMN</w:t>
      </w:r>
      <w:r>
        <w:t xml:space="preserve"> quantity format a8 heading “Quantity”</w:t>
      </w:r>
    </w:p>
    <w:p w:rsidR="00872C95" w:rsidRDefault="00872C95" w:rsidP="00882630">
      <w:pPr>
        <w:pStyle w:val="ListParagraph"/>
      </w:pPr>
    </w:p>
    <w:p w:rsidR="00882630" w:rsidRDefault="00882630" w:rsidP="00882630">
      <w:pPr>
        <w:pStyle w:val="ListParagraph"/>
      </w:pPr>
      <w:r>
        <w:t xml:space="preserve">Select </w:t>
      </w:r>
      <w:proofErr w:type="spellStart"/>
      <w:r w:rsidR="001F6D08">
        <w:t>P</w:t>
      </w:r>
      <w:r w:rsidR="0052720A">
        <w:t>ortfolio</w:t>
      </w:r>
      <w:r w:rsidR="001F6D08">
        <w:t>_N</w:t>
      </w:r>
      <w:r w:rsidR="0052720A">
        <w:t>umber</w:t>
      </w:r>
      <w:proofErr w:type="spellEnd"/>
      <w:r w:rsidR="0052720A">
        <w:t>,</w:t>
      </w:r>
    </w:p>
    <w:p w:rsidR="0052720A" w:rsidRDefault="00872C95" w:rsidP="00882630">
      <w:pPr>
        <w:pStyle w:val="ListParagraph"/>
      </w:pPr>
      <w:r>
        <w:t xml:space="preserve">          </w:t>
      </w:r>
      <w:proofErr w:type="spellStart"/>
      <w:r w:rsidR="0052720A">
        <w:t>To_</w:t>
      </w:r>
      <w:proofErr w:type="gramStart"/>
      <w:r w:rsidR="0052720A">
        <w:t>char</w:t>
      </w:r>
      <w:proofErr w:type="spellEnd"/>
      <w:r w:rsidR="0052720A">
        <w:t>(</w:t>
      </w:r>
      <w:proofErr w:type="spellStart"/>
      <w:proofErr w:type="gramEnd"/>
      <w:r w:rsidR="0052720A">
        <w:t>transaction_date</w:t>
      </w:r>
      <w:proofErr w:type="spellEnd"/>
      <w:r w:rsidR="0052720A">
        <w:t>, ‘</w:t>
      </w:r>
      <w:proofErr w:type="spellStart"/>
      <w:r w:rsidR="0052720A">
        <w:t>yyyy</w:t>
      </w:r>
      <w:proofErr w:type="spellEnd"/>
      <w:r w:rsidR="0052720A">
        <w:t xml:space="preserve">-mon-dd hh24:mi:ss’) </w:t>
      </w:r>
      <w:proofErr w:type="spellStart"/>
      <w:r>
        <w:t>T</w:t>
      </w:r>
      <w:r w:rsidR="0052720A">
        <w:t>ransaction_</w:t>
      </w:r>
      <w:r>
        <w:t>D</w:t>
      </w:r>
      <w:r w:rsidR="0052720A">
        <w:t>ate</w:t>
      </w:r>
      <w:proofErr w:type="spellEnd"/>
      <w:r w:rsidR="0052720A">
        <w:t>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Stock_code</w:t>
      </w:r>
      <w:proofErr w:type="spellEnd"/>
      <w:r w:rsidR="0052720A">
        <w:t>, exchange code,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Broker_number</w:t>
      </w:r>
      <w:proofErr w:type="spellEnd"/>
      <w:r w:rsidR="0052720A">
        <w:t xml:space="preserve">, </w:t>
      </w:r>
      <w:proofErr w:type="spellStart"/>
      <w:r w:rsidR="0052720A">
        <w:t>Buy_sell</w:t>
      </w:r>
      <w:proofErr w:type="spellEnd"/>
      <w:r w:rsidR="0052720A">
        <w:t>, quantity</w:t>
      </w:r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Quantity, ‘9,999,999’) Quantity,</w:t>
      </w:r>
    </w:p>
    <w:p w:rsidR="0052720A" w:rsidRDefault="00872C95" w:rsidP="00882630">
      <w:pPr>
        <w:pStyle w:val="ListParagraph"/>
      </w:pPr>
      <w:r>
        <w:t xml:space="preserve">         </w:t>
      </w:r>
      <w:proofErr w:type="spellStart"/>
      <w:r w:rsidR="0052720A">
        <w:t>To_</w:t>
      </w:r>
      <w:proofErr w:type="gramStart"/>
      <w:r w:rsidR="0052720A">
        <w:t>char</w:t>
      </w:r>
      <w:proofErr w:type="spellEnd"/>
      <w:r w:rsidR="0052720A">
        <w:t>(</w:t>
      </w:r>
      <w:proofErr w:type="spellStart"/>
      <w:proofErr w:type="gramEnd"/>
      <w:r w:rsidR="0052720A">
        <w:t>price_per_share</w:t>
      </w:r>
      <w:proofErr w:type="spellEnd"/>
      <w:r w:rsidR="0052720A">
        <w:t xml:space="preserve">, “$9,999.99’) </w:t>
      </w:r>
      <w:proofErr w:type="spellStart"/>
      <w:r>
        <w:t>P</w:t>
      </w:r>
      <w:r w:rsidR="0052720A">
        <w:t>rice_per_share</w:t>
      </w:r>
      <w:proofErr w:type="spellEnd"/>
    </w:p>
    <w:p w:rsidR="00882630" w:rsidRDefault="00882630" w:rsidP="00882630">
      <w:pPr>
        <w:pStyle w:val="ListParagraph"/>
      </w:pPr>
      <w:r>
        <w:t>From transaction</w:t>
      </w:r>
    </w:p>
    <w:p w:rsidR="00882630" w:rsidRDefault="00882630" w:rsidP="00882630">
      <w:pPr>
        <w:pStyle w:val="ListParagraph"/>
      </w:pPr>
      <w:r>
        <w:t xml:space="preserve">Where </w:t>
      </w:r>
      <w:proofErr w:type="spellStart"/>
      <w:r w:rsidR="001F6D08">
        <w:t>P</w:t>
      </w:r>
      <w:r>
        <w:t>ortfolio_</w:t>
      </w:r>
      <w:r w:rsidR="001F6D08">
        <w:t>N</w:t>
      </w:r>
      <w:r>
        <w:t>umber</w:t>
      </w:r>
      <w:proofErr w:type="spellEnd"/>
      <w:r>
        <w:t>&gt;535</w:t>
      </w:r>
    </w:p>
    <w:p w:rsidR="00882630" w:rsidRDefault="00882630" w:rsidP="00882630">
      <w:pPr>
        <w:pStyle w:val="ListParagraph"/>
        <w:numPr>
          <w:ilvl w:val="0"/>
          <w:numId w:val="2"/>
        </w:numPr>
      </w:pPr>
      <w:r>
        <w:t>Play with 80 &amp; 99 to manage how your data will be displayed</w:t>
      </w:r>
    </w:p>
    <w:p w:rsidR="00872C95" w:rsidRDefault="00872C95" w:rsidP="00882630">
      <w:pPr>
        <w:pStyle w:val="ListParagraph"/>
        <w:numPr>
          <w:ilvl w:val="0"/>
          <w:numId w:val="2"/>
        </w:numPr>
      </w:pPr>
      <w:r>
        <w:t>HINT: The where clause in Lab 1b is crucial</w:t>
      </w:r>
    </w:p>
    <w:sectPr w:rsidR="0087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47FA"/>
    <w:multiLevelType w:val="hybridMultilevel"/>
    <w:tmpl w:val="8782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D01B8"/>
    <w:multiLevelType w:val="hybridMultilevel"/>
    <w:tmpl w:val="D6B6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7"/>
    <w:rsid w:val="000B75EF"/>
    <w:rsid w:val="000D27E5"/>
    <w:rsid w:val="0014307A"/>
    <w:rsid w:val="0015260F"/>
    <w:rsid w:val="001A5C1C"/>
    <w:rsid w:val="001F0BF8"/>
    <w:rsid w:val="001F6D08"/>
    <w:rsid w:val="00236E04"/>
    <w:rsid w:val="0028740F"/>
    <w:rsid w:val="002F6761"/>
    <w:rsid w:val="00322E4E"/>
    <w:rsid w:val="003647B8"/>
    <w:rsid w:val="0046082A"/>
    <w:rsid w:val="0047682D"/>
    <w:rsid w:val="0052720A"/>
    <w:rsid w:val="006D72B1"/>
    <w:rsid w:val="007A68AB"/>
    <w:rsid w:val="008023CD"/>
    <w:rsid w:val="008711FE"/>
    <w:rsid w:val="00872C95"/>
    <w:rsid w:val="00882630"/>
    <w:rsid w:val="00984402"/>
    <w:rsid w:val="009B426A"/>
    <w:rsid w:val="009D0C7F"/>
    <w:rsid w:val="00A04F92"/>
    <w:rsid w:val="00AB7D83"/>
    <w:rsid w:val="00B33BF1"/>
    <w:rsid w:val="00BF53F2"/>
    <w:rsid w:val="00C33029"/>
    <w:rsid w:val="00C913C3"/>
    <w:rsid w:val="00D0401B"/>
    <w:rsid w:val="00E077D7"/>
    <w:rsid w:val="00F37BDC"/>
    <w:rsid w:val="00F6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9552"/>
  <w15:chartTrackingRefBased/>
  <w15:docId w15:val="{B56E0FDC-CFCB-4595-B365-D2A3478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 Makundi</dc:creator>
  <cp:keywords/>
  <dc:description/>
  <cp:lastModifiedBy>Victor E Makundi</cp:lastModifiedBy>
  <cp:revision>6</cp:revision>
  <dcterms:created xsi:type="dcterms:W3CDTF">2020-01-08T23:57:00Z</dcterms:created>
  <dcterms:modified xsi:type="dcterms:W3CDTF">2020-01-18T01:33:00Z</dcterms:modified>
</cp:coreProperties>
</file>