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2A653" w14:textId="77777777" w:rsidR="00CD4D73" w:rsidRDefault="00CD4D73" w:rsidP="00CD4D73">
      <w:pPr>
        <w:spacing w:line="480" w:lineRule="auto"/>
        <w:jc w:val="center"/>
        <w:rPr>
          <w:rFonts w:ascii="Times New Roman" w:hAnsi="Times New Roman" w:cs="Times New Roman"/>
          <w:b/>
          <w:bCs/>
        </w:rPr>
      </w:pPr>
    </w:p>
    <w:p w14:paraId="5CEA362A" w14:textId="77777777" w:rsidR="00CD4D73" w:rsidRDefault="00CD4D73" w:rsidP="00CD4D73">
      <w:pPr>
        <w:spacing w:line="480" w:lineRule="auto"/>
        <w:jc w:val="center"/>
        <w:rPr>
          <w:rFonts w:ascii="Times New Roman" w:hAnsi="Times New Roman" w:cs="Times New Roman"/>
          <w:b/>
          <w:bCs/>
        </w:rPr>
      </w:pPr>
    </w:p>
    <w:p w14:paraId="6FE68C05" w14:textId="77777777" w:rsidR="00CD4D73" w:rsidRDefault="00CD4D73" w:rsidP="00CD4D73">
      <w:pPr>
        <w:spacing w:line="480" w:lineRule="auto"/>
        <w:jc w:val="center"/>
        <w:rPr>
          <w:rFonts w:ascii="Times New Roman" w:hAnsi="Times New Roman" w:cs="Times New Roman"/>
          <w:b/>
          <w:bCs/>
        </w:rPr>
      </w:pPr>
    </w:p>
    <w:p w14:paraId="7C3D3C65" w14:textId="77777777" w:rsidR="00CD4D73" w:rsidRDefault="00CD4D73" w:rsidP="00CD4D73">
      <w:pPr>
        <w:spacing w:line="480" w:lineRule="auto"/>
        <w:jc w:val="center"/>
        <w:rPr>
          <w:rFonts w:ascii="Times New Roman" w:hAnsi="Times New Roman" w:cs="Times New Roman"/>
          <w:b/>
          <w:bCs/>
        </w:rPr>
      </w:pPr>
    </w:p>
    <w:p w14:paraId="24E52F2F" w14:textId="77777777" w:rsidR="00CD4D73" w:rsidRDefault="00CD4D73" w:rsidP="00CD4D73">
      <w:pPr>
        <w:spacing w:line="480" w:lineRule="auto"/>
        <w:jc w:val="center"/>
        <w:rPr>
          <w:rFonts w:ascii="Times New Roman" w:hAnsi="Times New Roman" w:cs="Times New Roman"/>
          <w:b/>
          <w:bCs/>
        </w:rPr>
      </w:pPr>
    </w:p>
    <w:p w14:paraId="1FDE5517" w14:textId="77777777" w:rsidR="00CD4D73" w:rsidRDefault="00CD4D73" w:rsidP="00CD4D73">
      <w:pPr>
        <w:spacing w:line="480" w:lineRule="auto"/>
        <w:jc w:val="center"/>
        <w:rPr>
          <w:rFonts w:ascii="Times New Roman" w:hAnsi="Times New Roman" w:cs="Times New Roman"/>
          <w:b/>
          <w:bCs/>
        </w:rPr>
      </w:pPr>
    </w:p>
    <w:p w14:paraId="47538EAC" w14:textId="074FEA5B" w:rsidR="00E55AB5" w:rsidRDefault="00E55AB5" w:rsidP="00CD4D73">
      <w:pPr>
        <w:spacing w:line="480" w:lineRule="auto"/>
        <w:jc w:val="center"/>
        <w:rPr>
          <w:rFonts w:ascii="Times New Roman" w:hAnsi="Times New Roman" w:cs="Times New Roman"/>
          <w:b/>
          <w:bCs/>
        </w:rPr>
      </w:pPr>
      <w:r w:rsidRPr="00CD4D73">
        <w:rPr>
          <w:rFonts w:ascii="Times New Roman" w:hAnsi="Times New Roman" w:cs="Times New Roman"/>
          <w:b/>
          <w:bCs/>
        </w:rPr>
        <w:t>Understanding Algorithm Efficiency and Scalability</w:t>
      </w:r>
    </w:p>
    <w:p w14:paraId="736260E3" w14:textId="77777777" w:rsidR="00CD4D73" w:rsidRPr="00CD4D73" w:rsidRDefault="00CD4D73" w:rsidP="00CD4D73">
      <w:pPr>
        <w:spacing w:line="480" w:lineRule="auto"/>
        <w:jc w:val="center"/>
        <w:rPr>
          <w:rFonts w:ascii="Times New Roman" w:hAnsi="Times New Roman" w:cs="Times New Roman"/>
        </w:rPr>
      </w:pPr>
      <w:r w:rsidRPr="00CD4D73">
        <w:rPr>
          <w:rFonts w:ascii="Times New Roman" w:hAnsi="Times New Roman" w:cs="Times New Roman"/>
        </w:rPr>
        <w:t>Vishnu Mallam</w:t>
      </w:r>
    </w:p>
    <w:p w14:paraId="202BE51E" w14:textId="77777777" w:rsidR="00CD4D73" w:rsidRPr="00CD4D73" w:rsidRDefault="00CD4D73" w:rsidP="00CD4D73">
      <w:pPr>
        <w:spacing w:line="480" w:lineRule="auto"/>
        <w:jc w:val="center"/>
        <w:rPr>
          <w:rFonts w:ascii="Times New Roman" w:hAnsi="Times New Roman" w:cs="Times New Roman"/>
        </w:rPr>
      </w:pPr>
      <w:r w:rsidRPr="00CD4D73">
        <w:rPr>
          <w:rFonts w:ascii="Times New Roman" w:hAnsi="Times New Roman" w:cs="Times New Roman"/>
        </w:rPr>
        <w:t>University of the Cumberlands</w:t>
      </w:r>
    </w:p>
    <w:p w14:paraId="4F018517" w14:textId="77777777" w:rsidR="00CD4D73" w:rsidRPr="00CD4D73" w:rsidRDefault="00CD4D73" w:rsidP="00CD4D73">
      <w:pPr>
        <w:spacing w:line="480" w:lineRule="auto"/>
        <w:jc w:val="center"/>
        <w:rPr>
          <w:rFonts w:ascii="Times New Roman" w:hAnsi="Times New Roman" w:cs="Times New Roman"/>
        </w:rPr>
      </w:pPr>
      <w:r w:rsidRPr="00CD4D73">
        <w:rPr>
          <w:rFonts w:ascii="Times New Roman" w:hAnsi="Times New Roman" w:cs="Times New Roman"/>
        </w:rPr>
        <w:t>Fall - Algorithms and Data Structures (MSCS-532-A01) - First Bi-term</w:t>
      </w:r>
    </w:p>
    <w:p w14:paraId="085BB15B" w14:textId="77777777" w:rsidR="00CD4D73" w:rsidRPr="00CD4D73" w:rsidRDefault="00CD4D73" w:rsidP="00CD4D73">
      <w:pPr>
        <w:spacing w:line="480" w:lineRule="auto"/>
        <w:jc w:val="center"/>
        <w:rPr>
          <w:rFonts w:ascii="Times New Roman" w:hAnsi="Times New Roman" w:cs="Times New Roman"/>
        </w:rPr>
      </w:pPr>
      <w:r w:rsidRPr="00CD4D73">
        <w:rPr>
          <w:rFonts w:ascii="Times New Roman" w:hAnsi="Times New Roman" w:cs="Times New Roman"/>
        </w:rPr>
        <w:t>Dr. Vanessa Coope</w:t>
      </w:r>
    </w:p>
    <w:p w14:paraId="6D552E78" w14:textId="496F34F9" w:rsidR="00CD4D73" w:rsidRPr="00CD4D73" w:rsidRDefault="00CD4D73" w:rsidP="00CD4D73">
      <w:pPr>
        <w:spacing w:line="480" w:lineRule="auto"/>
        <w:jc w:val="center"/>
        <w:rPr>
          <w:rFonts w:ascii="Times New Roman" w:hAnsi="Times New Roman" w:cs="Times New Roman"/>
        </w:rPr>
      </w:pPr>
      <w:r w:rsidRPr="00CD4D73">
        <w:rPr>
          <w:rFonts w:ascii="Times New Roman" w:hAnsi="Times New Roman" w:cs="Times New Roman"/>
        </w:rPr>
        <w:t xml:space="preserve">September </w:t>
      </w:r>
      <w:r>
        <w:rPr>
          <w:rFonts w:ascii="Times New Roman" w:hAnsi="Times New Roman" w:cs="Times New Roman"/>
        </w:rPr>
        <w:t>15,</w:t>
      </w:r>
      <w:r w:rsidRPr="00CD4D73">
        <w:rPr>
          <w:rFonts w:ascii="Times New Roman" w:hAnsi="Times New Roman" w:cs="Times New Roman"/>
        </w:rPr>
        <w:t xml:space="preserve"> 2024</w:t>
      </w:r>
    </w:p>
    <w:p w14:paraId="7B5875C1" w14:textId="77777777" w:rsidR="00CD4D73" w:rsidRDefault="00CD4D73" w:rsidP="00CD4D73">
      <w:pPr>
        <w:spacing w:line="480" w:lineRule="auto"/>
        <w:rPr>
          <w:rFonts w:ascii="Times New Roman" w:hAnsi="Times New Roman" w:cs="Times New Roman"/>
          <w:b/>
          <w:bCs/>
        </w:rPr>
      </w:pPr>
    </w:p>
    <w:p w14:paraId="226782AA" w14:textId="77777777" w:rsidR="00CD4D73" w:rsidRDefault="00CD4D73" w:rsidP="00CD4D73">
      <w:pPr>
        <w:spacing w:line="480" w:lineRule="auto"/>
        <w:rPr>
          <w:rFonts w:ascii="Times New Roman" w:hAnsi="Times New Roman" w:cs="Times New Roman"/>
          <w:b/>
          <w:bCs/>
        </w:rPr>
      </w:pPr>
    </w:p>
    <w:p w14:paraId="0F45D5F2" w14:textId="77777777" w:rsidR="00CD4D73" w:rsidRDefault="00CD4D73" w:rsidP="00CD4D73">
      <w:pPr>
        <w:spacing w:line="480" w:lineRule="auto"/>
        <w:rPr>
          <w:rFonts w:ascii="Times New Roman" w:hAnsi="Times New Roman" w:cs="Times New Roman"/>
          <w:b/>
          <w:bCs/>
        </w:rPr>
      </w:pPr>
    </w:p>
    <w:p w14:paraId="38F7F6BE" w14:textId="77777777" w:rsidR="00CD4D73" w:rsidRDefault="00CD4D73" w:rsidP="00CD4D73">
      <w:pPr>
        <w:spacing w:line="480" w:lineRule="auto"/>
        <w:rPr>
          <w:rFonts w:ascii="Times New Roman" w:hAnsi="Times New Roman" w:cs="Times New Roman"/>
          <w:b/>
          <w:bCs/>
        </w:rPr>
      </w:pPr>
    </w:p>
    <w:p w14:paraId="6CB70D7A" w14:textId="77777777" w:rsidR="00CD4D73" w:rsidRDefault="00CD4D73" w:rsidP="00CD4D73">
      <w:pPr>
        <w:spacing w:line="480" w:lineRule="auto"/>
        <w:rPr>
          <w:rFonts w:ascii="Times New Roman" w:hAnsi="Times New Roman" w:cs="Times New Roman"/>
          <w:b/>
          <w:bCs/>
        </w:rPr>
      </w:pPr>
    </w:p>
    <w:p w14:paraId="4C5B109E" w14:textId="77777777" w:rsidR="00CD4D73" w:rsidRDefault="00CD4D73" w:rsidP="00CD4D73">
      <w:pPr>
        <w:spacing w:line="480" w:lineRule="auto"/>
        <w:rPr>
          <w:rFonts w:ascii="Times New Roman" w:hAnsi="Times New Roman" w:cs="Times New Roman"/>
          <w:b/>
          <w:bCs/>
        </w:rPr>
      </w:pPr>
    </w:p>
    <w:p w14:paraId="6B953A98" w14:textId="5C995C1B"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lastRenderedPageBreak/>
        <w:t>Introduction</w:t>
      </w:r>
    </w:p>
    <w:p w14:paraId="777517B7" w14:textId="57EDB7B1" w:rsidR="00E55AB5" w:rsidRPr="00E55AB5" w:rsidRDefault="00E55AB5" w:rsidP="00CD4D73">
      <w:pPr>
        <w:spacing w:after="0" w:line="480" w:lineRule="auto"/>
        <w:ind w:firstLine="720"/>
        <w:rPr>
          <w:rFonts w:ascii="Times New Roman" w:eastAsia="Times New Roman" w:hAnsi="Times New Roman" w:cs="Times New Roman"/>
          <w:kern w:val="0"/>
          <w14:ligatures w14:val="none"/>
        </w:rPr>
      </w:pPr>
      <w:r w:rsidRPr="00E55AB5">
        <w:rPr>
          <w:rFonts w:ascii="Times New Roman" w:eastAsia="Times New Roman" w:hAnsi="Times New Roman" w:cs="Times New Roman"/>
          <w:kern w:val="0"/>
          <w14:ligatures w14:val="none"/>
        </w:rPr>
        <w:t>This assignment examines two basic algorithms, Randomized Quicksort and Hashing with Chaining, and delves into the examination of algorithm efficiency and scalability. In order to optimize solutions and make educated judgments in computer science, it is essential to understand how algorithms function under different settings. Using a random pivot to boost efficiency and decrease the chance of worst-case situations, Randomized Quicksort is a version of the conventional Quicksort algorithm</w:t>
      </w:r>
      <w:r w:rsidR="00CD4D73">
        <w:rPr>
          <w:rFonts w:ascii="Times New Roman" w:eastAsia="Times New Roman" w:hAnsi="Times New Roman" w:cs="Times New Roman"/>
          <w:kern w:val="0"/>
          <w14:ligatures w14:val="none"/>
        </w:rPr>
        <w:t xml:space="preserve"> (</w:t>
      </w:r>
      <w:r w:rsidR="00CD4D73" w:rsidRPr="00CD4D73">
        <w:rPr>
          <w:rFonts w:ascii="Times New Roman" w:hAnsi="Times New Roman" w:cs="Times New Roman"/>
        </w:rPr>
        <w:t>Anwar</w:t>
      </w:r>
      <w:r w:rsidR="00CD4D73">
        <w:rPr>
          <w:rFonts w:ascii="Times New Roman" w:hAnsi="Times New Roman" w:cs="Times New Roman"/>
        </w:rPr>
        <w:t xml:space="preserve"> et al., 2021)</w:t>
      </w:r>
      <w:r w:rsidRPr="00E55AB5">
        <w:rPr>
          <w:rFonts w:ascii="Times New Roman" w:eastAsia="Times New Roman" w:hAnsi="Times New Roman" w:cs="Times New Roman"/>
          <w:kern w:val="0"/>
          <w14:ligatures w14:val="none"/>
        </w:rPr>
        <w:t xml:space="preserve">. For quick data retrieval and change, hash tables use hashing with chaining to manage collisions across linked lists. This report's goal is to provide a thorough theoretical and empirical examination of these algorithms in order to showcase their performance traits and real-world uses. </w:t>
      </w:r>
      <w:r w:rsidRPr="00E55AB5">
        <w:rPr>
          <w:rFonts w:ascii="Times New Roman" w:eastAsia="Times New Roman" w:hAnsi="Times New Roman" w:cs="Times New Roman"/>
          <w:kern w:val="0"/>
          <w14:ligatures w14:val="none"/>
        </w:rPr>
        <w:br/>
        <w:t xml:space="preserve">Sorted by Randomization </w:t>
      </w:r>
    </w:p>
    <w:p w14:paraId="38A0228F" w14:textId="77777777"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Randomized Quicksort Analysis</w:t>
      </w:r>
    </w:p>
    <w:p w14:paraId="21F76B63" w14:textId="1EC2F790"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Implementation</w:t>
      </w:r>
    </w:p>
    <w:p w14:paraId="34E76686" w14:textId="5F53CD9C" w:rsidR="00E55AB5" w:rsidRPr="00CD4D73" w:rsidRDefault="00E55AB5" w:rsidP="00CD4D73">
      <w:pPr>
        <w:spacing w:line="480" w:lineRule="auto"/>
        <w:ind w:firstLine="720"/>
        <w:rPr>
          <w:rFonts w:ascii="Times New Roman" w:hAnsi="Times New Roman" w:cs="Times New Roman"/>
        </w:rPr>
      </w:pPr>
      <w:r w:rsidRPr="00CD4D73">
        <w:rPr>
          <w:rFonts w:ascii="Times New Roman" w:hAnsi="Times New Roman" w:cs="Times New Roman"/>
        </w:rPr>
        <w:t>To make sure that different edge situations are handled correctly and efficiently, the Randomized Quicksort algorithm is used. As part of the implementation, a pivot element is randomly chosen from the subarray that is being partitioned</w:t>
      </w:r>
      <w:r w:rsidR="00CD4D73">
        <w:rPr>
          <w:rFonts w:ascii="Times New Roman" w:hAnsi="Times New Roman" w:cs="Times New Roman"/>
        </w:rPr>
        <w:t xml:space="preserve"> </w:t>
      </w:r>
      <w:r w:rsidR="00CD4D73">
        <w:rPr>
          <w:rFonts w:ascii="Times New Roman" w:eastAsia="Times New Roman" w:hAnsi="Times New Roman" w:cs="Times New Roman"/>
          <w:kern w:val="0"/>
          <w14:ligatures w14:val="none"/>
        </w:rPr>
        <w:t>(</w:t>
      </w:r>
      <w:r w:rsidR="00CD4D73" w:rsidRPr="00CD4D73">
        <w:rPr>
          <w:rFonts w:ascii="Times New Roman" w:hAnsi="Times New Roman" w:cs="Times New Roman"/>
        </w:rPr>
        <w:t>Anwar</w:t>
      </w:r>
      <w:r w:rsidR="00CD4D73">
        <w:rPr>
          <w:rFonts w:ascii="Times New Roman" w:hAnsi="Times New Roman" w:cs="Times New Roman"/>
        </w:rPr>
        <w:t xml:space="preserve"> et al., 2021)</w:t>
      </w:r>
      <w:r w:rsidRPr="00CD4D73">
        <w:rPr>
          <w:rFonts w:ascii="Times New Roman" w:hAnsi="Times New Roman" w:cs="Times New Roman"/>
        </w:rPr>
        <w:t xml:space="preserve">. Here is some </w:t>
      </w:r>
      <w:r w:rsidRPr="00CD4D73">
        <w:rPr>
          <w:rFonts w:ascii="Times New Roman" w:hAnsi="Times New Roman" w:cs="Times New Roman"/>
        </w:rPr>
        <w:lastRenderedPageBreak/>
        <w:t>Python code that shows how Randomized Quicksort is implemented:</w:t>
      </w:r>
      <w:r w:rsidRPr="00CD4D73">
        <w:rPr>
          <w:rFonts w:ascii="Times New Roman" w:hAnsi="Times New Roman" w:cs="Times New Roman"/>
        </w:rPr>
        <w:drawing>
          <wp:inline distT="0" distB="0" distL="0" distR="0" wp14:anchorId="22AE0D9A" wp14:editId="1A95BBB4">
            <wp:extent cx="5943600" cy="2986405"/>
            <wp:effectExtent l="0" t="0" r="0" b="4445"/>
            <wp:docPr id="56380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08824" name=""/>
                    <pic:cNvPicPr/>
                  </pic:nvPicPr>
                  <pic:blipFill>
                    <a:blip r:embed="rId7"/>
                    <a:stretch>
                      <a:fillRect/>
                    </a:stretch>
                  </pic:blipFill>
                  <pic:spPr>
                    <a:xfrm>
                      <a:off x="0" y="0"/>
                      <a:ext cx="5943600" cy="2986405"/>
                    </a:xfrm>
                    <a:prstGeom prst="rect">
                      <a:avLst/>
                    </a:prstGeom>
                  </pic:spPr>
                </pic:pic>
              </a:graphicData>
            </a:graphic>
          </wp:inline>
        </w:drawing>
      </w:r>
    </w:p>
    <w:p w14:paraId="43F12515" w14:textId="77777777" w:rsidR="00E55AB5" w:rsidRPr="00CD4D73" w:rsidRDefault="00E55AB5" w:rsidP="00CD4D73">
      <w:pPr>
        <w:spacing w:line="480" w:lineRule="auto"/>
        <w:rPr>
          <w:rFonts w:ascii="Times New Roman" w:hAnsi="Times New Roman" w:cs="Times New Roman"/>
        </w:rPr>
      </w:pPr>
    </w:p>
    <w:p w14:paraId="15287FAE" w14:textId="2D5F024A"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Comparison</w:t>
      </w:r>
    </w:p>
    <w:p w14:paraId="79B732C4" w14:textId="7D75FFF1" w:rsidR="00E55AB5" w:rsidRPr="00CD4D73" w:rsidRDefault="00E55AB5" w:rsidP="00CD4D73">
      <w:pPr>
        <w:spacing w:line="480" w:lineRule="auto"/>
        <w:ind w:firstLine="720"/>
        <w:rPr>
          <w:rFonts w:ascii="Times New Roman" w:hAnsi="Times New Roman" w:cs="Times New Roman"/>
        </w:rPr>
      </w:pPr>
      <w:r w:rsidRPr="00CD4D73">
        <w:rPr>
          <w:rFonts w:ascii="Times New Roman" w:hAnsi="Times New Roman" w:cs="Times New Roman"/>
        </w:rPr>
        <w:t>Using the following Deterministic Quicksort implementation, we conduct an empirical comparison between Randomized Quicksort versus Deterministic Quicksort: When dealing with sorted or reverse-sorted arrays, for example, Randomized Quicksort often outperforms Deterministic Quicksort, according to the empirical data</w:t>
      </w:r>
      <w:r w:rsidR="00CD4D73">
        <w:rPr>
          <w:rFonts w:ascii="Times New Roman" w:hAnsi="Times New Roman" w:cs="Times New Roman"/>
        </w:rPr>
        <w:t xml:space="preserve"> </w:t>
      </w:r>
      <w:r w:rsidR="00CD4D73">
        <w:rPr>
          <w:rFonts w:ascii="Times New Roman" w:hAnsi="Times New Roman" w:cs="Times New Roman"/>
        </w:rPr>
        <w:t>(</w:t>
      </w:r>
      <w:r w:rsidR="00CD4D73" w:rsidRPr="00CD4D73">
        <w:rPr>
          <w:rFonts w:ascii="Times New Roman" w:hAnsi="Times New Roman" w:cs="Times New Roman"/>
        </w:rPr>
        <w:t>Cormen</w:t>
      </w:r>
      <w:r w:rsidR="00CD4D73">
        <w:rPr>
          <w:rFonts w:ascii="Times New Roman" w:hAnsi="Times New Roman" w:cs="Times New Roman"/>
        </w:rPr>
        <w:t xml:space="preserve"> et al., 2022)</w:t>
      </w:r>
      <w:r w:rsidRPr="00CD4D73">
        <w:rPr>
          <w:rFonts w:ascii="Times New Roman" w:hAnsi="Times New Roman" w:cs="Times New Roman"/>
        </w:rPr>
        <w:t>. Because of its randomized pivot selection, Randomized Quicksort is theoretically expected to have a more predictable average performance. This is in line with the observed results.</w:t>
      </w:r>
    </w:p>
    <w:p w14:paraId="042378ED" w14:textId="5604CDF9"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Hashing with Chaining</w:t>
      </w:r>
    </w:p>
    <w:p w14:paraId="5FE2C8FA" w14:textId="7970C313"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 xml:space="preserve"> Implementation</w:t>
      </w:r>
    </w:p>
    <w:p w14:paraId="64BD6FEF" w14:textId="0D01FCCF" w:rsidR="00E55AB5" w:rsidRPr="00CD4D73" w:rsidRDefault="00E55AB5" w:rsidP="00CD4D73">
      <w:pPr>
        <w:spacing w:line="480" w:lineRule="auto"/>
        <w:ind w:firstLine="720"/>
        <w:rPr>
          <w:rFonts w:ascii="Times New Roman" w:hAnsi="Times New Roman" w:cs="Times New Roman"/>
        </w:rPr>
      </w:pPr>
      <w:r w:rsidRPr="00CD4D73">
        <w:rPr>
          <w:rFonts w:ascii="Times New Roman" w:hAnsi="Times New Roman" w:cs="Times New Roman"/>
        </w:rPr>
        <w:t xml:space="preserve">The effective handling of collisions in hash tables is achieved by implementing Hashing with Chaining. To keep track of many items that hash to the same index, the hash table employs </w:t>
      </w:r>
      <w:r w:rsidRPr="00CD4D73">
        <w:rPr>
          <w:rFonts w:ascii="Times New Roman" w:hAnsi="Times New Roman" w:cs="Times New Roman"/>
        </w:rPr>
        <w:lastRenderedPageBreak/>
        <w:t>chaining. An example of this strategy is given by the following Python code:</w:t>
      </w:r>
      <w:r w:rsidRPr="00CD4D73">
        <w:rPr>
          <w:rFonts w:ascii="Times New Roman" w:hAnsi="Times New Roman" w:cs="Times New Roman"/>
        </w:rPr>
        <w:drawing>
          <wp:inline distT="0" distB="0" distL="0" distR="0" wp14:anchorId="7CDD05B5" wp14:editId="36215DDA">
            <wp:extent cx="5943600" cy="3154045"/>
            <wp:effectExtent l="0" t="0" r="0" b="8255"/>
            <wp:docPr id="83868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89347" name=""/>
                    <pic:cNvPicPr/>
                  </pic:nvPicPr>
                  <pic:blipFill>
                    <a:blip r:embed="rId8"/>
                    <a:stretch>
                      <a:fillRect/>
                    </a:stretch>
                  </pic:blipFill>
                  <pic:spPr>
                    <a:xfrm>
                      <a:off x="0" y="0"/>
                      <a:ext cx="5943600" cy="3154045"/>
                    </a:xfrm>
                    <a:prstGeom prst="rect">
                      <a:avLst/>
                    </a:prstGeom>
                  </pic:spPr>
                </pic:pic>
              </a:graphicData>
            </a:graphic>
          </wp:inline>
        </w:drawing>
      </w:r>
    </w:p>
    <w:p w14:paraId="5A89470E" w14:textId="0AB7C7F0"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Analysis</w:t>
      </w:r>
    </w:p>
    <w:p w14:paraId="43695D0C" w14:textId="678493D3" w:rsidR="00E55AB5" w:rsidRPr="00CD4D73" w:rsidRDefault="00E55AB5" w:rsidP="00CD4D73">
      <w:pPr>
        <w:spacing w:line="480" w:lineRule="auto"/>
        <w:ind w:firstLine="720"/>
        <w:rPr>
          <w:rFonts w:ascii="Times New Roman" w:hAnsi="Times New Roman" w:cs="Times New Roman"/>
        </w:rPr>
      </w:pPr>
      <w:r w:rsidRPr="00CD4D73">
        <w:rPr>
          <w:rFonts w:ascii="Times New Roman" w:hAnsi="Times New Roman" w:cs="Times New Roman"/>
        </w:rPr>
        <w:t>The load factor is a measure of how many items there are in relation to the total number of hash tables. Collisions are more likely with a higher load factor, which might lead to worse performance</w:t>
      </w:r>
      <w:r w:rsidR="00CD4D73">
        <w:rPr>
          <w:rFonts w:ascii="Times New Roman" w:hAnsi="Times New Roman" w:cs="Times New Roman"/>
        </w:rPr>
        <w:t xml:space="preserve"> </w:t>
      </w:r>
      <w:r w:rsidR="00CD4D73">
        <w:rPr>
          <w:rFonts w:ascii="Times New Roman" w:hAnsi="Times New Roman" w:cs="Times New Roman"/>
        </w:rPr>
        <w:t>(</w:t>
      </w:r>
      <w:r w:rsidR="00CD4D73" w:rsidRPr="00CD4D73">
        <w:rPr>
          <w:rFonts w:ascii="Times New Roman" w:hAnsi="Times New Roman" w:cs="Times New Roman"/>
        </w:rPr>
        <w:t>Cormen</w:t>
      </w:r>
      <w:r w:rsidR="00CD4D73">
        <w:rPr>
          <w:rFonts w:ascii="Times New Roman" w:hAnsi="Times New Roman" w:cs="Times New Roman"/>
        </w:rPr>
        <w:t xml:space="preserve"> et al., 2022)</w:t>
      </w:r>
      <w:r w:rsidRPr="00CD4D73">
        <w:rPr>
          <w:rFonts w:ascii="Times New Roman" w:hAnsi="Times New Roman" w:cs="Times New Roman"/>
        </w:rPr>
        <w:t>. A workaround for this is to use dynamic enlargement of the hash table to maintain a manageable load factor and guarantee efficient performance of the hash table.</w:t>
      </w:r>
    </w:p>
    <w:p w14:paraId="64494F9B" w14:textId="7298EFBC" w:rsidR="00CD4D73" w:rsidRPr="00CD4D73" w:rsidRDefault="00CD4D73" w:rsidP="00CD4D73">
      <w:pPr>
        <w:spacing w:before="100" w:beforeAutospacing="1" w:after="100" w:afterAutospacing="1" w:line="480" w:lineRule="auto"/>
        <w:rPr>
          <w:rFonts w:ascii="Times New Roman" w:eastAsia="Times New Roman" w:hAnsi="Times New Roman" w:cs="Times New Roman"/>
          <w:kern w:val="0"/>
          <w14:ligatures w14:val="none"/>
        </w:rPr>
      </w:pPr>
      <w:r w:rsidRPr="00CD4D73">
        <w:rPr>
          <w:rFonts w:ascii="Times New Roman" w:eastAsia="Times New Roman" w:hAnsi="Times New Roman" w:cs="Times New Roman"/>
          <w:b/>
          <w:bCs/>
          <w:kern w:val="0"/>
          <w14:ligatures w14:val="none"/>
        </w:rPr>
        <w:t>Theoretical Time Complexity</w:t>
      </w:r>
      <w:r w:rsidRPr="00CD4D73">
        <w:rPr>
          <w:rFonts w:ascii="Times New Roman" w:eastAsia="Times New Roman" w:hAnsi="Times New Roman" w:cs="Times New Roman"/>
          <w:kern w:val="0"/>
          <w14:ligatures w14:val="none"/>
        </w:rPr>
        <w:t>:</w:t>
      </w:r>
    </w:p>
    <w:p w14:paraId="6B7FCEA3" w14:textId="77777777" w:rsidR="00CD4D73" w:rsidRPr="00CD4D73" w:rsidRDefault="00CD4D73" w:rsidP="00CD4D73">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D4D73">
        <w:rPr>
          <w:rFonts w:ascii="Times New Roman" w:eastAsia="Times New Roman" w:hAnsi="Times New Roman" w:cs="Times New Roman"/>
          <w:b/>
          <w:bCs/>
          <w:kern w:val="0"/>
          <w14:ligatures w14:val="none"/>
        </w:rPr>
        <w:t>Average-case time complexity</w:t>
      </w:r>
      <w:r w:rsidRPr="00CD4D73">
        <w:rPr>
          <w:rFonts w:ascii="Times New Roman" w:eastAsia="Times New Roman" w:hAnsi="Times New Roman" w:cs="Times New Roman"/>
          <w:kern w:val="0"/>
          <w14:ligatures w14:val="none"/>
        </w:rPr>
        <w:t xml:space="preserve"> of Randomized Quicksort is O(</w:t>
      </w:r>
      <w:proofErr w:type="spellStart"/>
      <w:r w:rsidRPr="00CD4D73">
        <w:rPr>
          <w:rFonts w:ascii="Times New Roman" w:eastAsia="Times New Roman" w:hAnsi="Times New Roman" w:cs="Times New Roman"/>
          <w:kern w:val="0"/>
          <w14:ligatures w14:val="none"/>
        </w:rPr>
        <w:t>nlog⁡n</w:t>
      </w:r>
      <w:proofErr w:type="spellEnd"/>
      <w:r w:rsidRPr="00CD4D73">
        <w:rPr>
          <w:rFonts w:ascii="Times New Roman" w:eastAsia="Times New Roman" w:hAnsi="Times New Roman" w:cs="Times New Roman"/>
          <w:kern w:val="0"/>
          <w14:ligatures w14:val="none"/>
        </w:rPr>
        <w:t>)O(n \log n)O(nlogn). This is because, on average, the pivot will partition the array into two roughly equal halves.</w:t>
      </w:r>
    </w:p>
    <w:p w14:paraId="2127418C" w14:textId="77777777" w:rsidR="00CD4D73" w:rsidRPr="00CD4D73" w:rsidRDefault="00CD4D73" w:rsidP="00CD4D73">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CD4D73">
        <w:rPr>
          <w:rFonts w:ascii="Times New Roman" w:eastAsia="Times New Roman" w:hAnsi="Times New Roman" w:cs="Times New Roman"/>
          <w:kern w:val="0"/>
          <w14:ligatures w14:val="none"/>
        </w:rPr>
        <w:lastRenderedPageBreak/>
        <w:t xml:space="preserve">The recurrence relation for Randomized Quicksort can be described as: T(n)=2T(n2)+O(n)T(n) = 2T\left(\frac{n}{2}\right) + O(n)T(n)=2T(2n​)+O(n) Using the </w:t>
      </w:r>
      <w:r w:rsidRPr="00CD4D73">
        <w:rPr>
          <w:rFonts w:ascii="Times New Roman" w:eastAsia="Times New Roman" w:hAnsi="Times New Roman" w:cs="Times New Roman"/>
          <w:b/>
          <w:bCs/>
          <w:kern w:val="0"/>
          <w14:ligatures w14:val="none"/>
        </w:rPr>
        <w:t>Master Theorem</w:t>
      </w:r>
      <w:r w:rsidRPr="00CD4D73">
        <w:rPr>
          <w:rFonts w:ascii="Times New Roman" w:eastAsia="Times New Roman" w:hAnsi="Times New Roman" w:cs="Times New Roman"/>
          <w:kern w:val="0"/>
          <w14:ligatures w14:val="none"/>
        </w:rPr>
        <w:t>, we can solve this recurrence and find that the time complexity is O(</w:t>
      </w:r>
      <w:proofErr w:type="spellStart"/>
      <w:r w:rsidRPr="00CD4D73">
        <w:rPr>
          <w:rFonts w:ascii="Times New Roman" w:eastAsia="Times New Roman" w:hAnsi="Times New Roman" w:cs="Times New Roman"/>
          <w:kern w:val="0"/>
          <w14:ligatures w14:val="none"/>
        </w:rPr>
        <w:t>nlog⁡n</w:t>
      </w:r>
      <w:proofErr w:type="spellEnd"/>
      <w:r w:rsidRPr="00CD4D73">
        <w:rPr>
          <w:rFonts w:ascii="Times New Roman" w:eastAsia="Times New Roman" w:hAnsi="Times New Roman" w:cs="Times New Roman"/>
          <w:kern w:val="0"/>
          <w14:ligatures w14:val="none"/>
        </w:rPr>
        <w:t>)O(n \log n)O(nlogn).</w:t>
      </w:r>
    </w:p>
    <w:p w14:paraId="7A0A54EC" w14:textId="2935140E" w:rsidR="00CD4D73" w:rsidRPr="00CD4D73" w:rsidRDefault="00CD4D73" w:rsidP="00CD4D73">
      <w:pPr>
        <w:spacing w:before="100" w:beforeAutospacing="1" w:after="100" w:afterAutospacing="1" w:line="480" w:lineRule="auto"/>
        <w:rPr>
          <w:rFonts w:ascii="Times New Roman" w:eastAsia="Times New Roman" w:hAnsi="Times New Roman" w:cs="Times New Roman"/>
          <w:kern w:val="0"/>
          <w14:ligatures w14:val="none"/>
        </w:rPr>
      </w:pPr>
      <w:r w:rsidRPr="00CD4D73">
        <w:rPr>
          <w:rFonts w:ascii="Times New Roman" w:eastAsia="Times New Roman" w:hAnsi="Times New Roman" w:cs="Times New Roman"/>
          <w:b/>
          <w:bCs/>
          <w:kern w:val="0"/>
          <w14:ligatures w14:val="none"/>
        </w:rPr>
        <w:t>Key Concepts</w:t>
      </w:r>
      <w:r w:rsidRPr="00CD4D73">
        <w:rPr>
          <w:rFonts w:ascii="Times New Roman" w:eastAsia="Times New Roman" w:hAnsi="Times New Roman" w:cs="Times New Roman"/>
          <w:kern w:val="0"/>
          <w14:ligatures w14:val="none"/>
        </w:rPr>
        <w:t>:</w:t>
      </w:r>
    </w:p>
    <w:p w14:paraId="7968E35B" w14:textId="77777777" w:rsidR="00CD4D73" w:rsidRPr="00CD4D73" w:rsidRDefault="00CD4D73" w:rsidP="00CD4D73">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CD4D73">
        <w:rPr>
          <w:rFonts w:ascii="Times New Roman" w:eastAsia="Times New Roman" w:hAnsi="Times New Roman" w:cs="Times New Roman"/>
          <w:kern w:val="0"/>
          <w14:ligatures w14:val="none"/>
        </w:rPr>
        <w:t xml:space="preserve">Use </w:t>
      </w:r>
      <w:r w:rsidRPr="00CD4D73">
        <w:rPr>
          <w:rFonts w:ascii="Times New Roman" w:eastAsia="Times New Roman" w:hAnsi="Times New Roman" w:cs="Times New Roman"/>
          <w:b/>
          <w:bCs/>
          <w:kern w:val="0"/>
          <w14:ligatures w14:val="none"/>
        </w:rPr>
        <w:t>indicator random variables</w:t>
      </w:r>
      <w:r w:rsidRPr="00CD4D73">
        <w:rPr>
          <w:rFonts w:ascii="Times New Roman" w:eastAsia="Times New Roman" w:hAnsi="Times New Roman" w:cs="Times New Roman"/>
          <w:kern w:val="0"/>
          <w14:ligatures w14:val="none"/>
        </w:rPr>
        <w:t xml:space="preserve"> to demonstrate that the expected number of comparisons is proportional to </w:t>
      </w:r>
      <w:proofErr w:type="spellStart"/>
      <w:r w:rsidRPr="00CD4D73">
        <w:rPr>
          <w:rFonts w:ascii="Times New Roman" w:eastAsia="Times New Roman" w:hAnsi="Times New Roman" w:cs="Times New Roman"/>
          <w:kern w:val="0"/>
          <w14:ligatures w14:val="none"/>
        </w:rPr>
        <w:t>nlog⁡nn</w:t>
      </w:r>
      <w:proofErr w:type="spellEnd"/>
      <w:r w:rsidRPr="00CD4D73">
        <w:rPr>
          <w:rFonts w:ascii="Times New Roman" w:eastAsia="Times New Roman" w:hAnsi="Times New Roman" w:cs="Times New Roman"/>
          <w:kern w:val="0"/>
          <w14:ligatures w14:val="none"/>
        </w:rPr>
        <w:t xml:space="preserve"> \log </w:t>
      </w:r>
      <w:proofErr w:type="spellStart"/>
      <w:r w:rsidRPr="00CD4D73">
        <w:rPr>
          <w:rFonts w:ascii="Times New Roman" w:eastAsia="Times New Roman" w:hAnsi="Times New Roman" w:cs="Times New Roman"/>
          <w:kern w:val="0"/>
          <w14:ligatures w14:val="none"/>
        </w:rPr>
        <w:t>nnlogn</w:t>
      </w:r>
      <w:proofErr w:type="spellEnd"/>
      <w:r w:rsidRPr="00CD4D73">
        <w:rPr>
          <w:rFonts w:ascii="Times New Roman" w:eastAsia="Times New Roman" w:hAnsi="Times New Roman" w:cs="Times New Roman"/>
          <w:kern w:val="0"/>
          <w14:ligatures w14:val="none"/>
        </w:rPr>
        <w:t>.</w:t>
      </w:r>
    </w:p>
    <w:p w14:paraId="566B95F3" w14:textId="77777777" w:rsidR="00CD4D73" w:rsidRPr="00CD4D73" w:rsidRDefault="00CD4D73" w:rsidP="00CD4D73">
      <w:pPr>
        <w:spacing w:line="480" w:lineRule="auto"/>
        <w:ind w:firstLine="720"/>
        <w:rPr>
          <w:rFonts w:ascii="Times New Roman" w:hAnsi="Times New Roman" w:cs="Times New Roman"/>
        </w:rPr>
      </w:pPr>
    </w:p>
    <w:p w14:paraId="5B3773E6" w14:textId="75B532C3" w:rsidR="00E55AB5" w:rsidRPr="00CD4D73" w:rsidRDefault="00E55AB5" w:rsidP="00CD4D73">
      <w:pPr>
        <w:spacing w:line="480" w:lineRule="auto"/>
        <w:rPr>
          <w:rFonts w:ascii="Times New Roman" w:hAnsi="Times New Roman" w:cs="Times New Roman"/>
          <w:b/>
          <w:bCs/>
        </w:rPr>
      </w:pPr>
      <w:r w:rsidRPr="00CD4D73">
        <w:rPr>
          <w:rFonts w:ascii="Times New Roman" w:hAnsi="Times New Roman" w:cs="Times New Roman"/>
          <w:b/>
          <w:bCs/>
        </w:rPr>
        <w:t>Conclusion</w:t>
      </w:r>
    </w:p>
    <w:p w14:paraId="2B51E4B0" w14:textId="7B2FFAC8" w:rsidR="00E55AB5" w:rsidRPr="00CD4D73" w:rsidRDefault="00E55AB5" w:rsidP="00CD4D73">
      <w:pPr>
        <w:spacing w:line="480" w:lineRule="auto"/>
        <w:ind w:firstLine="720"/>
        <w:rPr>
          <w:rFonts w:ascii="Times New Roman" w:hAnsi="Times New Roman" w:cs="Times New Roman"/>
        </w:rPr>
      </w:pPr>
      <w:r w:rsidRPr="00CD4D73">
        <w:rPr>
          <w:rFonts w:ascii="Times New Roman" w:hAnsi="Times New Roman" w:cs="Times New Roman"/>
        </w:rPr>
        <w:t>This paper concludes with an in-depth evaluation of two algorithms, Randomized Quicksort and Hashing with Chaining. Both theoretical and practical evaluations show that Randomized Quicksort outperforms Deterministic Quicksort in most cases, but especially in those where the worst-case scenario is more likely to occur. Hashing with Chaining also works well for hash table collision management, with performance being very dependent on load factor and good resizing algorithms</w:t>
      </w:r>
      <w:r w:rsidR="00CD4D73">
        <w:rPr>
          <w:rFonts w:ascii="Times New Roman" w:hAnsi="Times New Roman" w:cs="Times New Roman"/>
        </w:rPr>
        <w:t xml:space="preserve"> (</w:t>
      </w:r>
      <w:r w:rsidR="00CD4D73" w:rsidRPr="00CD4D73">
        <w:rPr>
          <w:rFonts w:ascii="Times New Roman" w:hAnsi="Times New Roman" w:cs="Times New Roman"/>
        </w:rPr>
        <w:t>Cormen</w:t>
      </w:r>
      <w:r w:rsidR="00CD4D73">
        <w:rPr>
          <w:rFonts w:ascii="Times New Roman" w:hAnsi="Times New Roman" w:cs="Times New Roman"/>
        </w:rPr>
        <w:t xml:space="preserve"> et al., 2022)</w:t>
      </w:r>
      <w:r w:rsidRPr="00CD4D73">
        <w:rPr>
          <w:rFonts w:ascii="Times New Roman" w:hAnsi="Times New Roman" w:cs="Times New Roman"/>
        </w:rPr>
        <w:t>. It is crucial to choose algorithms according to their efficiency and scalability in various circumstances, as these findings show.</w:t>
      </w:r>
    </w:p>
    <w:p w14:paraId="5A36EF4D" w14:textId="77777777" w:rsidR="00CD4D73" w:rsidRPr="00CD4D73" w:rsidRDefault="00CD4D73" w:rsidP="00CD4D73">
      <w:pPr>
        <w:spacing w:line="480" w:lineRule="auto"/>
        <w:jc w:val="center"/>
        <w:rPr>
          <w:rFonts w:ascii="Times New Roman" w:hAnsi="Times New Roman" w:cs="Times New Roman"/>
          <w:b/>
          <w:bCs/>
        </w:rPr>
      </w:pPr>
    </w:p>
    <w:p w14:paraId="457704EF" w14:textId="77777777" w:rsidR="00CD4D73" w:rsidRPr="00CD4D73" w:rsidRDefault="00CD4D73" w:rsidP="00CD4D73">
      <w:pPr>
        <w:spacing w:line="480" w:lineRule="auto"/>
        <w:jc w:val="center"/>
        <w:rPr>
          <w:rFonts w:ascii="Times New Roman" w:hAnsi="Times New Roman" w:cs="Times New Roman"/>
          <w:b/>
          <w:bCs/>
        </w:rPr>
      </w:pPr>
    </w:p>
    <w:p w14:paraId="19B84E75" w14:textId="77777777" w:rsidR="00CD4D73" w:rsidRPr="00CD4D73" w:rsidRDefault="00CD4D73" w:rsidP="00CD4D73">
      <w:pPr>
        <w:spacing w:line="480" w:lineRule="auto"/>
        <w:jc w:val="center"/>
        <w:rPr>
          <w:rFonts w:ascii="Times New Roman" w:hAnsi="Times New Roman" w:cs="Times New Roman"/>
          <w:b/>
          <w:bCs/>
        </w:rPr>
      </w:pPr>
    </w:p>
    <w:p w14:paraId="3B43B61A" w14:textId="77777777" w:rsidR="00CD4D73" w:rsidRPr="00CD4D73" w:rsidRDefault="00CD4D73" w:rsidP="00CD4D73">
      <w:pPr>
        <w:spacing w:line="480" w:lineRule="auto"/>
        <w:rPr>
          <w:rFonts w:ascii="Times New Roman" w:hAnsi="Times New Roman" w:cs="Times New Roman"/>
          <w:b/>
          <w:bCs/>
        </w:rPr>
      </w:pPr>
    </w:p>
    <w:p w14:paraId="64372DEB" w14:textId="2FADC59C" w:rsidR="00CD4D73" w:rsidRDefault="00CD4D73" w:rsidP="00CD4D73">
      <w:pPr>
        <w:spacing w:line="480" w:lineRule="auto"/>
        <w:jc w:val="center"/>
        <w:rPr>
          <w:rFonts w:ascii="Times New Roman" w:hAnsi="Times New Roman" w:cs="Times New Roman"/>
          <w:b/>
          <w:bCs/>
        </w:rPr>
      </w:pPr>
      <w:r w:rsidRPr="00CD4D73">
        <w:rPr>
          <w:rFonts w:ascii="Times New Roman" w:hAnsi="Times New Roman" w:cs="Times New Roman"/>
          <w:b/>
          <w:bCs/>
        </w:rPr>
        <w:lastRenderedPageBreak/>
        <w:t>References</w:t>
      </w:r>
    </w:p>
    <w:p w14:paraId="1D349CB2" w14:textId="3B6DCD3F" w:rsidR="00CD4D73" w:rsidRPr="00CD4D73" w:rsidRDefault="00CD4D73" w:rsidP="00CD4D73">
      <w:pPr>
        <w:spacing w:line="480" w:lineRule="auto"/>
        <w:ind w:left="720" w:hanging="720"/>
        <w:rPr>
          <w:rFonts w:ascii="Times New Roman" w:hAnsi="Times New Roman" w:cs="Times New Roman"/>
        </w:rPr>
      </w:pPr>
      <w:r w:rsidRPr="00CD4D73">
        <w:rPr>
          <w:rFonts w:ascii="Times New Roman" w:hAnsi="Times New Roman" w:cs="Times New Roman"/>
        </w:rPr>
        <w:t xml:space="preserve">Anwar, M. R., </w:t>
      </w:r>
      <w:proofErr w:type="spellStart"/>
      <w:r w:rsidRPr="00CD4D73">
        <w:rPr>
          <w:rFonts w:ascii="Times New Roman" w:hAnsi="Times New Roman" w:cs="Times New Roman"/>
        </w:rPr>
        <w:t>Apriani</w:t>
      </w:r>
      <w:proofErr w:type="spellEnd"/>
      <w:r w:rsidRPr="00CD4D73">
        <w:rPr>
          <w:rFonts w:ascii="Times New Roman" w:hAnsi="Times New Roman" w:cs="Times New Roman"/>
        </w:rPr>
        <w:t xml:space="preserve">, D., &amp; </w:t>
      </w:r>
      <w:proofErr w:type="spellStart"/>
      <w:r w:rsidRPr="00CD4D73">
        <w:rPr>
          <w:rFonts w:ascii="Times New Roman" w:hAnsi="Times New Roman" w:cs="Times New Roman"/>
        </w:rPr>
        <w:t>Adianita</w:t>
      </w:r>
      <w:proofErr w:type="spellEnd"/>
      <w:r w:rsidRPr="00CD4D73">
        <w:rPr>
          <w:rFonts w:ascii="Times New Roman" w:hAnsi="Times New Roman" w:cs="Times New Roman"/>
        </w:rPr>
        <w:t xml:space="preserve">, I. R. (2021). Hash Algorithm </w:t>
      </w:r>
      <w:proofErr w:type="gramStart"/>
      <w:r w:rsidRPr="00CD4D73">
        <w:rPr>
          <w:rFonts w:ascii="Times New Roman" w:hAnsi="Times New Roman" w:cs="Times New Roman"/>
        </w:rPr>
        <w:t>In</w:t>
      </w:r>
      <w:proofErr w:type="gramEnd"/>
      <w:r w:rsidRPr="00CD4D73">
        <w:rPr>
          <w:rFonts w:ascii="Times New Roman" w:hAnsi="Times New Roman" w:cs="Times New Roman"/>
        </w:rPr>
        <w:t xml:space="preserve"> Verification Of Certificate Data Integrity And Security. </w:t>
      </w:r>
      <w:proofErr w:type="spellStart"/>
      <w:r w:rsidRPr="00CD4D73">
        <w:rPr>
          <w:rFonts w:ascii="Times New Roman" w:hAnsi="Times New Roman" w:cs="Times New Roman"/>
        </w:rPr>
        <w:t>Aptisi</w:t>
      </w:r>
      <w:proofErr w:type="spellEnd"/>
      <w:r w:rsidRPr="00CD4D73">
        <w:rPr>
          <w:rFonts w:ascii="Times New Roman" w:hAnsi="Times New Roman" w:cs="Times New Roman"/>
        </w:rPr>
        <w:t xml:space="preserve"> Transactions on </w:t>
      </w:r>
      <w:proofErr w:type="spellStart"/>
      <w:r w:rsidRPr="00CD4D73">
        <w:rPr>
          <w:rFonts w:ascii="Times New Roman" w:hAnsi="Times New Roman" w:cs="Times New Roman"/>
        </w:rPr>
        <w:t>Technopreneurship</w:t>
      </w:r>
      <w:proofErr w:type="spellEnd"/>
      <w:r w:rsidRPr="00CD4D73">
        <w:rPr>
          <w:rFonts w:ascii="Times New Roman" w:hAnsi="Times New Roman" w:cs="Times New Roman"/>
        </w:rPr>
        <w:t xml:space="preserve"> (ATT), 3(2), 181-188.</w:t>
      </w:r>
    </w:p>
    <w:p w14:paraId="6F42376D" w14:textId="5AB0D51A" w:rsidR="00CD4D73" w:rsidRPr="00CD4D73" w:rsidRDefault="00CD4D73" w:rsidP="00CD4D73">
      <w:pPr>
        <w:spacing w:line="480" w:lineRule="auto"/>
        <w:ind w:left="720" w:hanging="720"/>
        <w:rPr>
          <w:rFonts w:ascii="Times New Roman" w:hAnsi="Times New Roman" w:cs="Times New Roman"/>
          <w:b/>
          <w:bCs/>
        </w:rPr>
      </w:pPr>
      <w:r w:rsidRPr="00CD4D73">
        <w:rPr>
          <w:rFonts w:ascii="Times New Roman" w:hAnsi="Times New Roman" w:cs="Times New Roman"/>
        </w:rPr>
        <w:t>Cormen, T. H., Leiserson, C. E., Rivest, R. L., &amp; Stein, C. (2022). Introduction to algorithms. MIT press</w:t>
      </w:r>
      <w:r w:rsidRPr="00CD4D73">
        <w:rPr>
          <w:rFonts w:ascii="Times New Roman" w:hAnsi="Times New Roman" w:cs="Times New Roman"/>
          <w:b/>
          <w:bCs/>
        </w:rPr>
        <w:t>.</w:t>
      </w:r>
    </w:p>
    <w:sectPr w:rsidR="00CD4D73" w:rsidRPr="00CD4D7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5F8F7" w14:textId="77777777" w:rsidR="002F13B2" w:rsidRDefault="002F13B2" w:rsidP="00E55AB5">
      <w:pPr>
        <w:spacing w:after="0" w:line="240" w:lineRule="auto"/>
      </w:pPr>
      <w:r>
        <w:separator/>
      </w:r>
    </w:p>
  </w:endnote>
  <w:endnote w:type="continuationSeparator" w:id="0">
    <w:p w14:paraId="17E6B6E0" w14:textId="77777777" w:rsidR="002F13B2" w:rsidRDefault="002F13B2" w:rsidP="00E5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BFB7" w14:textId="77777777" w:rsidR="002F13B2" w:rsidRDefault="002F13B2" w:rsidP="00E55AB5">
      <w:pPr>
        <w:spacing w:after="0" w:line="240" w:lineRule="auto"/>
      </w:pPr>
      <w:r>
        <w:separator/>
      </w:r>
    </w:p>
  </w:footnote>
  <w:footnote w:type="continuationSeparator" w:id="0">
    <w:p w14:paraId="37E62B74" w14:textId="77777777" w:rsidR="002F13B2" w:rsidRDefault="002F13B2" w:rsidP="00E55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860713"/>
      <w:docPartObj>
        <w:docPartGallery w:val="Page Numbers (Top of Page)"/>
        <w:docPartUnique/>
      </w:docPartObj>
    </w:sdtPr>
    <w:sdtEndPr>
      <w:rPr>
        <w:noProof/>
      </w:rPr>
    </w:sdtEndPr>
    <w:sdtContent>
      <w:p w14:paraId="0B99B6E2" w14:textId="6A39FA96" w:rsidR="00E55AB5" w:rsidRDefault="00E55A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80D92A" w14:textId="77777777" w:rsidR="00E55AB5" w:rsidRDefault="00E55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9021F"/>
    <w:multiLevelType w:val="multilevel"/>
    <w:tmpl w:val="134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866C9"/>
    <w:multiLevelType w:val="multilevel"/>
    <w:tmpl w:val="033A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B36DC"/>
    <w:multiLevelType w:val="multilevel"/>
    <w:tmpl w:val="9A0A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630FE"/>
    <w:multiLevelType w:val="multilevel"/>
    <w:tmpl w:val="626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818A8"/>
    <w:multiLevelType w:val="multilevel"/>
    <w:tmpl w:val="58B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C77B3"/>
    <w:multiLevelType w:val="multilevel"/>
    <w:tmpl w:val="E03E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22E3E"/>
    <w:multiLevelType w:val="multilevel"/>
    <w:tmpl w:val="66343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730233">
    <w:abstractNumId w:val="2"/>
  </w:num>
  <w:num w:numId="2" w16cid:durableId="155387885">
    <w:abstractNumId w:val="6"/>
  </w:num>
  <w:num w:numId="3" w16cid:durableId="1956792908">
    <w:abstractNumId w:val="3"/>
  </w:num>
  <w:num w:numId="4" w16cid:durableId="1419709706">
    <w:abstractNumId w:val="0"/>
  </w:num>
  <w:num w:numId="5" w16cid:durableId="646131749">
    <w:abstractNumId w:val="1"/>
  </w:num>
  <w:num w:numId="6" w16cid:durableId="808865602">
    <w:abstractNumId w:val="4"/>
  </w:num>
  <w:num w:numId="7" w16cid:durableId="218833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MDMzsDAxMjG1MDJQ0lEKTi0uzszPAykwrAUA0P3d+ywAAAA="/>
  </w:docVars>
  <w:rsids>
    <w:rsidRoot w:val="00E55AB5"/>
    <w:rsid w:val="002F13B2"/>
    <w:rsid w:val="00881B39"/>
    <w:rsid w:val="00CD4D73"/>
    <w:rsid w:val="00E5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0937"/>
  <w15:chartTrackingRefBased/>
  <w15:docId w15:val="{D63FD9AD-BCFC-4C2D-B939-F3B6029F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5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5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5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5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AB5"/>
    <w:rPr>
      <w:rFonts w:eastAsiaTheme="majorEastAsia" w:cstheme="majorBidi"/>
      <w:color w:val="272727" w:themeColor="text1" w:themeTint="D8"/>
    </w:rPr>
  </w:style>
  <w:style w:type="paragraph" w:styleId="Title">
    <w:name w:val="Title"/>
    <w:basedOn w:val="Normal"/>
    <w:next w:val="Normal"/>
    <w:link w:val="TitleChar"/>
    <w:uiPriority w:val="10"/>
    <w:qFormat/>
    <w:rsid w:val="00E55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AB5"/>
    <w:pPr>
      <w:spacing w:before="160"/>
      <w:jc w:val="center"/>
    </w:pPr>
    <w:rPr>
      <w:i/>
      <w:iCs/>
      <w:color w:val="404040" w:themeColor="text1" w:themeTint="BF"/>
    </w:rPr>
  </w:style>
  <w:style w:type="character" w:customStyle="1" w:styleId="QuoteChar">
    <w:name w:val="Quote Char"/>
    <w:basedOn w:val="DefaultParagraphFont"/>
    <w:link w:val="Quote"/>
    <w:uiPriority w:val="29"/>
    <w:rsid w:val="00E55AB5"/>
    <w:rPr>
      <w:i/>
      <w:iCs/>
      <w:color w:val="404040" w:themeColor="text1" w:themeTint="BF"/>
    </w:rPr>
  </w:style>
  <w:style w:type="paragraph" w:styleId="ListParagraph">
    <w:name w:val="List Paragraph"/>
    <w:basedOn w:val="Normal"/>
    <w:uiPriority w:val="34"/>
    <w:qFormat/>
    <w:rsid w:val="00E55AB5"/>
    <w:pPr>
      <w:ind w:left="720"/>
      <w:contextualSpacing/>
    </w:pPr>
  </w:style>
  <w:style w:type="character" w:styleId="IntenseEmphasis">
    <w:name w:val="Intense Emphasis"/>
    <w:basedOn w:val="DefaultParagraphFont"/>
    <w:uiPriority w:val="21"/>
    <w:qFormat/>
    <w:rsid w:val="00E55AB5"/>
    <w:rPr>
      <w:i/>
      <w:iCs/>
      <w:color w:val="0F4761" w:themeColor="accent1" w:themeShade="BF"/>
    </w:rPr>
  </w:style>
  <w:style w:type="paragraph" w:styleId="IntenseQuote">
    <w:name w:val="Intense Quote"/>
    <w:basedOn w:val="Normal"/>
    <w:next w:val="Normal"/>
    <w:link w:val="IntenseQuoteChar"/>
    <w:uiPriority w:val="30"/>
    <w:qFormat/>
    <w:rsid w:val="00E55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AB5"/>
    <w:rPr>
      <w:i/>
      <w:iCs/>
      <w:color w:val="0F4761" w:themeColor="accent1" w:themeShade="BF"/>
    </w:rPr>
  </w:style>
  <w:style w:type="character" w:styleId="IntenseReference">
    <w:name w:val="Intense Reference"/>
    <w:basedOn w:val="DefaultParagraphFont"/>
    <w:uiPriority w:val="32"/>
    <w:qFormat/>
    <w:rsid w:val="00E55AB5"/>
    <w:rPr>
      <w:b/>
      <w:bCs/>
      <w:smallCaps/>
      <w:color w:val="0F4761" w:themeColor="accent1" w:themeShade="BF"/>
      <w:spacing w:val="5"/>
    </w:rPr>
  </w:style>
  <w:style w:type="character" w:styleId="Strong">
    <w:name w:val="Strong"/>
    <w:basedOn w:val="DefaultParagraphFont"/>
    <w:uiPriority w:val="22"/>
    <w:qFormat/>
    <w:rsid w:val="00E55AB5"/>
    <w:rPr>
      <w:b/>
      <w:bCs/>
    </w:rPr>
  </w:style>
  <w:style w:type="paragraph" w:styleId="HTMLPreformatted">
    <w:name w:val="HTML Preformatted"/>
    <w:basedOn w:val="Normal"/>
    <w:link w:val="HTMLPreformattedChar"/>
    <w:uiPriority w:val="99"/>
    <w:semiHidden/>
    <w:unhideWhenUsed/>
    <w:rsid w:val="00E5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5AB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55AB5"/>
    <w:rPr>
      <w:rFonts w:ascii="Courier New" w:eastAsia="Times New Roman" w:hAnsi="Courier New" w:cs="Courier New"/>
      <w:sz w:val="20"/>
      <w:szCs w:val="20"/>
    </w:rPr>
  </w:style>
  <w:style w:type="character" w:customStyle="1" w:styleId="hljs-keyword">
    <w:name w:val="hljs-keyword"/>
    <w:basedOn w:val="DefaultParagraphFont"/>
    <w:rsid w:val="00E55AB5"/>
  </w:style>
  <w:style w:type="character" w:customStyle="1" w:styleId="hljs-title">
    <w:name w:val="hljs-title"/>
    <w:basedOn w:val="DefaultParagraphFont"/>
    <w:rsid w:val="00E55AB5"/>
  </w:style>
  <w:style w:type="character" w:customStyle="1" w:styleId="hljs-params">
    <w:name w:val="hljs-params"/>
    <w:basedOn w:val="DefaultParagraphFont"/>
    <w:rsid w:val="00E55AB5"/>
  </w:style>
  <w:style w:type="character" w:customStyle="1" w:styleId="hljs-comment">
    <w:name w:val="hljs-comment"/>
    <w:basedOn w:val="DefaultParagraphFont"/>
    <w:rsid w:val="00E55AB5"/>
  </w:style>
  <w:style w:type="character" w:customStyle="1" w:styleId="hljs-number">
    <w:name w:val="hljs-number"/>
    <w:basedOn w:val="DefaultParagraphFont"/>
    <w:rsid w:val="00E55AB5"/>
  </w:style>
  <w:style w:type="character" w:customStyle="1" w:styleId="hljs-builtin">
    <w:name w:val="hljs-built_in"/>
    <w:basedOn w:val="DefaultParagraphFont"/>
    <w:rsid w:val="00E55AB5"/>
  </w:style>
  <w:style w:type="paragraph" w:styleId="NormalWeb">
    <w:name w:val="Normal (Web)"/>
    <w:basedOn w:val="Normal"/>
    <w:uiPriority w:val="99"/>
    <w:semiHidden/>
    <w:unhideWhenUsed/>
    <w:rsid w:val="00E55A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E55AB5"/>
  </w:style>
  <w:style w:type="character" w:customStyle="1" w:styleId="mord">
    <w:name w:val="mord"/>
    <w:basedOn w:val="DefaultParagraphFont"/>
    <w:rsid w:val="00E55AB5"/>
  </w:style>
  <w:style w:type="character" w:customStyle="1" w:styleId="mopen">
    <w:name w:val="mopen"/>
    <w:basedOn w:val="DefaultParagraphFont"/>
    <w:rsid w:val="00E55AB5"/>
  </w:style>
  <w:style w:type="character" w:customStyle="1" w:styleId="mop">
    <w:name w:val="mop"/>
    <w:basedOn w:val="DefaultParagraphFont"/>
    <w:rsid w:val="00E55AB5"/>
  </w:style>
  <w:style w:type="character" w:customStyle="1" w:styleId="mclose">
    <w:name w:val="mclose"/>
    <w:basedOn w:val="DefaultParagraphFont"/>
    <w:rsid w:val="00E55AB5"/>
  </w:style>
  <w:style w:type="character" w:customStyle="1" w:styleId="mrel">
    <w:name w:val="mrel"/>
    <w:basedOn w:val="DefaultParagraphFont"/>
    <w:rsid w:val="00E55AB5"/>
  </w:style>
  <w:style w:type="character" w:customStyle="1" w:styleId="delimsizing">
    <w:name w:val="delimsizing"/>
    <w:basedOn w:val="DefaultParagraphFont"/>
    <w:rsid w:val="00E55AB5"/>
  </w:style>
  <w:style w:type="character" w:customStyle="1" w:styleId="vlist-s">
    <w:name w:val="vlist-s"/>
    <w:basedOn w:val="DefaultParagraphFont"/>
    <w:rsid w:val="00E55AB5"/>
  </w:style>
  <w:style w:type="character" w:customStyle="1" w:styleId="mbin">
    <w:name w:val="mbin"/>
    <w:basedOn w:val="DefaultParagraphFont"/>
    <w:rsid w:val="00E55AB5"/>
  </w:style>
  <w:style w:type="character" w:customStyle="1" w:styleId="hljs-literal">
    <w:name w:val="hljs-literal"/>
    <w:basedOn w:val="DefaultParagraphFont"/>
    <w:rsid w:val="00E55AB5"/>
  </w:style>
  <w:style w:type="paragraph" w:styleId="Header">
    <w:name w:val="header"/>
    <w:basedOn w:val="Normal"/>
    <w:link w:val="HeaderChar"/>
    <w:uiPriority w:val="99"/>
    <w:unhideWhenUsed/>
    <w:rsid w:val="00E5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AB5"/>
  </w:style>
  <w:style w:type="paragraph" w:styleId="Footer">
    <w:name w:val="footer"/>
    <w:basedOn w:val="Normal"/>
    <w:link w:val="FooterChar"/>
    <w:uiPriority w:val="99"/>
    <w:unhideWhenUsed/>
    <w:rsid w:val="00E5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6496">
      <w:bodyDiv w:val="1"/>
      <w:marLeft w:val="0"/>
      <w:marRight w:val="0"/>
      <w:marTop w:val="0"/>
      <w:marBottom w:val="0"/>
      <w:divBdr>
        <w:top w:val="none" w:sz="0" w:space="0" w:color="auto"/>
        <w:left w:val="none" w:sz="0" w:space="0" w:color="auto"/>
        <w:bottom w:val="none" w:sz="0" w:space="0" w:color="auto"/>
        <w:right w:val="none" w:sz="0" w:space="0" w:color="auto"/>
      </w:divBdr>
      <w:divsChild>
        <w:div w:id="7947990">
          <w:marLeft w:val="0"/>
          <w:marRight w:val="0"/>
          <w:marTop w:val="0"/>
          <w:marBottom w:val="0"/>
          <w:divBdr>
            <w:top w:val="none" w:sz="0" w:space="0" w:color="auto"/>
            <w:left w:val="none" w:sz="0" w:space="0" w:color="auto"/>
            <w:bottom w:val="none" w:sz="0" w:space="0" w:color="auto"/>
            <w:right w:val="none" w:sz="0" w:space="0" w:color="auto"/>
          </w:divBdr>
          <w:divsChild>
            <w:div w:id="1467967636">
              <w:marLeft w:val="0"/>
              <w:marRight w:val="0"/>
              <w:marTop w:val="0"/>
              <w:marBottom w:val="0"/>
              <w:divBdr>
                <w:top w:val="none" w:sz="0" w:space="0" w:color="auto"/>
                <w:left w:val="none" w:sz="0" w:space="0" w:color="auto"/>
                <w:bottom w:val="none" w:sz="0" w:space="0" w:color="auto"/>
                <w:right w:val="none" w:sz="0" w:space="0" w:color="auto"/>
              </w:divBdr>
            </w:div>
            <w:div w:id="1858035156">
              <w:marLeft w:val="0"/>
              <w:marRight w:val="0"/>
              <w:marTop w:val="0"/>
              <w:marBottom w:val="0"/>
              <w:divBdr>
                <w:top w:val="none" w:sz="0" w:space="0" w:color="auto"/>
                <w:left w:val="none" w:sz="0" w:space="0" w:color="auto"/>
                <w:bottom w:val="none" w:sz="0" w:space="0" w:color="auto"/>
                <w:right w:val="none" w:sz="0" w:space="0" w:color="auto"/>
              </w:divBdr>
              <w:divsChild>
                <w:div w:id="1258977014">
                  <w:marLeft w:val="0"/>
                  <w:marRight w:val="0"/>
                  <w:marTop w:val="0"/>
                  <w:marBottom w:val="0"/>
                  <w:divBdr>
                    <w:top w:val="none" w:sz="0" w:space="0" w:color="auto"/>
                    <w:left w:val="none" w:sz="0" w:space="0" w:color="auto"/>
                    <w:bottom w:val="none" w:sz="0" w:space="0" w:color="auto"/>
                    <w:right w:val="none" w:sz="0" w:space="0" w:color="auto"/>
                  </w:divBdr>
                  <w:divsChild>
                    <w:div w:id="311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186">
              <w:marLeft w:val="0"/>
              <w:marRight w:val="0"/>
              <w:marTop w:val="0"/>
              <w:marBottom w:val="0"/>
              <w:divBdr>
                <w:top w:val="none" w:sz="0" w:space="0" w:color="auto"/>
                <w:left w:val="none" w:sz="0" w:space="0" w:color="auto"/>
                <w:bottom w:val="none" w:sz="0" w:space="0" w:color="auto"/>
                <w:right w:val="none" w:sz="0" w:space="0" w:color="auto"/>
              </w:divBdr>
            </w:div>
          </w:divsChild>
        </w:div>
        <w:div w:id="520707788">
          <w:marLeft w:val="0"/>
          <w:marRight w:val="0"/>
          <w:marTop w:val="0"/>
          <w:marBottom w:val="0"/>
          <w:divBdr>
            <w:top w:val="none" w:sz="0" w:space="0" w:color="auto"/>
            <w:left w:val="none" w:sz="0" w:space="0" w:color="auto"/>
            <w:bottom w:val="none" w:sz="0" w:space="0" w:color="auto"/>
            <w:right w:val="none" w:sz="0" w:space="0" w:color="auto"/>
          </w:divBdr>
          <w:divsChild>
            <w:div w:id="314070155">
              <w:marLeft w:val="0"/>
              <w:marRight w:val="0"/>
              <w:marTop w:val="0"/>
              <w:marBottom w:val="0"/>
              <w:divBdr>
                <w:top w:val="none" w:sz="0" w:space="0" w:color="auto"/>
                <w:left w:val="none" w:sz="0" w:space="0" w:color="auto"/>
                <w:bottom w:val="none" w:sz="0" w:space="0" w:color="auto"/>
                <w:right w:val="none" w:sz="0" w:space="0" w:color="auto"/>
              </w:divBdr>
            </w:div>
            <w:div w:id="1653438817">
              <w:marLeft w:val="0"/>
              <w:marRight w:val="0"/>
              <w:marTop w:val="0"/>
              <w:marBottom w:val="0"/>
              <w:divBdr>
                <w:top w:val="none" w:sz="0" w:space="0" w:color="auto"/>
                <w:left w:val="none" w:sz="0" w:space="0" w:color="auto"/>
                <w:bottom w:val="none" w:sz="0" w:space="0" w:color="auto"/>
                <w:right w:val="none" w:sz="0" w:space="0" w:color="auto"/>
              </w:divBdr>
              <w:divsChild>
                <w:div w:id="991759026">
                  <w:marLeft w:val="0"/>
                  <w:marRight w:val="0"/>
                  <w:marTop w:val="0"/>
                  <w:marBottom w:val="0"/>
                  <w:divBdr>
                    <w:top w:val="none" w:sz="0" w:space="0" w:color="auto"/>
                    <w:left w:val="none" w:sz="0" w:space="0" w:color="auto"/>
                    <w:bottom w:val="none" w:sz="0" w:space="0" w:color="auto"/>
                    <w:right w:val="none" w:sz="0" w:space="0" w:color="auto"/>
                  </w:divBdr>
                  <w:divsChild>
                    <w:div w:id="1135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014">
              <w:marLeft w:val="0"/>
              <w:marRight w:val="0"/>
              <w:marTop w:val="0"/>
              <w:marBottom w:val="0"/>
              <w:divBdr>
                <w:top w:val="none" w:sz="0" w:space="0" w:color="auto"/>
                <w:left w:val="none" w:sz="0" w:space="0" w:color="auto"/>
                <w:bottom w:val="none" w:sz="0" w:space="0" w:color="auto"/>
                <w:right w:val="none" w:sz="0" w:space="0" w:color="auto"/>
              </w:divBdr>
            </w:div>
          </w:divsChild>
        </w:div>
        <w:div w:id="1739932954">
          <w:marLeft w:val="0"/>
          <w:marRight w:val="0"/>
          <w:marTop w:val="0"/>
          <w:marBottom w:val="0"/>
          <w:divBdr>
            <w:top w:val="none" w:sz="0" w:space="0" w:color="auto"/>
            <w:left w:val="none" w:sz="0" w:space="0" w:color="auto"/>
            <w:bottom w:val="none" w:sz="0" w:space="0" w:color="auto"/>
            <w:right w:val="none" w:sz="0" w:space="0" w:color="auto"/>
          </w:divBdr>
          <w:divsChild>
            <w:div w:id="294720247">
              <w:marLeft w:val="0"/>
              <w:marRight w:val="0"/>
              <w:marTop w:val="0"/>
              <w:marBottom w:val="0"/>
              <w:divBdr>
                <w:top w:val="none" w:sz="0" w:space="0" w:color="auto"/>
                <w:left w:val="none" w:sz="0" w:space="0" w:color="auto"/>
                <w:bottom w:val="none" w:sz="0" w:space="0" w:color="auto"/>
                <w:right w:val="none" w:sz="0" w:space="0" w:color="auto"/>
              </w:divBdr>
            </w:div>
            <w:div w:id="1657685715">
              <w:marLeft w:val="0"/>
              <w:marRight w:val="0"/>
              <w:marTop w:val="0"/>
              <w:marBottom w:val="0"/>
              <w:divBdr>
                <w:top w:val="none" w:sz="0" w:space="0" w:color="auto"/>
                <w:left w:val="none" w:sz="0" w:space="0" w:color="auto"/>
                <w:bottom w:val="none" w:sz="0" w:space="0" w:color="auto"/>
                <w:right w:val="none" w:sz="0" w:space="0" w:color="auto"/>
              </w:divBdr>
              <w:divsChild>
                <w:div w:id="523322025">
                  <w:marLeft w:val="0"/>
                  <w:marRight w:val="0"/>
                  <w:marTop w:val="0"/>
                  <w:marBottom w:val="0"/>
                  <w:divBdr>
                    <w:top w:val="none" w:sz="0" w:space="0" w:color="auto"/>
                    <w:left w:val="none" w:sz="0" w:space="0" w:color="auto"/>
                    <w:bottom w:val="none" w:sz="0" w:space="0" w:color="auto"/>
                    <w:right w:val="none" w:sz="0" w:space="0" w:color="auto"/>
                  </w:divBdr>
                  <w:divsChild>
                    <w:div w:id="190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596">
              <w:marLeft w:val="0"/>
              <w:marRight w:val="0"/>
              <w:marTop w:val="0"/>
              <w:marBottom w:val="0"/>
              <w:divBdr>
                <w:top w:val="none" w:sz="0" w:space="0" w:color="auto"/>
                <w:left w:val="none" w:sz="0" w:space="0" w:color="auto"/>
                <w:bottom w:val="none" w:sz="0" w:space="0" w:color="auto"/>
                <w:right w:val="none" w:sz="0" w:space="0" w:color="auto"/>
              </w:divBdr>
            </w:div>
          </w:divsChild>
        </w:div>
        <w:div w:id="387807601">
          <w:marLeft w:val="0"/>
          <w:marRight w:val="0"/>
          <w:marTop w:val="0"/>
          <w:marBottom w:val="0"/>
          <w:divBdr>
            <w:top w:val="none" w:sz="0" w:space="0" w:color="auto"/>
            <w:left w:val="none" w:sz="0" w:space="0" w:color="auto"/>
            <w:bottom w:val="none" w:sz="0" w:space="0" w:color="auto"/>
            <w:right w:val="none" w:sz="0" w:space="0" w:color="auto"/>
          </w:divBdr>
          <w:divsChild>
            <w:div w:id="502743001">
              <w:marLeft w:val="0"/>
              <w:marRight w:val="0"/>
              <w:marTop w:val="0"/>
              <w:marBottom w:val="0"/>
              <w:divBdr>
                <w:top w:val="none" w:sz="0" w:space="0" w:color="auto"/>
                <w:left w:val="none" w:sz="0" w:space="0" w:color="auto"/>
                <w:bottom w:val="none" w:sz="0" w:space="0" w:color="auto"/>
                <w:right w:val="none" w:sz="0" w:space="0" w:color="auto"/>
              </w:divBdr>
            </w:div>
            <w:div w:id="1675839876">
              <w:marLeft w:val="0"/>
              <w:marRight w:val="0"/>
              <w:marTop w:val="0"/>
              <w:marBottom w:val="0"/>
              <w:divBdr>
                <w:top w:val="none" w:sz="0" w:space="0" w:color="auto"/>
                <w:left w:val="none" w:sz="0" w:space="0" w:color="auto"/>
                <w:bottom w:val="none" w:sz="0" w:space="0" w:color="auto"/>
                <w:right w:val="none" w:sz="0" w:space="0" w:color="auto"/>
              </w:divBdr>
              <w:divsChild>
                <w:div w:id="1318994794">
                  <w:marLeft w:val="0"/>
                  <w:marRight w:val="0"/>
                  <w:marTop w:val="0"/>
                  <w:marBottom w:val="0"/>
                  <w:divBdr>
                    <w:top w:val="none" w:sz="0" w:space="0" w:color="auto"/>
                    <w:left w:val="none" w:sz="0" w:space="0" w:color="auto"/>
                    <w:bottom w:val="none" w:sz="0" w:space="0" w:color="auto"/>
                    <w:right w:val="none" w:sz="0" w:space="0" w:color="auto"/>
                  </w:divBdr>
                  <w:divsChild>
                    <w:div w:id="663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323">
      <w:bodyDiv w:val="1"/>
      <w:marLeft w:val="0"/>
      <w:marRight w:val="0"/>
      <w:marTop w:val="0"/>
      <w:marBottom w:val="0"/>
      <w:divBdr>
        <w:top w:val="none" w:sz="0" w:space="0" w:color="auto"/>
        <w:left w:val="none" w:sz="0" w:space="0" w:color="auto"/>
        <w:bottom w:val="none" w:sz="0" w:space="0" w:color="auto"/>
        <w:right w:val="none" w:sz="0" w:space="0" w:color="auto"/>
      </w:divBdr>
    </w:div>
    <w:div w:id="685910548">
      <w:bodyDiv w:val="1"/>
      <w:marLeft w:val="0"/>
      <w:marRight w:val="0"/>
      <w:marTop w:val="0"/>
      <w:marBottom w:val="0"/>
      <w:divBdr>
        <w:top w:val="none" w:sz="0" w:space="0" w:color="auto"/>
        <w:left w:val="none" w:sz="0" w:space="0" w:color="auto"/>
        <w:bottom w:val="none" w:sz="0" w:space="0" w:color="auto"/>
        <w:right w:val="none" w:sz="0" w:space="0" w:color="auto"/>
      </w:divBdr>
      <w:divsChild>
        <w:div w:id="221065472">
          <w:marLeft w:val="0"/>
          <w:marRight w:val="0"/>
          <w:marTop w:val="0"/>
          <w:marBottom w:val="0"/>
          <w:divBdr>
            <w:top w:val="none" w:sz="0" w:space="0" w:color="auto"/>
            <w:left w:val="none" w:sz="0" w:space="0" w:color="auto"/>
            <w:bottom w:val="none" w:sz="0" w:space="0" w:color="auto"/>
            <w:right w:val="none" w:sz="0" w:space="0" w:color="auto"/>
          </w:divBdr>
          <w:divsChild>
            <w:div w:id="126053534">
              <w:marLeft w:val="0"/>
              <w:marRight w:val="0"/>
              <w:marTop w:val="0"/>
              <w:marBottom w:val="0"/>
              <w:divBdr>
                <w:top w:val="none" w:sz="0" w:space="0" w:color="auto"/>
                <w:left w:val="none" w:sz="0" w:space="0" w:color="auto"/>
                <w:bottom w:val="none" w:sz="0" w:space="0" w:color="auto"/>
                <w:right w:val="none" w:sz="0" w:space="0" w:color="auto"/>
              </w:divBdr>
            </w:div>
            <w:div w:id="864976695">
              <w:marLeft w:val="0"/>
              <w:marRight w:val="0"/>
              <w:marTop w:val="0"/>
              <w:marBottom w:val="0"/>
              <w:divBdr>
                <w:top w:val="none" w:sz="0" w:space="0" w:color="auto"/>
                <w:left w:val="none" w:sz="0" w:space="0" w:color="auto"/>
                <w:bottom w:val="none" w:sz="0" w:space="0" w:color="auto"/>
                <w:right w:val="none" w:sz="0" w:space="0" w:color="auto"/>
              </w:divBdr>
              <w:divsChild>
                <w:div w:id="1403410903">
                  <w:marLeft w:val="0"/>
                  <w:marRight w:val="0"/>
                  <w:marTop w:val="0"/>
                  <w:marBottom w:val="0"/>
                  <w:divBdr>
                    <w:top w:val="none" w:sz="0" w:space="0" w:color="auto"/>
                    <w:left w:val="none" w:sz="0" w:space="0" w:color="auto"/>
                    <w:bottom w:val="none" w:sz="0" w:space="0" w:color="auto"/>
                    <w:right w:val="none" w:sz="0" w:space="0" w:color="auto"/>
                  </w:divBdr>
                  <w:divsChild>
                    <w:div w:id="2317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200">
              <w:marLeft w:val="0"/>
              <w:marRight w:val="0"/>
              <w:marTop w:val="0"/>
              <w:marBottom w:val="0"/>
              <w:divBdr>
                <w:top w:val="none" w:sz="0" w:space="0" w:color="auto"/>
                <w:left w:val="none" w:sz="0" w:space="0" w:color="auto"/>
                <w:bottom w:val="none" w:sz="0" w:space="0" w:color="auto"/>
                <w:right w:val="none" w:sz="0" w:space="0" w:color="auto"/>
              </w:divBdr>
            </w:div>
          </w:divsChild>
        </w:div>
        <w:div w:id="1611232999">
          <w:marLeft w:val="0"/>
          <w:marRight w:val="0"/>
          <w:marTop w:val="0"/>
          <w:marBottom w:val="0"/>
          <w:divBdr>
            <w:top w:val="none" w:sz="0" w:space="0" w:color="auto"/>
            <w:left w:val="none" w:sz="0" w:space="0" w:color="auto"/>
            <w:bottom w:val="none" w:sz="0" w:space="0" w:color="auto"/>
            <w:right w:val="none" w:sz="0" w:space="0" w:color="auto"/>
          </w:divBdr>
          <w:divsChild>
            <w:div w:id="1969428713">
              <w:marLeft w:val="0"/>
              <w:marRight w:val="0"/>
              <w:marTop w:val="0"/>
              <w:marBottom w:val="0"/>
              <w:divBdr>
                <w:top w:val="none" w:sz="0" w:space="0" w:color="auto"/>
                <w:left w:val="none" w:sz="0" w:space="0" w:color="auto"/>
                <w:bottom w:val="none" w:sz="0" w:space="0" w:color="auto"/>
                <w:right w:val="none" w:sz="0" w:space="0" w:color="auto"/>
              </w:divBdr>
            </w:div>
            <w:div w:id="1199658756">
              <w:marLeft w:val="0"/>
              <w:marRight w:val="0"/>
              <w:marTop w:val="0"/>
              <w:marBottom w:val="0"/>
              <w:divBdr>
                <w:top w:val="none" w:sz="0" w:space="0" w:color="auto"/>
                <w:left w:val="none" w:sz="0" w:space="0" w:color="auto"/>
                <w:bottom w:val="none" w:sz="0" w:space="0" w:color="auto"/>
                <w:right w:val="none" w:sz="0" w:space="0" w:color="auto"/>
              </w:divBdr>
              <w:divsChild>
                <w:div w:id="1243681205">
                  <w:marLeft w:val="0"/>
                  <w:marRight w:val="0"/>
                  <w:marTop w:val="0"/>
                  <w:marBottom w:val="0"/>
                  <w:divBdr>
                    <w:top w:val="none" w:sz="0" w:space="0" w:color="auto"/>
                    <w:left w:val="none" w:sz="0" w:space="0" w:color="auto"/>
                    <w:bottom w:val="none" w:sz="0" w:space="0" w:color="auto"/>
                    <w:right w:val="none" w:sz="0" w:space="0" w:color="auto"/>
                  </w:divBdr>
                  <w:divsChild>
                    <w:div w:id="9387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1</cp:revision>
  <dcterms:created xsi:type="dcterms:W3CDTF">2024-09-15T15:10:00Z</dcterms:created>
  <dcterms:modified xsi:type="dcterms:W3CDTF">2024-09-15T15:30:00Z</dcterms:modified>
</cp:coreProperties>
</file>