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1FFD" w:rsidRDefault="00071FFD">
      <w:r>
        <w:t>Trần Văn Mạnh – 2212003</w:t>
      </w:r>
    </w:p>
    <w:p w:rsidR="00071FFD" w:rsidRDefault="00071FFD"/>
    <w:p w:rsidR="00071FFD" w:rsidRDefault="00071FFD" w:rsidP="00071FFD">
      <w:pPr>
        <w:pStyle w:val="ListParagraph"/>
        <w:numPr>
          <w:ilvl w:val="0"/>
          <w:numId w:val="1"/>
        </w:numPr>
      </w:pPr>
      <w:r>
        <w:t>Cookies</w:t>
      </w:r>
    </w:p>
    <w:p w:rsidR="00071FFD" w:rsidRDefault="00071FFD" w:rsidP="00071FFD">
      <w:pPr>
        <w:pStyle w:val="ListParagraph"/>
        <w:numPr>
          <w:ilvl w:val="1"/>
          <w:numId w:val="1"/>
        </w:numPr>
      </w:pPr>
      <w:r>
        <w:t>Ưu điểm</w:t>
      </w:r>
      <w:r w:rsidR="00553FFC">
        <w:t>: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 xml:space="preserve">Cá nhân hóa: </w:t>
      </w:r>
      <w:r w:rsidRPr="00071FFD">
        <w:t>Nhờ cookie, các website có thể tùy chỉnh nội dung hiển thị cho từng người dùng, tạo trải nghiệm cá nhân hơn.</w:t>
      </w:r>
      <w:r>
        <w:t xml:space="preserve"> Ngoái ra cookies có thể được duy trì giữa các sessions, đảm bảo trải nghiệm cá nhân.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Được hỗ trợ rộng rãi: Gần như mọi trình duyệt hiện nay đều hỗ trợ Cookies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 w:rsidRPr="00071FFD">
        <w:t>Truy cập từ phía máy chủ</w:t>
      </w:r>
      <w:r>
        <w:t xml:space="preserve">: </w:t>
      </w:r>
      <w:r w:rsidRPr="00071FFD">
        <w:t>Cookie có thể được truy cập và thao tác từ phía máy chủ, cho phép các tương tác phức tạp.</w:t>
      </w:r>
    </w:p>
    <w:p w:rsidR="00071FFD" w:rsidRDefault="00071FFD" w:rsidP="00071FFD">
      <w:pPr>
        <w:pStyle w:val="ListParagraph"/>
        <w:numPr>
          <w:ilvl w:val="1"/>
          <w:numId w:val="1"/>
        </w:numPr>
      </w:pPr>
      <w:r>
        <w:t>Nhược điểm: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 xml:space="preserve">Dung lượng lưu trữ hạn chế: </w:t>
      </w:r>
      <w:r w:rsidRPr="00071FFD">
        <w:t>Cookie có giới hạn kích thước, thường là vài kilobyte cho mỗi domain, có thể hạn chế lượng dữ liệu có thể được lưu trữ.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Nguy cơ</w:t>
      </w:r>
      <w:r w:rsidRPr="00071FFD">
        <w:t xml:space="preserve"> bảo mật: Dễ bị các mối đe dọa bảo mật như Cross-Site Scripting (XSS) và Cross-Site Request Forgery (CSRF) nếu không được xử lý đúng cách.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 w:rsidRPr="00071FFD">
        <w:t>Tốn kém hiệu suất: Vì cookie được gửi với mỗi yêu cầu HTTP, chúng có thể tăng thêm chi phí, đặc biệt là với lượng lớn dữ liệu.</w:t>
      </w:r>
    </w:p>
    <w:p w:rsidR="00071FFD" w:rsidRDefault="00071FFD" w:rsidP="00071FFD">
      <w:pPr>
        <w:pStyle w:val="ListParagraph"/>
        <w:numPr>
          <w:ilvl w:val="1"/>
          <w:numId w:val="1"/>
        </w:numPr>
      </w:pPr>
      <w:r>
        <w:t>Ví dụ thực tế</w:t>
      </w:r>
      <w:r w:rsidR="00553FFC">
        <w:t>:</w:t>
      </w:r>
    </w:p>
    <w:p w:rsidR="00071FFD" w:rsidRDefault="00071FFD" w:rsidP="00071FFD">
      <w:pPr>
        <w:ind w:left="1440"/>
      </w:pPr>
      <w:r>
        <w:t>Khi</w:t>
      </w:r>
      <w:r w:rsidRPr="00071FFD">
        <w:t xml:space="preserve"> mua sắm trực tuyến</w:t>
      </w:r>
      <w:r>
        <w:t>, t</w:t>
      </w:r>
      <w:r w:rsidRPr="00071FFD">
        <w:t xml:space="preserve">rang web sử dụng cookie để ghi nhớ những gì </w:t>
      </w:r>
      <w:r>
        <w:t>người dùng</w:t>
      </w:r>
      <w:r w:rsidRPr="00071FFD">
        <w:t xml:space="preserve"> đã đặt vào giỏ hàng của mình, vì vậy ngay cả khi </w:t>
      </w:r>
      <w:r>
        <w:t>người dùng</w:t>
      </w:r>
      <w:r w:rsidRPr="00071FFD">
        <w:t xml:space="preserve"> đóng tab và quay lại sau, các mặt hàng của bạn vẫn còn đó.</w:t>
      </w:r>
    </w:p>
    <w:p w:rsidR="00071FFD" w:rsidRDefault="00071FFD" w:rsidP="00071FFD"/>
    <w:p w:rsidR="00071FFD" w:rsidRDefault="00071FFD" w:rsidP="00071FFD">
      <w:pPr>
        <w:pStyle w:val="ListParagraph"/>
        <w:numPr>
          <w:ilvl w:val="0"/>
          <w:numId w:val="1"/>
        </w:numPr>
      </w:pPr>
      <w:r>
        <w:t>Session</w:t>
      </w:r>
    </w:p>
    <w:p w:rsidR="00071FFD" w:rsidRDefault="00071FFD" w:rsidP="00071FFD">
      <w:pPr>
        <w:pStyle w:val="ListParagraph"/>
        <w:numPr>
          <w:ilvl w:val="1"/>
          <w:numId w:val="1"/>
        </w:numPr>
      </w:pPr>
      <w:r>
        <w:t>Ưu điểm</w:t>
      </w:r>
      <w:r w:rsidR="00553FFC">
        <w:t>: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Cách ly: Dữ liệu lưu trữ phiên được cách ly với các tab hoặc cửa sổ khác, tăng cường bảo mật và quyền riêng tư.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Không có thời hạn: Dữ liệu tồn tại cho đến khi tab hoặc cửa sổ đóng lại, phù hợp cho lưu trữ tạm thời.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Dung lượng lớn hơn: Cung cấp dung lượng lưu trữ lớn hơn so với cookie, có thể chứa nhiều dữ liệu hơn.</w:t>
      </w:r>
    </w:p>
    <w:p w:rsidR="00071FFD" w:rsidRDefault="00071FFD" w:rsidP="00071FFD">
      <w:pPr>
        <w:pStyle w:val="ListParagraph"/>
        <w:numPr>
          <w:ilvl w:val="1"/>
          <w:numId w:val="1"/>
        </w:numPr>
      </w:pPr>
      <w:r>
        <w:t>Nhược điểm</w:t>
      </w:r>
      <w:r w:rsidR="00553FFC">
        <w:t>: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Phạm vi hạn chế: Lưu trữ phiên bị giới hạn trong vòng đời của tab hoặc cửa sổ, xóa dữ liệu khi đóng.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Tương thích trình duyệt: Mặc dù được hỗ trợ bởi hầu hết các trình duyệt hiện đại, nhưng các phiên bản cũ hơn có thể thiếu khả năng tương thích.</w:t>
      </w:r>
    </w:p>
    <w:p w:rsidR="00071FFD" w:rsidRDefault="00071FFD" w:rsidP="00071FFD">
      <w:pPr>
        <w:pStyle w:val="ListParagraph"/>
        <w:numPr>
          <w:ilvl w:val="2"/>
          <w:numId w:val="1"/>
        </w:numPr>
      </w:pPr>
      <w:r>
        <w:t>Không truy cập từ phía máy chủ: Dữ liệu lưu trữ phiên chỉ có thể truy cập được từ phía client, hạn chế tương tác từ phía máy chủ.</w:t>
      </w:r>
    </w:p>
    <w:p w:rsidR="00553FFC" w:rsidRDefault="00553FFC" w:rsidP="00553FFC">
      <w:pPr>
        <w:pStyle w:val="ListParagraph"/>
        <w:numPr>
          <w:ilvl w:val="1"/>
          <w:numId w:val="1"/>
        </w:numPr>
      </w:pPr>
      <w:r>
        <w:t>Ví dụ thực tế:</w:t>
      </w:r>
    </w:p>
    <w:p w:rsidR="00553FFC" w:rsidRDefault="00553FFC" w:rsidP="00553FFC">
      <w:pPr>
        <w:ind w:left="1080"/>
      </w:pPr>
      <w:r w:rsidRPr="00553FFC">
        <w:t xml:space="preserve">Sử dụng </w:t>
      </w:r>
      <w:r>
        <w:t>Session</w:t>
      </w:r>
      <w:r w:rsidRPr="00553FFC">
        <w:t xml:space="preserve"> cho những thứ chỉ cần tạm thời, như dữ liệu từ một </w:t>
      </w:r>
      <w:r>
        <w:t>form</w:t>
      </w:r>
      <w:r w:rsidRPr="00553FFC">
        <w:t xml:space="preserve"> đang điền. </w:t>
      </w:r>
      <w:r>
        <w:t>Tiện</w:t>
      </w:r>
      <w:r w:rsidRPr="00553FFC">
        <w:t xml:space="preserve"> khi </w:t>
      </w:r>
      <w:r>
        <w:t>người dùng</w:t>
      </w:r>
      <w:r w:rsidRPr="00553FFC">
        <w:t xml:space="preserve"> muốn theo dõi một cái gì đó trong quá trình truy cập của mình nhưng không cần nó sau khi </w:t>
      </w:r>
      <w:r>
        <w:t>người dùng</w:t>
      </w:r>
      <w:r w:rsidRPr="00553FFC">
        <w:t xml:space="preserve"> rời đi.</w:t>
      </w:r>
    </w:p>
    <w:sectPr w:rsidR="00553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F6CB1"/>
    <w:multiLevelType w:val="hybridMultilevel"/>
    <w:tmpl w:val="06ECFE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6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FD"/>
    <w:rsid w:val="00071FFD"/>
    <w:rsid w:val="00553FFC"/>
    <w:rsid w:val="006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FE8CC"/>
  <w15:chartTrackingRefBased/>
  <w15:docId w15:val="{3EFE2542-78FA-454C-B83A-5FC68E67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 Văn</dc:creator>
  <cp:keywords/>
  <dc:description/>
  <cp:lastModifiedBy>Mạnh Trần Văn</cp:lastModifiedBy>
  <cp:revision>1</cp:revision>
  <dcterms:created xsi:type="dcterms:W3CDTF">2024-11-11T05:49:00Z</dcterms:created>
  <dcterms:modified xsi:type="dcterms:W3CDTF">2024-11-11T06:04:00Z</dcterms:modified>
</cp:coreProperties>
</file>