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450" w:firstLine="0"/>
        <w:jc w:val="center"/>
        <w:rPr>
          <w:color w:val="595959"/>
          <w:sz w:val="36"/>
          <w:szCs w:val="36"/>
        </w:rPr>
      </w:pPr>
      <w:bookmarkStart w:colFirst="0" w:colLast="0" w:name="_heading=h.xaajdfap87rf" w:id="0"/>
      <w:bookmarkEnd w:id="0"/>
      <w:r w:rsidDel="00000000" w:rsidR="00000000" w:rsidRPr="00000000">
        <w:rPr>
          <w:sz w:val="40"/>
          <w:szCs w:val="40"/>
          <w:rtl w:val="0"/>
        </w:rPr>
        <w:t xml:space="preserve"> Tableau Project Week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-  </w:t>
      </w:r>
    </w:p>
    <w:p w:rsidR="00000000" w:rsidDel="00000000" w:rsidP="00000000" w:rsidRDefault="00000000" w:rsidRPr="00000000" w14:paraId="00000002">
      <w:pPr>
        <w:pStyle w:val="Heading2"/>
        <w:ind w:left="450" w:firstLine="0"/>
        <w:jc w:val="center"/>
        <w:rPr>
          <w:color w:val="999999"/>
        </w:rPr>
      </w:pPr>
      <w:bookmarkStart w:colFirst="0" w:colLast="0" w:name="_heading=h.w55ubq14rswo" w:id="1"/>
      <w:bookmarkEnd w:id="1"/>
      <w:r w:rsidDel="00000000" w:rsidR="00000000" w:rsidRPr="00000000">
        <w:rPr>
          <w:color w:val="999999"/>
          <w:rtl w:val="0"/>
        </w:rPr>
        <w:t xml:space="preserve">Day 2, Spotify and Youtube Music</w:t>
      </w:r>
    </w:p>
    <w:p w:rsidR="00000000" w:rsidDel="00000000" w:rsidP="00000000" w:rsidRDefault="00000000" w:rsidRPr="00000000" w14:paraId="00000003">
      <w:pPr>
        <w:ind w:left="45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5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05"/>
        <w:gridCol w:w="1800"/>
        <w:gridCol w:w="1620"/>
        <w:gridCol w:w="1665"/>
        <w:tblGridChange w:id="0">
          <w:tblGrid>
            <w:gridCol w:w="1635"/>
            <w:gridCol w:w="1605"/>
            <w:gridCol w:w="1800"/>
            <w:gridCol w:w="162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Presentations</w:t>
            </w:r>
          </w:p>
        </w:tc>
      </w:tr>
    </w:tbl>
    <w:p w:rsidR="00000000" w:rsidDel="00000000" w:rsidP="00000000" w:rsidRDefault="00000000" w:rsidRPr="00000000" w14:paraId="0000000F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It’s Tableau day 2 and again the agenda will be roughly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9AM: Attendance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10" w:hanging="360"/>
        <w:rPr>
          <w:b w:val="0"/>
        </w:rPr>
      </w:pPr>
      <w:r w:rsidDel="00000000" w:rsidR="00000000" w:rsidRPr="00000000">
        <w:rPr>
          <w:rtl w:val="0"/>
        </w:rPr>
        <w:t xml:space="preserve">9:10AM: Mel’s Tableau Tips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10AM:  Meet with groups, Exploratory Data Analysis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1PM:  Visualizations, dashboards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81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3PM:  Meet with your advisory group, show and tell.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28"/>
          <w:szCs w:val="28"/>
        </w:rPr>
      </w:pPr>
      <w:bookmarkStart w:colFirst="0" w:colLast="0" w:name="_heading=h.bipaiijh6epq" w:id="2"/>
      <w:bookmarkEnd w:id="2"/>
      <w:r w:rsidDel="00000000" w:rsidR="00000000" w:rsidRPr="00000000">
        <w:rPr>
          <w:sz w:val="28"/>
          <w:szCs w:val="28"/>
          <w:rtl w:val="0"/>
        </w:rPr>
        <w:t xml:space="preserve">Spotify and Youtube, The Music People Love, or Don’t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file Spotify_Youtube.csv  is a dataset of songs of various artist in the world and for each song is present: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8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Several statistics of the music version on spotify, including the number of streams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Number of views of the official music video of the song on youtube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840" w:hanging="360"/>
        <w:rPr>
          <w:b w:val="0"/>
        </w:rPr>
      </w:pPr>
      <w:r w:rsidDel="00000000" w:rsidR="00000000" w:rsidRPr="00000000">
        <w:rPr>
          <w:rtl w:val="0"/>
        </w:rPr>
        <w:t xml:space="preserve">Information about the elements used to construct the music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data is hot off the presses with a February 2023 compilation date. The data is fairly clean.  It comes from a Kaggle dataset you can find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https://www.kaggle.com/datasets/salvatorerastelli/spotify-and-youtube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The dataset containing genres is here:</w:t>
      </w:r>
    </w:p>
    <w:p w:rsidR="00000000" w:rsidDel="00000000" w:rsidP="00000000" w:rsidRDefault="00000000" w:rsidRPr="00000000" w14:paraId="00000023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https://www.kaggle.com/datasets/mrmorj/dataset-of-songs-in-spotify?select=genres_v2.csv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Very important: Join on URI not URL, Uri = Uri1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Considering the volume of artists and albums in the data your ability to create groups and sets will be put to the test.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Will you focus on the billion view artists, the high engagement frequently liked artists or a combination of both?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Will you focus on the elements of style that make a hit or those to avoid?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Will you focus on the distribution of successful to obscure artists?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Will you put the pareto principle to the test?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  <w:t xml:space="preserve">Will you just follow your favorite musicians through their journeys?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Today it’s all up to you! Good luck and have fun!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We look forward to seeing your results at 3pm!   Here are your groups for </w:t>
      </w:r>
      <w:r w:rsidDel="00000000" w:rsidR="00000000" w:rsidRPr="00000000">
        <w:rPr>
          <w:b w:val="1"/>
          <w:i w:val="1"/>
          <w:rtl w:val="0"/>
        </w:rPr>
        <w:t xml:space="preserve">Tuesday only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80"/>
        <w:gridCol w:w="3135"/>
        <w:tblGridChange w:id="0">
          <w:tblGrid>
            <w:gridCol w:w="3045"/>
            <w:gridCol w:w="3180"/>
            <w:gridCol w:w="31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1d1c1d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8"/>
                <w:szCs w:val="38"/>
                <w:u w:val="single"/>
                <w:rtl w:val="0"/>
              </w:rPr>
              <w:t xml:space="preserve">Monica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d1c1d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8"/>
                <w:szCs w:val="38"/>
                <w:u w:val="single"/>
                <w:rtl w:val="0"/>
              </w:rPr>
              <w:t xml:space="preserve">Vadim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d1c1d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8"/>
                <w:szCs w:val="38"/>
                <w:u w:val="single"/>
                <w:rtl w:val="0"/>
              </w:rPr>
              <w:t xml:space="preserve">Dennis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Daphney Oliveira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Kosta Louvros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Marcus Madison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Rosana Infante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Ali Ashfaq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Angelica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Shaday Brown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Chad Crossman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Victor Mantilla Colon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Kristian McCombs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Brenda Jerez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Sol-Marie Quintero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Aaron Potts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Virna Brown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Rosemary Espinal</w:t>
            </w:r>
          </w:p>
        </w:tc>
      </w:tr>
      <w:tr>
        <w:trPr>
          <w:cantSplit w:val="0"/>
          <w:trHeight w:val="357.97851562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Chrissy Taylor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Diana Ospina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Marianna Beaute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9570312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Adam Shabana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Ess Guernah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Timothy Yip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Chhaya Penn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color w:val="1d1c1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1"/>
        <w:keepLines w:val="1"/>
        <w:spacing w:before="280" w:line="276" w:lineRule="auto"/>
        <w:rPr/>
      </w:pPr>
      <w:bookmarkStart w:colFirst="0" w:colLast="0" w:name="_heading=h.13aqn93hahl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spacing w:before="280" w:line="276" w:lineRule="auto"/>
        <w:rPr/>
      </w:pPr>
      <w:bookmarkStart w:colFirst="0" w:colLast="0" w:name="_heading=h.psaj6sqe9o8v" w:id="4"/>
      <w:bookmarkEnd w:id="4"/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Heading1"/>
      <w:rPr/>
    </w:pPr>
    <w:bookmarkStart w:colFirst="0" w:colLast="0" w:name="_heading=h.t5prkg5onpaw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D4904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AD490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490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D490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AD490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AD49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94C5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94C5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alvatorerastelli/spotify-and-youtube" TargetMode="External"/><Relationship Id="rId8" Type="http://schemas.openxmlformats.org/officeDocument/2006/relationships/hyperlink" Target="https://www.kaggle.com/datasets/mrmorj/dataset-of-songs-in-spotify?select=genres_v2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mmdBwFaa0RHvcChOmzNZEI9YeA==">AMUW2mX8tbIyAsNLalh+eBHsWOOC9Hcb5Vsub2+joEcUez6EcXX8C27t+CV7vAHx7iL6Xv7M1kr95Tb0cNKYuQHbK/vdoiAo7Iy+iP+xOsIGmIrqkPDPsY14nQs/04AamkHLvC4J/Lf+xG12J7ZMYq+woune2XeULbgjJiNV7dr3DPWphmwmFzxyHOOU3BYcZITSsUJzlF07o1jOu9rtZVvibvH2f5eszlu70A3FZLA8hYkaTt+A0DY=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2022-03-31T16:41:00Z</dcterms:created>
  <dc:creator>Dennis McGrath</dc:creator>
</cp:coreProperties>
</file>