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01A4" w14:textId="77777777" w:rsidR="00D808BB" w:rsidRDefault="00000000">
      <w:pPr>
        <w:pStyle w:val="Title"/>
      </w:pPr>
      <w:r>
        <w:t>IBM</w:t>
      </w:r>
      <w:r>
        <w:rPr>
          <w:spacing w:val="-3"/>
        </w:rPr>
        <w:t xml:space="preserve"> </w:t>
      </w:r>
      <w:r>
        <w:t>NALAIYA THIRAN</w:t>
      </w:r>
    </w:p>
    <w:p w14:paraId="7FF5B642" w14:textId="77777777" w:rsidR="00D808BB" w:rsidRDefault="00000000">
      <w:pPr>
        <w:spacing w:before="254"/>
        <w:ind w:left="2019" w:right="2002"/>
        <w:jc w:val="center"/>
        <w:rPr>
          <w:b/>
          <w:sz w:val="36"/>
        </w:rPr>
      </w:pPr>
      <w:r>
        <w:rPr>
          <w:b/>
          <w:sz w:val="36"/>
        </w:rPr>
        <w:t>NEWS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TRACKER APPLICATION</w:t>
      </w:r>
    </w:p>
    <w:p w14:paraId="105DFF56" w14:textId="77777777" w:rsidR="00D808BB" w:rsidRDefault="00D808BB">
      <w:pPr>
        <w:pStyle w:val="BodyText"/>
        <w:rPr>
          <w:b/>
          <w:sz w:val="59"/>
        </w:rPr>
      </w:pPr>
    </w:p>
    <w:p w14:paraId="01193560" w14:textId="1EC6E90F" w:rsidR="00D808BB" w:rsidRDefault="00000000">
      <w:pPr>
        <w:ind w:left="14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3"/>
          <w:sz w:val="28"/>
        </w:rPr>
        <w:t xml:space="preserve"> </w:t>
      </w:r>
      <w:r w:rsidR="00C95645" w:rsidRPr="00C95645">
        <w:rPr>
          <w:sz w:val="28"/>
        </w:rPr>
        <w:t>PNT2022TMID24629</w:t>
      </w:r>
    </w:p>
    <w:p w14:paraId="3F216104" w14:textId="77777777" w:rsidR="00D808BB" w:rsidRDefault="00000000">
      <w:pPr>
        <w:spacing w:before="266"/>
        <w:ind w:left="140"/>
        <w:rPr>
          <w:sz w:val="28"/>
        </w:rPr>
      </w:pPr>
      <w:r>
        <w:rPr>
          <w:b/>
          <w:sz w:val="28"/>
        </w:rPr>
        <w:t>DOMAIN: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8"/>
          <w:sz w:val="28"/>
        </w:rPr>
        <w:t xml:space="preserve"> </w:t>
      </w:r>
      <w:r>
        <w:rPr>
          <w:sz w:val="28"/>
        </w:rPr>
        <w:t>DEVELOPMENT</w:t>
      </w:r>
    </w:p>
    <w:p w14:paraId="14270225" w14:textId="77777777" w:rsidR="00C95645" w:rsidRDefault="00C95645" w:rsidP="00C95645">
      <w:pPr>
        <w:pStyle w:val="Heading1"/>
        <w:ind w:left="0"/>
      </w:pPr>
      <w:r>
        <w:t xml:space="preserve">  </w:t>
      </w:r>
    </w:p>
    <w:p w14:paraId="006C76CF" w14:textId="3789F8C5" w:rsidR="00D808BB" w:rsidRDefault="00C95645" w:rsidP="00C95645">
      <w:pPr>
        <w:pStyle w:val="Heading1"/>
        <w:ind w:left="0"/>
      </w:pPr>
      <w: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MEMBERS:</w:t>
      </w:r>
    </w:p>
    <w:p w14:paraId="13AD01DD" w14:textId="77777777" w:rsidR="00C95645" w:rsidRDefault="00C95645">
      <w:pPr>
        <w:pStyle w:val="BodyText"/>
        <w:rPr>
          <w:sz w:val="30"/>
        </w:rPr>
      </w:pPr>
      <w:r>
        <w:rPr>
          <w:sz w:val="30"/>
        </w:rPr>
        <w:t xml:space="preserve">                 </w:t>
      </w:r>
    </w:p>
    <w:p w14:paraId="7D727D5C" w14:textId="7D63D856" w:rsidR="00D808BB" w:rsidRPr="00C95645" w:rsidRDefault="00C95645">
      <w:pPr>
        <w:pStyle w:val="BodyText"/>
        <w:rPr>
          <w:sz w:val="32"/>
          <w:szCs w:val="32"/>
        </w:rPr>
      </w:pPr>
      <w:r>
        <w:rPr>
          <w:sz w:val="30"/>
        </w:rPr>
        <w:t xml:space="preserve">                   </w:t>
      </w:r>
      <w:r w:rsidRPr="00C95645">
        <w:rPr>
          <w:sz w:val="32"/>
          <w:szCs w:val="32"/>
        </w:rPr>
        <w:t>1.Manojkumar.J</w:t>
      </w:r>
    </w:p>
    <w:p w14:paraId="4359EFE2" w14:textId="55F77516" w:rsidR="00C95645" w:rsidRPr="00C95645" w:rsidRDefault="00C95645">
      <w:pPr>
        <w:pStyle w:val="BodyText"/>
        <w:rPr>
          <w:sz w:val="32"/>
          <w:szCs w:val="32"/>
        </w:rPr>
      </w:pPr>
      <w:r w:rsidRPr="00C95645">
        <w:rPr>
          <w:sz w:val="32"/>
          <w:szCs w:val="32"/>
        </w:rPr>
        <w:t xml:space="preserve">                  2.Kevin Jacob SA</w:t>
      </w:r>
    </w:p>
    <w:p w14:paraId="1153BD03" w14:textId="23F854F9" w:rsidR="00C95645" w:rsidRPr="00C95645" w:rsidRDefault="00C95645">
      <w:pPr>
        <w:pStyle w:val="BodyText"/>
        <w:rPr>
          <w:sz w:val="32"/>
          <w:szCs w:val="32"/>
        </w:rPr>
      </w:pPr>
      <w:r w:rsidRPr="00C95645">
        <w:rPr>
          <w:sz w:val="32"/>
          <w:szCs w:val="32"/>
        </w:rPr>
        <w:t xml:space="preserve">                  3.Manu V</w:t>
      </w:r>
    </w:p>
    <w:p w14:paraId="08E090EE" w14:textId="0DE29417" w:rsidR="00C95645" w:rsidRPr="00C95645" w:rsidRDefault="00C95645">
      <w:pPr>
        <w:pStyle w:val="BodyText"/>
        <w:rPr>
          <w:sz w:val="28"/>
          <w:szCs w:val="28"/>
        </w:rPr>
      </w:pPr>
      <w:r w:rsidRPr="00C95645">
        <w:rPr>
          <w:sz w:val="32"/>
          <w:szCs w:val="32"/>
        </w:rPr>
        <w:t xml:space="preserve">                  4.Navin Anand SP</w:t>
      </w:r>
    </w:p>
    <w:p w14:paraId="2C4021FE" w14:textId="77777777" w:rsidR="00D808BB" w:rsidRPr="00C95645" w:rsidRDefault="00000000">
      <w:pPr>
        <w:pStyle w:val="Heading1"/>
        <w:spacing w:before="258"/>
      </w:pPr>
      <w:r w:rsidRPr="00C95645">
        <w:t>LITERATURE</w:t>
      </w:r>
      <w:r w:rsidRPr="00C95645">
        <w:rPr>
          <w:spacing w:val="-5"/>
        </w:rPr>
        <w:t xml:space="preserve"> </w:t>
      </w:r>
      <w:r w:rsidRPr="00C95645">
        <w:t>SURVEY:</w:t>
      </w:r>
    </w:p>
    <w:p w14:paraId="3364D295" w14:textId="77777777" w:rsidR="00D808BB" w:rsidRDefault="00D808BB">
      <w:pPr>
        <w:pStyle w:val="BodyText"/>
        <w:spacing w:before="10"/>
        <w:rPr>
          <w:b/>
          <w:sz w:val="27"/>
        </w:rPr>
      </w:pPr>
    </w:p>
    <w:p w14:paraId="3DEF78A5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0" w:line="276" w:lineRule="auto"/>
        <w:ind w:right="364"/>
        <w:jc w:val="left"/>
      </w:pPr>
      <w:r>
        <w:t>An Approach to News Event Detection and Tracking Based on Stream of</w:t>
      </w:r>
      <w:r>
        <w:rPr>
          <w:spacing w:val="-6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News</w:t>
      </w:r>
    </w:p>
    <w:p w14:paraId="26F4159A" w14:textId="77777777" w:rsidR="00D808BB" w:rsidRDefault="00D808BB">
      <w:pPr>
        <w:pStyle w:val="BodyText"/>
        <w:spacing w:before="8"/>
        <w:rPr>
          <w:b/>
          <w:sz w:val="38"/>
        </w:rPr>
      </w:pPr>
    </w:p>
    <w:p w14:paraId="7CED8F9B" w14:textId="77777777" w:rsidR="00D808BB" w:rsidRDefault="00000000">
      <w:pPr>
        <w:ind w:left="860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Xplore</w:t>
      </w:r>
    </w:p>
    <w:p w14:paraId="40AB2545" w14:textId="77777777" w:rsidR="00D808BB" w:rsidRDefault="00D808BB">
      <w:pPr>
        <w:pStyle w:val="BodyText"/>
        <w:spacing w:before="1"/>
        <w:rPr>
          <w:sz w:val="27"/>
        </w:rPr>
      </w:pPr>
    </w:p>
    <w:p w14:paraId="00C19A91" w14:textId="77777777" w:rsidR="00D808BB" w:rsidRDefault="00000000">
      <w:pPr>
        <w:pStyle w:val="BodyText"/>
        <w:ind w:left="860"/>
      </w:pPr>
      <w:r>
        <w:rPr>
          <w:b/>
        </w:rPr>
        <w:t>Authors:</w:t>
      </w:r>
      <w:r>
        <w:rPr>
          <w:b/>
          <w:spacing w:val="-2"/>
        </w:rPr>
        <w:t xml:space="preserve"> </w:t>
      </w:r>
      <w:hyperlink r:id="rId5">
        <w:proofErr w:type="spellStart"/>
        <w:r>
          <w:rPr>
            <w:color w:val="333333"/>
          </w:rPr>
          <w:t>Yajie</w:t>
        </w:r>
        <w:proofErr w:type="spellEnd"/>
        <w:r>
          <w:rPr>
            <w:color w:val="333333"/>
            <w:spacing w:val="-1"/>
          </w:rPr>
          <w:t xml:space="preserve"> </w:t>
        </w:r>
        <w:r>
          <w:rPr>
            <w:color w:val="333333"/>
          </w:rPr>
          <w:t>Qi</w:t>
        </w:r>
        <w:r>
          <w:t>,</w:t>
        </w:r>
      </w:hyperlink>
      <w:r>
        <w:rPr>
          <w:spacing w:val="-1"/>
        </w:rPr>
        <w:t xml:space="preserve"> </w:t>
      </w:r>
      <w:hyperlink r:id="rId6">
        <w:r>
          <w:rPr>
            <w:color w:val="333333"/>
          </w:rPr>
          <w:t>Li Zhou</w:t>
        </w:r>
      </w:hyperlink>
      <w:r>
        <w:t xml:space="preserve">, </w:t>
      </w:r>
      <w:hyperlink r:id="rId7">
        <w:proofErr w:type="spellStart"/>
        <w:r>
          <w:t>Huayou</w:t>
        </w:r>
        <w:proofErr w:type="spellEnd"/>
        <w:r>
          <w:rPr>
            <w:spacing w:val="-1"/>
          </w:rPr>
          <w:t xml:space="preserve"> </w:t>
        </w:r>
        <w:r>
          <w:t>Si</w:t>
        </w:r>
      </w:hyperlink>
      <w:r>
        <w:t xml:space="preserve">, </w:t>
      </w:r>
      <w:hyperlink r:id="rId8">
        <w:r>
          <w:rPr>
            <w:color w:val="333333"/>
          </w:rPr>
          <w:t>Jian</w:t>
        </w:r>
        <w:r>
          <w:rPr>
            <w:color w:val="333333"/>
            <w:spacing w:val="-1"/>
          </w:rPr>
          <w:t xml:space="preserve"> </w:t>
        </w:r>
        <w:r>
          <w:rPr>
            <w:color w:val="333333"/>
          </w:rPr>
          <w:t>Wan</w:t>
        </w:r>
      </w:hyperlink>
      <w:r>
        <w:t xml:space="preserve">, </w:t>
      </w:r>
      <w:hyperlink r:id="rId9">
        <w:r>
          <w:rPr>
            <w:color w:val="333333"/>
          </w:rPr>
          <w:t xml:space="preserve">Ting </w:t>
        </w:r>
        <w:proofErr w:type="spellStart"/>
        <w:r>
          <w:rPr>
            <w:color w:val="333333"/>
          </w:rPr>
          <w:t>Jin</w:t>
        </w:r>
        <w:proofErr w:type="spellEnd"/>
      </w:hyperlink>
      <w:r>
        <w:t>.</w:t>
      </w:r>
    </w:p>
    <w:p w14:paraId="1E535FA1" w14:textId="77777777" w:rsidR="00D808BB" w:rsidRDefault="00D808BB">
      <w:pPr>
        <w:pStyle w:val="BodyText"/>
        <w:spacing w:before="2"/>
        <w:rPr>
          <w:sz w:val="27"/>
        </w:rPr>
      </w:pPr>
    </w:p>
    <w:p w14:paraId="7F886ABE" w14:textId="77777777" w:rsidR="00D808BB" w:rsidRDefault="00000000">
      <w:pPr>
        <w:pStyle w:val="BodyText"/>
        <w:ind w:left="860"/>
      </w:pPr>
      <w:r>
        <w:rPr>
          <w:b/>
        </w:rPr>
        <w:t>Websites:</w:t>
      </w:r>
      <w:r>
        <w:rPr>
          <w:b/>
          <w:spacing w:val="-4"/>
        </w:rPr>
        <w:t xml:space="preserve"> </w:t>
      </w:r>
      <w:hyperlink r:id="rId10">
        <w:r>
          <w:rPr>
            <w:color w:val="0462C1"/>
            <w:u w:val="single" w:color="0462C1"/>
          </w:rPr>
          <w:t>https://ieeexplore.ieee.org/document/8048142</w:t>
        </w:r>
      </w:hyperlink>
    </w:p>
    <w:p w14:paraId="2F73FCC3" w14:textId="77777777" w:rsidR="00D808BB" w:rsidRDefault="00D808BB">
      <w:pPr>
        <w:pStyle w:val="BodyText"/>
        <w:spacing w:before="6"/>
        <w:rPr>
          <w:sz w:val="19"/>
        </w:rPr>
      </w:pPr>
    </w:p>
    <w:p w14:paraId="0FB49F22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1F498A1C" w14:textId="77777777" w:rsidR="00D808BB" w:rsidRDefault="00000000">
      <w:pPr>
        <w:pStyle w:val="BodyText"/>
        <w:spacing w:before="17" w:line="256" w:lineRule="auto"/>
        <w:ind w:left="860" w:right="117" w:firstLine="720"/>
        <w:jc w:val="both"/>
      </w:pPr>
      <w:r>
        <w:t>Once an event occurs, usually there are a large number of online news to be</w:t>
      </w:r>
      <w:r>
        <w:rPr>
          <w:spacing w:val="1"/>
        </w:rPr>
        <w:t xml:space="preserve"> </w:t>
      </w:r>
      <w:r>
        <w:t>released. How to quickly and accurately detect the hot events from the huge amount of</w:t>
      </w:r>
      <w:r>
        <w:rPr>
          <w:spacing w:val="1"/>
        </w:rPr>
        <w:t xml:space="preserve"> </w:t>
      </w:r>
      <w:r>
        <w:t>online news is the focus and hotspot. Event detection and tracking technology is as a key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solve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problem.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paper,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propose</w:t>
      </w:r>
      <w:r>
        <w:rPr>
          <w:spacing w:val="-1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detect</w:t>
      </w:r>
      <w:r>
        <w:rPr>
          <w:spacing w:val="-14"/>
        </w:rPr>
        <w:t xml:space="preserve"> </w:t>
      </w:r>
      <w:r>
        <w:t>hot</w:t>
      </w:r>
      <w:r>
        <w:rPr>
          <w:spacing w:val="-12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news</w:t>
      </w:r>
      <w:r>
        <w:rPr>
          <w:spacing w:val="-8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timely</w:t>
      </w:r>
      <w:r>
        <w:rPr>
          <w:spacing w:val="-9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events.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idea</w:t>
      </w:r>
      <w:r>
        <w:rPr>
          <w:spacing w:val="-57"/>
        </w:rPr>
        <w:t xml:space="preserve"> </w:t>
      </w:r>
      <w:r>
        <w:t>of single-pass clustering algorithm, this approach addresses the weight of keywords and</w:t>
      </w:r>
      <w:r>
        <w:rPr>
          <w:spacing w:val="1"/>
        </w:rPr>
        <w:t xml:space="preserve"> </w:t>
      </w:r>
      <w:r>
        <w:t>proposes a new method to calculate similarity among news to track event. Through the</w:t>
      </w:r>
      <w:r>
        <w:rPr>
          <w:spacing w:val="1"/>
        </w:rPr>
        <w:t xml:space="preserve"> </w:t>
      </w:r>
      <w:r>
        <w:t>analysis of the experimental results, we can find that this algorithm has a good effect on</w:t>
      </w:r>
      <w:r>
        <w:rPr>
          <w:spacing w:val="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event detection.</w:t>
      </w:r>
    </w:p>
    <w:p w14:paraId="634414D5" w14:textId="77777777" w:rsidR="00D808BB" w:rsidRDefault="00D808BB">
      <w:pPr>
        <w:spacing w:line="256" w:lineRule="auto"/>
        <w:jc w:val="both"/>
        <w:sectPr w:rsidR="00D808BB">
          <w:type w:val="continuous"/>
          <w:pgSz w:w="12240" w:h="15840"/>
          <w:pgMar w:top="1100" w:right="13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E02637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line="254" w:lineRule="auto"/>
        <w:ind w:right="1892" w:hanging="639"/>
        <w:jc w:val="left"/>
        <w:rPr>
          <w:color w:val="111111"/>
        </w:rPr>
      </w:pPr>
      <w:r>
        <w:rPr>
          <w:color w:val="111111"/>
        </w:rPr>
        <w:lastRenderedPageBreak/>
        <w:t>Exploring Mobile News Reading Interactions for News App</w:t>
      </w:r>
      <w:r>
        <w:rPr>
          <w:color w:val="111111"/>
          <w:spacing w:val="-65"/>
        </w:rPr>
        <w:t xml:space="preserve"> </w:t>
      </w:r>
      <w:proofErr w:type="spellStart"/>
      <w:r>
        <w:rPr>
          <w:color w:val="111111"/>
        </w:rPr>
        <w:t>Personalisation</w:t>
      </w:r>
      <w:proofErr w:type="spellEnd"/>
    </w:p>
    <w:p w14:paraId="4326E8F7" w14:textId="77777777" w:rsidR="00D808BB" w:rsidRDefault="00D808BB">
      <w:pPr>
        <w:pStyle w:val="BodyText"/>
        <w:spacing w:before="1"/>
        <w:rPr>
          <w:b/>
          <w:sz w:val="39"/>
        </w:rPr>
      </w:pPr>
    </w:p>
    <w:p w14:paraId="46C43587" w14:textId="77777777" w:rsidR="00D808BB" w:rsidRDefault="00000000">
      <w:pPr>
        <w:spacing w:before="1"/>
        <w:ind w:left="860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ResearchGate</w:t>
      </w:r>
    </w:p>
    <w:p w14:paraId="70466829" w14:textId="77777777" w:rsidR="00D808BB" w:rsidRDefault="00D808BB">
      <w:pPr>
        <w:pStyle w:val="BodyText"/>
        <w:spacing w:before="1"/>
        <w:rPr>
          <w:sz w:val="27"/>
        </w:rPr>
      </w:pPr>
    </w:p>
    <w:p w14:paraId="5816F137" w14:textId="77777777" w:rsidR="00D808BB" w:rsidRDefault="00000000">
      <w:pPr>
        <w:pStyle w:val="BodyText"/>
        <w:ind w:left="860"/>
      </w:pPr>
      <w:r>
        <w:rPr>
          <w:b/>
        </w:rPr>
        <w:t>Authors:</w:t>
      </w:r>
      <w:r>
        <w:rPr>
          <w:b/>
          <w:spacing w:val="-2"/>
        </w:rPr>
        <w:t xml:space="preserve"> </w:t>
      </w:r>
      <w:hyperlink r:id="rId11">
        <w:proofErr w:type="spellStart"/>
        <w:r>
          <w:t>Marios</w:t>
        </w:r>
        <w:proofErr w:type="spellEnd"/>
        <w:r>
          <w:rPr>
            <w:spacing w:val="-1"/>
          </w:rPr>
          <w:t xml:space="preserve"> </w:t>
        </w:r>
        <w:proofErr w:type="spellStart"/>
        <w:r>
          <w:t>Constantinides</w:t>
        </w:r>
        <w:proofErr w:type="spellEnd"/>
      </w:hyperlink>
      <w:r>
        <w:t>,</w:t>
      </w:r>
      <w:r>
        <w:rPr>
          <w:spacing w:val="-1"/>
        </w:rPr>
        <w:t xml:space="preserve"> </w:t>
      </w:r>
      <w:hyperlink r:id="rId12">
        <w:r>
          <w:t>John</w:t>
        </w:r>
        <w:r>
          <w:rPr>
            <w:spacing w:val="-1"/>
          </w:rPr>
          <w:t xml:space="preserve"> </w:t>
        </w:r>
        <w:r>
          <w:t>Dowell</w:t>
        </w:r>
      </w:hyperlink>
      <w:r>
        <w:t>,</w:t>
      </w:r>
      <w:r>
        <w:rPr>
          <w:spacing w:val="-1"/>
        </w:rPr>
        <w:t xml:space="preserve"> </w:t>
      </w:r>
      <w:hyperlink r:id="rId13">
        <w:r>
          <w:t>David</w:t>
        </w:r>
        <w:r>
          <w:rPr>
            <w:spacing w:val="-1"/>
          </w:rPr>
          <w:t xml:space="preserve"> </w:t>
        </w:r>
        <w:r>
          <w:t>Johnson</w:t>
        </w:r>
      </w:hyperlink>
      <w:r>
        <w:t>,</w:t>
      </w:r>
      <w:r>
        <w:rPr>
          <w:spacing w:val="-1"/>
        </w:rPr>
        <w:t xml:space="preserve"> </w:t>
      </w:r>
      <w:hyperlink r:id="rId14">
        <w:r>
          <w:t>Sylvain</w:t>
        </w:r>
        <w:r>
          <w:rPr>
            <w:spacing w:val="-1"/>
          </w:rPr>
          <w:t xml:space="preserve"> </w:t>
        </w:r>
        <w:proofErr w:type="spellStart"/>
        <w:r>
          <w:t>Malacria</w:t>
        </w:r>
        <w:proofErr w:type="spellEnd"/>
      </w:hyperlink>
      <w:r>
        <w:t>.</w:t>
      </w:r>
    </w:p>
    <w:p w14:paraId="0330C2CB" w14:textId="77777777" w:rsidR="00D808BB" w:rsidRDefault="00000000">
      <w:pPr>
        <w:pStyle w:val="BodyText"/>
        <w:spacing w:before="211"/>
        <w:ind w:left="860"/>
      </w:pPr>
      <w:r>
        <w:rPr>
          <w:b/>
        </w:rPr>
        <w:t>Websites:</w:t>
      </w:r>
      <w:r>
        <w:rPr>
          <w:b/>
          <w:spacing w:val="-7"/>
        </w:rPr>
        <w:t xml:space="preserve"> </w:t>
      </w:r>
      <w:hyperlink r:id="rId15">
        <w:r>
          <w:rPr>
            <w:color w:val="0462C1"/>
            <w:u w:val="single" w:color="0462C1"/>
          </w:rPr>
          <w:t>https://www.researchgate.net/publication/299870645_Exploring_mobile_news</w:t>
        </w:r>
      </w:hyperlink>
    </w:p>
    <w:p w14:paraId="00ADAA3C" w14:textId="77777777" w:rsidR="00D808BB" w:rsidRDefault="00000000">
      <w:pPr>
        <w:pStyle w:val="BodyText"/>
        <w:spacing w:before="17"/>
        <w:ind w:left="860"/>
      </w:pPr>
      <w:hyperlink r:id="rId16">
        <w:r>
          <w:rPr>
            <w:color w:val="0462C1"/>
            <w:u w:val="single" w:color="0462C1"/>
          </w:rPr>
          <w:t>_</w:t>
        </w:r>
        <w:proofErr w:type="spellStart"/>
        <w:r>
          <w:rPr>
            <w:color w:val="0462C1"/>
            <w:u w:val="single" w:color="0462C1"/>
          </w:rPr>
          <w:t>reading_interactions_for_news_app_personalisation</w:t>
        </w:r>
        <w:proofErr w:type="spellEnd"/>
      </w:hyperlink>
    </w:p>
    <w:p w14:paraId="21687407" w14:textId="77777777" w:rsidR="00D808BB" w:rsidRDefault="00D808BB">
      <w:pPr>
        <w:pStyle w:val="BodyText"/>
        <w:spacing w:before="6"/>
        <w:rPr>
          <w:sz w:val="19"/>
        </w:rPr>
      </w:pPr>
    </w:p>
    <w:p w14:paraId="3F37EBCE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5F5E1E88" w14:textId="77777777" w:rsidR="00D808BB" w:rsidRDefault="00000000">
      <w:pPr>
        <w:pStyle w:val="BodyText"/>
        <w:spacing w:before="17"/>
        <w:ind w:left="860" w:right="114" w:firstLine="720"/>
        <w:jc w:val="both"/>
      </w:pPr>
      <w:r>
        <w:t>As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smartphones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personalising</w:t>
      </w:r>
      <w:proofErr w:type="spellEnd"/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apparent.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studies</w:t>
      </w:r>
      <w:r>
        <w:rPr>
          <w:spacing w:val="-57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 adaptive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interfaces.</w:t>
      </w:r>
      <w:r>
        <w:rPr>
          <w:spacing w:val="1"/>
        </w:rPr>
        <w:t xml:space="preserve"> </w:t>
      </w:r>
      <w:r>
        <w:t>We first</w:t>
      </w:r>
      <w:r>
        <w:rPr>
          <w:spacing w:val="1"/>
        </w:rPr>
        <w:t xml:space="preserve"> </w:t>
      </w:r>
      <w:r>
        <w:t>surveyed users' news reading preferences and behaviors; analysis revealed three primary</w:t>
      </w:r>
      <w:r>
        <w:rPr>
          <w:spacing w:val="1"/>
        </w:rPr>
        <w:t xml:space="preserve"> </w:t>
      </w:r>
      <w:r>
        <w:t>types of reader. We then implemented and deployed an Android news app that logs users'</w:t>
      </w:r>
      <w:r>
        <w:rPr>
          <w:spacing w:val="-57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 xml:space="preserve">reliably </w:t>
      </w:r>
      <w:proofErr w:type="spellStart"/>
      <w:r>
        <w:t>recognise</w:t>
      </w:r>
      <w:proofErr w:type="spellEnd"/>
      <w:r>
        <w:t xml:space="preserve"> a user according to their reader type. Finally, we evaluated alternative,</w:t>
      </w:r>
      <w:r>
        <w:rPr>
          <w:spacing w:val="1"/>
        </w:rPr>
        <w:t xml:space="preserve"> </w:t>
      </w:r>
      <w:r>
        <w:t>adaptive user interfaces for each reader type. The evaluation demonstrates the differential</w:t>
      </w:r>
      <w:r>
        <w:rPr>
          <w:spacing w:val="-57"/>
        </w:rPr>
        <w:t xml:space="preserve"> </w:t>
      </w:r>
      <w:r>
        <w:t>benefit of the adaptation for different users of the news app and the feasibility of adaptive</w:t>
      </w:r>
      <w:r>
        <w:rPr>
          <w:spacing w:val="-57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news apps.</w:t>
      </w:r>
    </w:p>
    <w:p w14:paraId="38C61DB9" w14:textId="77777777" w:rsidR="00D808BB" w:rsidRDefault="00D808BB">
      <w:pPr>
        <w:pStyle w:val="BodyText"/>
        <w:rPr>
          <w:sz w:val="26"/>
        </w:rPr>
      </w:pPr>
    </w:p>
    <w:p w14:paraId="236F25A4" w14:textId="77777777" w:rsidR="00D808BB" w:rsidRDefault="00D808BB">
      <w:pPr>
        <w:pStyle w:val="BodyText"/>
        <w:rPr>
          <w:sz w:val="26"/>
        </w:rPr>
      </w:pPr>
    </w:p>
    <w:p w14:paraId="7A03B979" w14:textId="77777777" w:rsidR="00D808BB" w:rsidRDefault="00D808BB">
      <w:pPr>
        <w:pStyle w:val="BodyText"/>
        <w:spacing w:before="10"/>
        <w:rPr>
          <w:sz w:val="37"/>
        </w:rPr>
      </w:pPr>
    </w:p>
    <w:p w14:paraId="7BEF604C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743"/>
        <w:jc w:val="left"/>
      </w:pPr>
      <w:r>
        <w:t>Android</w:t>
      </w:r>
      <w:r>
        <w:rPr>
          <w:spacing w:val="-1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App</w:t>
      </w:r>
    </w:p>
    <w:p w14:paraId="294E41DE" w14:textId="77777777" w:rsidR="00D808BB" w:rsidRDefault="00D808BB">
      <w:pPr>
        <w:pStyle w:val="BodyText"/>
        <w:rPr>
          <w:b/>
          <w:sz w:val="30"/>
        </w:rPr>
      </w:pPr>
    </w:p>
    <w:p w14:paraId="3A4197AC" w14:textId="77777777" w:rsidR="00D808BB" w:rsidRDefault="00D808BB">
      <w:pPr>
        <w:pStyle w:val="BodyText"/>
        <w:spacing w:before="8"/>
        <w:rPr>
          <w:b/>
        </w:rPr>
      </w:pPr>
    </w:p>
    <w:p w14:paraId="016479E7" w14:textId="77777777" w:rsidR="00D808BB" w:rsidRDefault="00000000">
      <w:pPr>
        <w:ind w:left="860"/>
        <w:jc w:val="both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Research India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Publications</w:t>
      </w:r>
    </w:p>
    <w:p w14:paraId="06A55349" w14:textId="77777777" w:rsidR="00D808BB" w:rsidRDefault="00D808BB">
      <w:pPr>
        <w:pStyle w:val="BodyText"/>
        <w:spacing w:before="4"/>
        <w:rPr>
          <w:sz w:val="27"/>
        </w:rPr>
      </w:pPr>
    </w:p>
    <w:p w14:paraId="0F78CC20" w14:textId="77777777" w:rsidR="00D808BB" w:rsidRDefault="00000000">
      <w:pPr>
        <w:ind w:left="860"/>
        <w:jc w:val="both"/>
        <w:rPr>
          <w:sz w:val="24"/>
        </w:rPr>
      </w:pPr>
      <w:r>
        <w:rPr>
          <w:b/>
          <w:sz w:val="24"/>
        </w:rPr>
        <w:t>Authors: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Brijesh</w:t>
      </w:r>
      <w:r>
        <w:rPr>
          <w:spacing w:val="-1"/>
          <w:sz w:val="24"/>
        </w:rPr>
        <w:t xml:space="preserve"> </w:t>
      </w:r>
      <w:r>
        <w:rPr>
          <w:sz w:val="24"/>
        </w:rPr>
        <w:t>Joshi,</w:t>
      </w:r>
      <w:r>
        <w:rPr>
          <w:spacing w:val="-1"/>
          <w:sz w:val="24"/>
        </w:rPr>
        <w:t xml:space="preserve"> </w:t>
      </w:r>
      <w:r>
        <w:rPr>
          <w:sz w:val="24"/>
        </w:rPr>
        <w:t>Nehal</w:t>
      </w:r>
      <w:r>
        <w:rPr>
          <w:spacing w:val="-1"/>
          <w:sz w:val="24"/>
        </w:rPr>
        <w:t xml:space="preserve"> </w:t>
      </w:r>
      <w:r>
        <w:rPr>
          <w:sz w:val="24"/>
        </w:rPr>
        <w:t>Patel.</w:t>
      </w:r>
    </w:p>
    <w:p w14:paraId="283B93DE" w14:textId="77777777" w:rsidR="00D808BB" w:rsidRDefault="00000000">
      <w:pPr>
        <w:pStyle w:val="BodyText"/>
        <w:spacing w:before="211"/>
        <w:ind w:left="860"/>
      </w:pPr>
      <w:r>
        <w:rPr>
          <w:b/>
        </w:rPr>
        <w:t>Websites:</w:t>
      </w:r>
      <w:r>
        <w:rPr>
          <w:b/>
          <w:spacing w:val="-6"/>
        </w:rPr>
        <w:t xml:space="preserve"> </w:t>
      </w:r>
      <w:hyperlink r:id="rId17">
        <w:r>
          <w:rPr>
            <w:color w:val="0462C1"/>
            <w:u w:val="single" w:color="0462C1"/>
          </w:rPr>
          <w:t>https://www.ripublication.com/ijaer18/ijaerv13n11_78.pdf</w:t>
        </w:r>
      </w:hyperlink>
    </w:p>
    <w:p w14:paraId="10A4749D" w14:textId="77777777" w:rsidR="00D808BB" w:rsidRDefault="00D808BB">
      <w:pPr>
        <w:pStyle w:val="BodyText"/>
        <w:spacing w:before="4"/>
        <w:rPr>
          <w:sz w:val="19"/>
        </w:rPr>
      </w:pPr>
    </w:p>
    <w:p w14:paraId="101A633C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5F5DB11D" w14:textId="77777777" w:rsidR="00D808BB" w:rsidRDefault="00000000">
      <w:pPr>
        <w:pStyle w:val="BodyText"/>
        <w:spacing w:before="17" w:line="256" w:lineRule="auto"/>
        <w:ind w:left="860" w:right="118" w:firstLine="720"/>
        <w:jc w:val="both"/>
      </w:pPr>
      <w:r>
        <w:t>As</w:t>
      </w:r>
      <w:r>
        <w:rPr>
          <w:spacing w:val="-5"/>
        </w:rPr>
        <w:t xml:space="preserve"> </w:t>
      </w:r>
      <w:r>
        <w:t>world’s</w:t>
      </w:r>
      <w:r>
        <w:rPr>
          <w:spacing w:val="-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rapidly</w:t>
      </w:r>
      <w:r>
        <w:rPr>
          <w:spacing w:val="-4"/>
        </w:rPr>
        <w:t xml:space="preserve"> </w:t>
      </w:r>
      <w:r>
        <w:t>growing,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instantly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other</w:t>
      </w:r>
      <w:proofErr w:type="gramEnd"/>
      <w:r>
        <w:rPr>
          <w:spacing w:val="-15"/>
        </w:rPr>
        <w:t xml:space="preserve"> </w:t>
      </w:r>
      <w:r>
        <w:t>person.</w:t>
      </w:r>
      <w:r>
        <w:rPr>
          <w:spacing w:val="-12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mobile,</w:t>
      </w:r>
      <w:r>
        <w:rPr>
          <w:spacing w:val="-12"/>
        </w:rPr>
        <w:t xml:space="preserve"> </w:t>
      </w:r>
      <w:r>
        <w:t>tablets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laptop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increasing,</w:t>
      </w:r>
      <w:r>
        <w:rPr>
          <w:spacing w:val="-58"/>
        </w:rPr>
        <w:t xml:space="preserve"> </w:t>
      </w:r>
      <w:r>
        <w:t xml:space="preserve">most of the people already have </w:t>
      </w:r>
      <w:proofErr w:type="gramStart"/>
      <w:r>
        <w:t>this facilities</w:t>
      </w:r>
      <w:proofErr w:type="gramEnd"/>
      <w:r>
        <w:t xml:space="preserve">. In this fast and </w:t>
      </w:r>
      <w:proofErr w:type="gramStart"/>
      <w:r>
        <w:t>information oriented</w:t>
      </w:r>
      <w:proofErr w:type="gramEnd"/>
      <w:r>
        <w:t xml:space="preserve"> world</w:t>
      </w:r>
      <w:r>
        <w:rPr>
          <w:spacing w:val="1"/>
        </w:rPr>
        <w:t xml:space="preserve"> </w:t>
      </w:r>
      <w:r>
        <w:t>we need to stay updated with every incidents and news too. This News app is android</w:t>
      </w:r>
      <w:r>
        <w:rPr>
          <w:spacing w:val="1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120+</w:t>
      </w:r>
      <w:r>
        <w:rPr>
          <w:spacing w:val="-5"/>
        </w:rPr>
        <w:t xml:space="preserve"> </w:t>
      </w:r>
      <w:r>
        <w:t>newspapers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50+</w:t>
      </w:r>
      <w:r>
        <w:rPr>
          <w:spacing w:val="-57"/>
        </w:rPr>
        <w:t xml:space="preserve"> </w:t>
      </w:r>
      <w:r>
        <w:t>countries. The main focus of this application is to connect news articles from all around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 and deliver it</w:t>
      </w:r>
      <w:r>
        <w:rPr>
          <w:spacing w:val="-1"/>
        </w:rPr>
        <w:t xml:space="preserve"> </w:t>
      </w:r>
      <w:r>
        <w:t>to user as fast</w:t>
      </w:r>
      <w:r>
        <w:rPr>
          <w:spacing w:val="-1"/>
        </w:rPr>
        <w:t xml:space="preserve"> </w:t>
      </w:r>
      <w:r>
        <w:t>as possible in best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way.</w:t>
      </w:r>
    </w:p>
    <w:p w14:paraId="286087D8" w14:textId="77777777" w:rsidR="00D808BB" w:rsidRDefault="00D808BB">
      <w:pPr>
        <w:spacing w:line="256" w:lineRule="auto"/>
        <w:jc w:val="both"/>
        <w:sectPr w:rsidR="00D808BB">
          <w:pgSz w:w="12240" w:h="15840"/>
          <w:pgMar w:top="1100" w:right="13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4828F0" w14:textId="77777777" w:rsidR="00D808BB" w:rsidRDefault="00000000">
      <w:pPr>
        <w:pStyle w:val="Heading2"/>
        <w:numPr>
          <w:ilvl w:val="0"/>
          <w:numId w:val="1"/>
        </w:numPr>
        <w:tabs>
          <w:tab w:val="left" w:pos="860"/>
          <w:tab w:val="left" w:pos="861"/>
        </w:tabs>
        <w:ind w:hanging="728"/>
        <w:jc w:val="left"/>
      </w:pPr>
      <w:r>
        <w:t>Research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Tracking for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Texts</w:t>
      </w:r>
    </w:p>
    <w:p w14:paraId="5D572CE4" w14:textId="77777777" w:rsidR="00D808BB" w:rsidRDefault="00D808BB">
      <w:pPr>
        <w:pStyle w:val="BodyText"/>
        <w:rPr>
          <w:b/>
          <w:sz w:val="30"/>
        </w:rPr>
      </w:pPr>
    </w:p>
    <w:p w14:paraId="74621F63" w14:textId="77777777" w:rsidR="00D808BB" w:rsidRDefault="00D808BB">
      <w:pPr>
        <w:pStyle w:val="BodyText"/>
        <w:spacing w:before="9"/>
        <w:rPr>
          <w:b/>
        </w:rPr>
      </w:pPr>
    </w:p>
    <w:p w14:paraId="735AFCC4" w14:textId="77777777" w:rsidR="00D808BB" w:rsidRDefault="00000000">
      <w:pPr>
        <w:ind w:left="860"/>
        <w:rPr>
          <w:sz w:val="24"/>
        </w:rPr>
      </w:pPr>
      <w:r>
        <w:rPr>
          <w:b/>
          <w:sz w:val="24"/>
        </w:rPr>
        <w:t>Source: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Xplore</w:t>
      </w:r>
    </w:p>
    <w:p w14:paraId="049FE950" w14:textId="77777777" w:rsidR="00D808BB" w:rsidRDefault="00D808BB">
      <w:pPr>
        <w:pStyle w:val="BodyText"/>
        <w:spacing w:before="1"/>
        <w:rPr>
          <w:sz w:val="27"/>
        </w:rPr>
      </w:pPr>
    </w:p>
    <w:p w14:paraId="05C64A27" w14:textId="77777777" w:rsidR="00D808BB" w:rsidRDefault="00000000">
      <w:pPr>
        <w:pStyle w:val="BodyText"/>
        <w:ind w:left="860"/>
      </w:pPr>
      <w:r>
        <w:rPr>
          <w:b/>
        </w:rPr>
        <w:t>Authors:</w:t>
      </w:r>
      <w:r>
        <w:rPr>
          <w:b/>
          <w:spacing w:val="-3"/>
        </w:rPr>
        <w:t xml:space="preserve"> </w:t>
      </w:r>
      <w:proofErr w:type="spellStart"/>
      <w:r>
        <w:t>Guixian</w:t>
      </w:r>
      <w:proofErr w:type="spellEnd"/>
      <w:r>
        <w:rPr>
          <w:spacing w:val="-2"/>
        </w:rPr>
        <w:t xml:space="preserve"> </w:t>
      </w:r>
      <w:r>
        <w:t>Xu,</w:t>
      </w:r>
      <w:r>
        <w:rPr>
          <w:spacing w:val="-2"/>
        </w:rPr>
        <w:t xml:space="preserve"> </w:t>
      </w:r>
      <w:proofErr w:type="spellStart"/>
      <w:r>
        <w:t>Yueting</w:t>
      </w:r>
      <w:proofErr w:type="spellEnd"/>
      <w:r>
        <w:rPr>
          <w:spacing w:val="-3"/>
        </w:rPr>
        <w:t xml:space="preserve"> </w:t>
      </w:r>
      <w:r>
        <w:t>Meng,</w:t>
      </w:r>
      <w:r>
        <w:rPr>
          <w:spacing w:val="-2"/>
        </w:rPr>
        <w:t xml:space="preserve"> </w:t>
      </w:r>
      <w:r>
        <w:t>Zhan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proofErr w:type="spellStart"/>
      <w:r>
        <w:t>Xiaoyu</w:t>
      </w:r>
      <w:proofErr w:type="spellEnd"/>
      <w:r>
        <w:rPr>
          <w:spacing w:val="-2"/>
        </w:rPr>
        <w:t xml:space="preserve"> </w:t>
      </w:r>
      <w:proofErr w:type="spellStart"/>
      <w:r>
        <w:t>Qiu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Changzhi</w:t>
      </w:r>
      <w:proofErr w:type="spellEnd"/>
      <w:r>
        <w:t xml:space="preserve"> Wang,</w:t>
      </w:r>
      <w:r>
        <w:rPr>
          <w:spacing w:val="-57"/>
        </w:rPr>
        <w:t xml:space="preserve"> </w:t>
      </w:r>
      <w:proofErr w:type="spellStart"/>
      <w:r>
        <w:t>HaishenYao</w:t>
      </w:r>
      <w:proofErr w:type="spellEnd"/>
      <w:r>
        <w:t>.</w:t>
      </w:r>
    </w:p>
    <w:p w14:paraId="23177477" w14:textId="77777777" w:rsidR="00D808BB" w:rsidRDefault="00000000">
      <w:pPr>
        <w:pStyle w:val="BodyText"/>
        <w:spacing w:before="212"/>
        <w:ind w:left="860"/>
      </w:pPr>
      <w:r>
        <w:rPr>
          <w:b/>
        </w:rPr>
        <w:t>Websites:</w:t>
      </w:r>
      <w:r>
        <w:rPr>
          <w:b/>
          <w:spacing w:val="-5"/>
        </w:rPr>
        <w:t xml:space="preserve"> </w:t>
      </w:r>
      <w:hyperlink r:id="rId18">
        <w:r>
          <w:rPr>
            <w:color w:val="0462C1"/>
            <w:u w:val="single" w:color="0462C1"/>
          </w:rPr>
          <w:t>https://ieeexplore.ieee.org/document/8703401</w:t>
        </w:r>
      </w:hyperlink>
    </w:p>
    <w:p w14:paraId="55DBB8D8" w14:textId="77777777" w:rsidR="00D808BB" w:rsidRDefault="00D808BB">
      <w:pPr>
        <w:pStyle w:val="BodyText"/>
        <w:spacing w:before="3"/>
        <w:rPr>
          <w:sz w:val="19"/>
        </w:rPr>
      </w:pPr>
    </w:p>
    <w:p w14:paraId="694F1879" w14:textId="77777777" w:rsidR="00D808BB" w:rsidRDefault="00000000">
      <w:pPr>
        <w:pStyle w:val="Heading3"/>
      </w:pP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14:paraId="1A6ACA47" w14:textId="77777777" w:rsidR="00D808BB" w:rsidRDefault="00000000">
      <w:pPr>
        <w:pStyle w:val="BodyText"/>
        <w:spacing w:before="19"/>
        <w:ind w:left="860" w:right="115" w:firstLine="720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exponentially. On the one hand, the accumulation of big data provides the basic support</w:t>
      </w:r>
      <w:r>
        <w:rPr>
          <w:spacing w:val="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intelligence.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huge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information,</w:t>
      </w:r>
      <w:r>
        <w:rPr>
          <w:spacing w:val="-10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concern. Topic</w:t>
      </w:r>
      <w:r>
        <w:rPr>
          <w:spacing w:val="-58"/>
        </w:rPr>
        <w:t xml:space="preserve"> </w:t>
      </w:r>
      <w:r>
        <w:t>tracking can help people to explore the process of topic development from the huge and</w:t>
      </w:r>
      <w:r>
        <w:rPr>
          <w:spacing w:val="1"/>
        </w:rPr>
        <w:t xml:space="preserve"> </w:t>
      </w:r>
      <w:r>
        <w:rPr>
          <w:spacing w:val="-1"/>
        </w:rPr>
        <w:t>complex</w:t>
      </w:r>
      <w:r>
        <w:rPr>
          <w:spacing w:val="-15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t>texts</w:t>
      </w:r>
      <w:r>
        <w:rPr>
          <w:spacing w:val="-14"/>
        </w:rPr>
        <w:t xml:space="preserve"> </w:t>
      </w:r>
      <w:r>
        <w:t>information.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effectively</w:t>
      </w:r>
      <w:r>
        <w:rPr>
          <w:spacing w:val="-11"/>
        </w:rPr>
        <w:t xml:space="preserve"> </w:t>
      </w:r>
      <w:r>
        <w:t>organizing</w:t>
      </w:r>
      <w:r>
        <w:rPr>
          <w:spacing w:val="-14"/>
        </w:rPr>
        <w:t xml:space="preserve"> </w:t>
      </w:r>
      <w:r>
        <w:t>large-scale</w:t>
      </w:r>
      <w:r>
        <w:rPr>
          <w:spacing w:val="-15"/>
        </w:rPr>
        <w:t xml:space="preserve"> </w:t>
      </w:r>
      <w:r>
        <w:t>news</w:t>
      </w:r>
      <w:r>
        <w:rPr>
          <w:spacing w:val="-14"/>
        </w:rPr>
        <w:t xml:space="preserve"> </w:t>
      </w:r>
      <w:r>
        <w:t>documents,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evolution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tracking and evolution of topics in the news text set. First, the LDA (latent Dirichlet</w:t>
      </w:r>
      <w:r>
        <w:rPr>
          <w:spacing w:val="1"/>
        </w:rPr>
        <w:t xml:space="preserve"> </w:t>
      </w:r>
      <w:r>
        <w:t>allocation)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8"/>
        </w:rPr>
        <w:t xml:space="preserve"> </w:t>
      </w:r>
      <w:r>
        <w:t>topics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news</w:t>
      </w:r>
      <w:r>
        <w:rPr>
          <w:spacing w:val="-9"/>
        </w:rPr>
        <w:t xml:space="preserve"> </w:t>
      </w:r>
      <w:r>
        <w:t>texts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Gibbs</w:t>
      </w:r>
      <w:r>
        <w:rPr>
          <w:spacing w:val="-8"/>
        </w:rPr>
        <w:t xml:space="preserve"> </w:t>
      </w:r>
      <w:r>
        <w:t>Sampling</w:t>
      </w:r>
      <w:r>
        <w:rPr>
          <w:spacing w:val="-8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is used to speculate parameters. The topic mining using the K-means method is compared</w:t>
      </w:r>
      <w:r>
        <w:rPr>
          <w:spacing w:val="-5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highlight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advantages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LDA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t>discovery.</w:t>
      </w:r>
      <w:r>
        <w:rPr>
          <w:spacing w:val="-13"/>
        </w:rPr>
        <w:t xml:space="preserve"> </w:t>
      </w:r>
      <w:r>
        <w:t>Second,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improved</w:t>
      </w:r>
      <w:r>
        <w:rPr>
          <w:spacing w:val="-13"/>
        </w:rPr>
        <w:t xml:space="preserve"> </w:t>
      </w:r>
      <w:r>
        <w:t>single-</w:t>
      </w:r>
      <w:r>
        <w:rPr>
          <w:spacing w:val="-57"/>
        </w:rPr>
        <w:t xml:space="preserve"> </w:t>
      </w:r>
      <w:r>
        <w:t>pass algorithm is used to track news topics. The JS (Jensen-Shannon) divergence is used</w:t>
      </w:r>
      <w:r>
        <w:rPr>
          <w:spacing w:val="1"/>
        </w:rPr>
        <w:t xml:space="preserve"> </w:t>
      </w:r>
      <w:r>
        <w:t>to measure the topic similarity, and the time decay function is introduced to improve the</w:t>
      </w:r>
      <w:r>
        <w:rPr>
          <w:spacing w:val="1"/>
        </w:rPr>
        <w:t xml:space="preserve"> </w:t>
      </w:r>
      <w:r>
        <w:t>similarity between topics with the similar time. Finally, the strength of the news topic and</w:t>
      </w:r>
      <w:r>
        <w:rPr>
          <w:spacing w:val="-57"/>
        </w:rPr>
        <w:t xml:space="preserve"> </w:t>
      </w:r>
      <w:r>
        <w:t>the content change of the topic in different time windows are analyzed. The experiments</w:t>
      </w:r>
      <w:r>
        <w:rPr>
          <w:spacing w:val="1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topic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reflect</w:t>
      </w:r>
      <w:r>
        <w:rPr>
          <w:spacing w:val="-58"/>
        </w:rPr>
        <w:t xml:space="preserve"> </w:t>
      </w:r>
      <w:r>
        <w:t>the trend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evolution.</w:t>
      </w:r>
    </w:p>
    <w:sectPr w:rsidR="00D808BB">
      <w:pgSz w:w="12240" w:h="15840"/>
      <w:pgMar w:top="1100" w:right="132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C3526"/>
    <w:multiLevelType w:val="hybridMultilevel"/>
    <w:tmpl w:val="6C0C95AE"/>
    <w:lvl w:ilvl="0" w:tplc="D318E86C">
      <w:start w:val="1"/>
      <w:numFmt w:val="upperRoman"/>
      <w:lvlText w:val="%1."/>
      <w:lvlJc w:val="left"/>
      <w:pPr>
        <w:ind w:left="860" w:hanging="53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C12F038">
      <w:numFmt w:val="bullet"/>
      <w:lvlText w:val="•"/>
      <w:lvlJc w:val="left"/>
      <w:pPr>
        <w:ind w:left="1736" w:hanging="533"/>
      </w:pPr>
      <w:rPr>
        <w:rFonts w:hint="default"/>
        <w:lang w:val="en-US" w:eastAsia="en-US" w:bidi="ar-SA"/>
      </w:rPr>
    </w:lvl>
    <w:lvl w:ilvl="2" w:tplc="14602A6A">
      <w:numFmt w:val="bullet"/>
      <w:lvlText w:val="•"/>
      <w:lvlJc w:val="left"/>
      <w:pPr>
        <w:ind w:left="2612" w:hanging="533"/>
      </w:pPr>
      <w:rPr>
        <w:rFonts w:hint="default"/>
        <w:lang w:val="en-US" w:eastAsia="en-US" w:bidi="ar-SA"/>
      </w:rPr>
    </w:lvl>
    <w:lvl w:ilvl="3" w:tplc="9FDC3CEE">
      <w:numFmt w:val="bullet"/>
      <w:lvlText w:val="•"/>
      <w:lvlJc w:val="left"/>
      <w:pPr>
        <w:ind w:left="3488" w:hanging="533"/>
      </w:pPr>
      <w:rPr>
        <w:rFonts w:hint="default"/>
        <w:lang w:val="en-US" w:eastAsia="en-US" w:bidi="ar-SA"/>
      </w:rPr>
    </w:lvl>
    <w:lvl w:ilvl="4" w:tplc="C42C537E">
      <w:numFmt w:val="bullet"/>
      <w:lvlText w:val="•"/>
      <w:lvlJc w:val="left"/>
      <w:pPr>
        <w:ind w:left="4364" w:hanging="533"/>
      </w:pPr>
      <w:rPr>
        <w:rFonts w:hint="default"/>
        <w:lang w:val="en-US" w:eastAsia="en-US" w:bidi="ar-SA"/>
      </w:rPr>
    </w:lvl>
    <w:lvl w:ilvl="5" w:tplc="9AD4471C">
      <w:numFmt w:val="bullet"/>
      <w:lvlText w:val="•"/>
      <w:lvlJc w:val="left"/>
      <w:pPr>
        <w:ind w:left="5240" w:hanging="533"/>
      </w:pPr>
      <w:rPr>
        <w:rFonts w:hint="default"/>
        <w:lang w:val="en-US" w:eastAsia="en-US" w:bidi="ar-SA"/>
      </w:rPr>
    </w:lvl>
    <w:lvl w:ilvl="6" w:tplc="6CB25E84">
      <w:numFmt w:val="bullet"/>
      <w:lvlText w:val="•"/>
      <w:lvlJc w:val="left"/>
      <w:pPr>
        <w:ind w:left="6116" w:hanging="533"/>
      </w:pPr>
      <w:rPr>
        <w:rFonts w:hint="default"/>
        <w:lang w:val="en-US" w:eastAsia="en-US" w:bidi="ar-SA"/>
      </w:rPr>
    </w:lvl>
    <w:lvl w:ilvl="7" w:tplc="6FDCBD4C">
      <w:numFmt w:val="bullet"/>
      <w:lvlText w:val="•"/>
      <w:lvlJc w:val="left"/>
      <w:pPr>
        <w:ind w:left="6992" w:hanging="533"/>
      </w:pPr>
      <w:rPr>
        <w:rFonts w:hint="default"/>
        <w:lang w:val="en-US" w:eastAsia="en-US" w:bidi="ar-SA"/>
      </w:rPr>
    </w:lvl>
    <w:lvl w:ilvl="8" w:tplc="B9907CDE">
      <w:numFmt w:val="bullet"/>
      <w:lvlText w:val="•"/>
      <w:lvlJc w:val="left"/>
      <w:pPr>
        <w:ind w:left="7868" w:hanging="533"/>
      </w:pPr>
      <w:rPr>
        <w:rFonts w:hint="default"/>
        <w:lang w:val="en-US" w:eastAsia="en-US" w:bidi="ar-SA"/>
      </w:rPr>
    </w:lvl>
  </w:abstractNum>
  <w:abstractNum w:abstractNumId="1" w15:restartNumberingAfterBreak="0">
    <w:nsid w:val="7C483B0E"/>
    <w:multiLevelType w:val="hybridMultilevel"/>
    <w:tmpl w:val="7B06F07C"/>
    <w:lvl w:ilvl="0" w:tplc="6322A232">
      <w:start w:val="1"/>
      <w:numFmt w:val="decimal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A084F9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2" w:tplc="D500F19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E8CA4BA8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03ECC2F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230858D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710142E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7A78B67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9B44FBA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 w16cid:durableId="406849476">
    <w:abstractNumId w:val="0"/>
  </w:num>
  <w:num w:numId="2" w16cid:durableId="1316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8BB"/>
    <w:rsid w:val="00C95645"/>
    <w:rsid w:val="00D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6B3F"/>
  <w15:docId w15:val="{296A5014-CEF9-4A39-8766-7524F3DF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860" w:hanging="74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86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019" w:right="182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71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303608100" TargetMode="External"/><Relationship Id="rId13" Type="http://schemas.openxmlformats.org/officeDocument/2006/relationships/hyperlink" Target="https://www.researchgate.net/scientific-contributions/David-Johnson-2105741345" TargetMode="External"/><Relationship Id="rId18" Type="http://schemas.openxmlformats.org/officeDocument/2006/relationships/hyperlink" Target="https://ieeexplore.ieee.org/document/87034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7086155191" TargetMode="External"/><Relationship Id="rId12" Type="http://schemas.openxmlformats.org/officeDocument/2006/relationships/hyperlink" Target="https://www.researchgate.net/profile/John-Dowell" TargetMode="External"/><Relationship Id="rId17" Type="http://schemas.openxmlformats.org/officeDocument/2006/relationships/hyperlink" Target="https://www.ripublication.com/ijaer18/ijaerv13n11_7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99870645_Exploring_mobile_news%20_reading_interactions_for_news_app_personalis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8468497400" TargetMode="External"/><Relationship Id="rId11" Type="http://schemas.openxmlformats.org/officeDocument/2006/relationships/hyperlink" Target="https://www.researchgate.net/profile/Marios-Constantinides-2" TargetMode="External"/><Relationship Id="rId5" Type="http://schemas.openxmlformats.org/officeDocument/2006/relationships/hyperlink" Target="https://ieeexplore.ieee.org/author/37086196537" TargetMode="External"/><Relationship Id="rId15" Type="http://schemas.openxmlformats.org/officeDocument/2006/relationships/hyperlink" Target="https://www.researchgate.net/publication/299870645_Exploring_mobile_news%20_reading_interactions_for_news_app_personalisation" TargetMode="External"/><Relationship Id="rId10" Type="http://schemas.openxmlformats.org/officeDocument/2006/relationships/hyperlink" Target="https://ieeexplore.ieee.org/document/804814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6195185" TargetMode="External"/><Relationship Id="rId14" Type="http://schemas.openxmlformats.org/officeDocument/2006/relationships/hyperlink" Target="https://www.researchgate.net/scientific-contributions/Sylvain-Malacria-70430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Sivaprakash S</dc:creator>
  <cp:lastModifiedBy>shakthi manoj</cp:lastModifiedBy>
  <cp:revision>2</cp:revision>
  <dcterms:created xsi:type="dcterms:W3CDTF">2022-10-11T12:50:00Z</dcterms:created>
  <dcterms:modified xsi:type="dcterms:W3CDTF">2022-10-11T12:52:00Z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