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F1EBC" w14:textId="5C1A4F7A" w:rsidR="00B57EB7" w:rsidRDefault="00B57EB7">
      <w:r>
        <w:t>Before you can run the OSM demos, you need to set the location of your OSM.ConsoleApp.exe file.</w:t>
      </w:r>
    </w:p>
    <w:p w14:paraId="40B77818" w14:textId="1241EF89" w:rsidR="006C5089" w:rsidRDefault="00B57EB7">
      <w:r>
        <w:t>Step 1</w:t>
      </w:r>
    </w:p>
    <w:p w14:paraId="01C9758E" w14:textId="005123F5" w:rsidR="00B57EB7" w:rsidRDefault="00B57EB7" w:rsidP="00B57EB7">
      <w:pPr>
        <w:pStyle w:val="ListParagraph"/>
        <w:numPr>
          <w:ilvl w:val="0"/>
          <w:numId w:val="1"/>
        </w:numPr>
      </w:pPr>
      <w:r>
        <w:t xml:space="preserve">Open the </w:t>
      </w:r>
      <w:r w:rsidR="00A25B48" w:rsidRPr="00A25B48">
        <w:rPr>
          <w:b/>
          <w:bCs/>
        </w:rPr>
        <w:t>Set</w:t>
      </w:r>
      <w:r w:rsidRPr="00B57EB7">
        <w:rPr>
          <w:b/>
          <w:bCs/>
        </w:rPr>
        <w:t>OsmProgramPath.bat</w:t>
      </w:r>
      <w:r>
        <w:t xml:space="preserve"> </w:t>
      </w:r>
      <w:r w:rsidRPr="00B57EB7">
        <w:rPr>
          <w:u w:val="single"/>
        </w:rPr>
        <w:t>in a text editor</w:t>
      </w:r>
      <w:r>
        <w:t xml:space="preserve"> (do not double click or run it directly).</w:t>
      </w:r>
    </w:p>
    <w:p w14:paraId="472FC3AF" w14:textId="1742CBE9" w:rsidR="00B57EB7" w:rsidRDefault="00B57EB7">
      <w:r>
        <w:t>Step 2</w:t>
      </w:r>
    </w:p>
    <w:p w14:paraId="4568C90A" w14:textId="3013B58A" w:rsidR="00B57EB7" w:rsidRDefault="00B57EB7" w:rsidP="00B57EB7">
      <w:pPr>
        <w:pStyle w:val="ListParagraph"/>
        <w:numPr>
          <w:ilvl w:val="0"/>
          <w:numId w:val="1"/>
        </w:numPr>
      </w:pPr>
      <w:r>
        <w:t xml:space="preserve">Change the program path in the batch file to the location of your </w:t>
      </w:r>
      <w:r w:rsidRPr="00B57EB7">
        <w:rPr>
          <w:b/>
          <w:bCs/>
        </w:rPr>
        <w:t>OSM.ConsoleApp.exe</w:t>
      </w:r>
      <w:r>
        <w:t xml:space="preserve"> file you want to run the demos with.</w:t>
      </w:r>
    </w:p>
    <w:p w14:paraId="43AA567D" w14:textId="17B6ABB1" w:rsidR="00B57EB7" w:rsidRDefault="00B57EB7" w:rsidP="00B57EB7">
      <w:pPr>
        <w:pStyle w:val="ListParagraph"/>
        <w:numPr>
          <w:ilvl w:val="0"/>
          <w:numId w:val="1"/>
        </w:numPr>
      </w:pPr>
      <w:r>
        <w:t>Make sure not to have any spaces in the path or after the ‘=’ character.</w:t>
      </w:r>
    </w:p>
    <w:p w14:paraId="6A5F707F" w14:textId="64BADA37" w:rsidR="00B57EB7" w:rsidRDefault="00B57EB7" w:rsidP="00B57EB7">
      <w:pPr>
        <w:pStyle w:val="ListParagraph"/>
        <w:numPr>
          <w:ilvl w:val="1"/>
          <w:numId w:val="1"/>
        </w:numPr>
      </w:pPr>
      <w:r w:rsidRPr="00B57EB7">
        <w:rPr>
          <w:b/>
          <w:bCs/>
          <w:color w:val="153D63" w:themeColor="text2" w:themeTint="E6"/>
        </w:rPr>
        <w:t>Set</w:t>
      </w:r>
      <w:r w:rsidRPr="00B57EB7">
        <w:t xml:space="preserve"> </w:t>
      </w:r>
      <w:r w:rsidRPr="00B57EB7">
        <w:rPr>
          <w:color w:val="E97132" w:themeColor="accent2"/>
        </w:rPr>
        <w:t>OSM</w:t>
      </w:r>
      <w:r w:rsidRPr="00B57EB7">
        <w:t>=C:\OSM\</w:t>
      </w:r>
      <w:r w:rsidRPr="00B57EB7">
        <w:rPr>
          <w:b/>
          <w:bCs/>
        </w:rPr>
        <w:t>OSMv2.25.1_Win64</w:t>
      </w:r>
      <w:r w:rsidRPr="00B57EB7">
        <w:t>\OSM.ConsoleApp.exe</w:t>
      </w:r>
    </w:p>
    <w:p w14:paraId="6357C40F" w14:textId="756E49B2" w:rsidR="00924F24" w:rsidRDefault="00A25B48" w:rsidP="00924F24">
      <w:pPr>
        <w:pStyle w:val="ListParagraph"/>
        <w:numPr>
          <w:ilvl w:val="0"/>
          <w:numId w:val="1"/>
        </w:numPr>
      </w:pPr>
      <w:r>
        <w:rPr>
          <w:b/>
          <w:bCs/>
        </w:rPr>
        <w:t>Set</w:t>
      </w:r>
      <w:r w:rsidR="00B57EB7" w:rsidRPr="00B57EB7">
        <w:rPr>
          <w:b/>
          <w:bCs/>
        </w:rPr>
        <w:t>OsmProgramPath.bat</w:t>
      </w:r>
      <w:r w:rsidR="00B57EB7">
        <w:t xml:space="preserve"> </w:t>
      </w:r>
      <w:r w:rsidR="00B57EB7" w:rsidRPr="00B57EB7">
        <w:t xml:space="preserve">is called by each demo batch file to set the OSM path, which avoids having to update all exe paths in all batch files. </w:t>
      </w:r>
    </w:p>
    <w:p w14:paraId="171C292D" w14:textId="6429190B" w:rsidR="00B57EB7" w:rsidRDefault="00924F24" w:rsidP="00924F24">
      <w:r>
        <w:t>Not all demos were copied to the NL variant, so check the Acadian variant for more examples, especially in how to run silviculture prescriptions and self-calibration. It all works the same in the NL variant.</w:t>
      </w:r>
    </w:p>
    <w:sectPr w:rsidR="00B57EB7">
      <w:headerReference w:type="even" r:id="rId7"/>
      <w:head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08F36" w14:textId="77777777" w:rsidR="00712C1F" w:rsidRDefault="00712C1F" w:rsidP="00B57EB7">
      <w:pPr>
        <w:spacing w:after="0" w:line="240" w:lineRule="auto"/>
      </w:pPr>
      <w:r>
        <w:separator/>
      </w:r>
    </w:p>
  </w:endnote>
  <w:endnote w:type="continuationSeparator" w:id="0">
    <w:p w14:paraId="42F0E5A4" w14:textId="77777777" w:rsidR="00712C1F" w:rsidRDefault="00712C1F" w:rsidP="00B57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96AB7" w14:textId="77777777" w:rsidR="00712C1F" w:rsidRDefault="00712C1F" w:rsidP="00B57EB7">
      <w:pPr>
        <w:spacing w:after="0" w:line="240" w:lineRule="auto"/>
      </w:pPr>
      <w:r>
        <w:separator/>
      </w:r>
    </w:p>
  </w:footnote>
  <w:footnote w:type="continuationSeparator" w:id="0">
    <w:p w14:paraId="27EDF442" w14:textId="77777777" w:rsidR="00712C1F" w:rsidRDefault="00712C1F" w:rsidP="00B57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A28FC" w14:textId="4B9A742C" w:rsidR="00B57EB7" w:rsidRDefault="00B57EB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679080" wp14:editId="74C11D9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181225" cy="405765"/>
              <wp:effectExtent l="0" t="0" r="0" b="13335"/>
              <wp:wrapNone/>
              <wp:docPr id="1727336681" name="Text Box 2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01A232" w14:textId="54B833A7" w:rsidR="00B57EB7" w:rsidRPr="00B57EB7" w:rsidRDefault="00B57EB7" w:rsidP="00B57EB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57EB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UNCLASSIFIED -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67908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CLASSIFIED - NON CLASSIFIÉ" style="position:absolute;margin-left:120.55pt;margin-top:0;width:171.75pt;height:31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" filled="f" stroked="f">
              <v:textbox style="mso-fit-shape-to-text:t" inset="0,15pt,20pt,0">
                <w:txbxContent>
                  <w:p w14:paraId="3701A232" w14:textId="54B833A7" w:rsidR="00B57EB7" w:rsidRPr="00B57EB7" w:rsidRDefault="00B57EB7" w:rsidP="00B57EB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57EB7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UNCLASSIFIED -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94B28" w14:textId="51B9670F" w:rsidR="00B57EB7" w:rsidRDefault="00B57EB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B37AEC" wp14:editId="2E26CDB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181225" cy="405765"/>
              <wp:effectExtent l="0" t="0" r="0" b="13335"/>
              <wp:wrapNone/>
              <wp:docPr id="327340749" name="Text Box 1" descr="UNCLASSIFIED -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377B4" w14:textId="1ED3EBFD" w:rsidR="00B57EB7" w:rsidRPr="00B57EB7" w:rsidRDefault="00B57EB7" w:rsidP="00B57EB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57EB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UNCLASSIFIED -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B37A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UNCLASSIFIED - NON CLASSIFIÉ" style="position:absolute;margin-left:120.55pt;margin-top:0;width:171.75pt;height:31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" filled="f" stroked="f">
              <v:textbox style="mso-fit-shape-to-text:t" inset="0,15pt,20pt,0">
                <w:txbxContent>
                  <w:p w14:paraId="0DC377B4" w14:textId="1ED3EBFD" w:rsidR="00B57EB7" w:rsidRPr="00B57EB7" w:rsidRDefault="00B57EB7" w:rsidP="00B57EB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57EB7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UNCLASSIFIED -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0215A"/>
    <w:multiLevelType w:val="hybridMultilevel"/>
    <w:tmpl w:val="86D2C39E"/>
    <w:lvl w:ilvl="0" w:tplc="8F949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94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EE"/>
    <w:rsid w:val="0011476B"/>
    <w:rsid w:val="001D5682"/>
    <w:rsid w:val="004203F6"/>
    <w:rsid w:val="00450F44"/>
    <w:rsid w:val="00561B8E"/>
    <w:rsid w:val="006C5089"/>
    <w:rsid w:val="00712C1F"/>
    <w:rsid w:val="00724429"/>
    <w:rsid w:val="007E13E8"/>
    <w:rsid w:val="00862AEE"/>
    <w:rsid w:val="00924F24"/>
    <w:rsid w:val="00A25B48"/>
    <w:rsid w:val="00B57EB7"/>
    <w:rsid w:val="00C5688C"/>
    <w:rsid w:val="00F7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D788A"/>
  <w15:chartTrackingRefBased/>
  <w15:docId w15:val="{ABCEA9B2-EBC9-4A3F-8B0C-9E79998B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A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7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EB7"/>
  </w:style>
  <w:style w:type="paragraph" w:styleId="Footer">
    <w:name w:val="footer"/>
    <w:basedOn w:val="Normal"/>
    <w:link w:val="FooterChar"/>
    <w:uiPriority w:val="99"/>
    <w:unhideWhenUsed/>
    <w:rsid w:val="00B57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19619fd-75dc-48cb-820d-8f683a95dd8b}" enabled="1" method="Privileged" siteId="{05c95b33-90ca-49d5-b644-288b930b912b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Hennigar, Christopher (he, him | il, lui)</dc:creator>
  <cp:keywords/>
  <dc:description/>
  <cp:lastModifiedBy>Hennigar, Christopher (he, him | il, lui)</cp:lastModifiedBy>
  <cp:revision>5</cp:revision>
  <dcterms:created xsi:type="dcterms:W3CDTF">2025-01-20T20:46:00Z</dcterms:created>
  <dcterms:modified xsi:type="dcterms:W3CDTF">2025-01-21T15:54:00Z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1382d2cd,66f510e9,69a95c31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UNCLASSIFIED - NON CLASSIFIÉ</vt:lpwstr>
  </property>
</Properties>
</file>