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uo1xwp9njc" w:id="0"/>
      <w:bookmarkEnd w:id="0"/>
      <w:r w:rsidDel="00000000" w:rsidR="00000000" w:rsidRPr="00000000">
        <w:rPr>
          <w:rtl w:val="0"/>
        </w:rPr>
        <w:t xml:space="preserve">A Draft GDD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jxtzp173v6ji" w:id="1"/>
      <w:bookmarkEnd w:id="1"/>
      <w:r w:rsidDel="00000000" w:rsidR="00000000" w:rsidRPr="00000000">
        <w:rPr>
          <w:rtl w:val="0"/>
        </w:rPr>
        <w:t xml:space="preserve">A draft template for your Component 1 work (living document)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np5glmfz77ue" w:id="2"/>
      <w:bookmarkEnd w:id="2"/>
      <w:r w:rsidDel="00000000" w:rsidR="00000000" w:rsidRPr="00000000">
        <w:rPr>
          <w:rtl w:val="0"/>
        </w:rPr>
        <w:t xml:space="preserve">Lab 01: Creating A Concept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iag00dxi6fe1" w:id="3"/>
      <w:bookmarkEnd w:id="3"/>
      <w:r w:rsidDel="00000000" w:rsidR="00000000" w:rsidRPr="00000000">
        <w:rPr>
          <w:rtl w:val="0"/>
        </w:rPr>
        <w:t xml:space="preserve">The Concept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zdmi60cqrreg" w:id="4"/>
      <w:bookmarkEnd w:id="4"/>
      <w:r w:rsidDel="00000000" w:rsidR="00000000" w:rsidRPr="00000000">
        <w:rPr>
          <w:rtl w:val="0"/>
        </w:rPr>
        <w:t xml:space="preserve">Level Name And Description</w:t>
      </w:r>
    </w:p>
    <w:p w:rsidR="00000000" w:rsidDel="00000000" w:rsidP="00000000" w:rsidRDefault="00000000" w:rsidRPr="00000000" w14:paraId="0000000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Do not forget to provide the level name!</w:t>
      </w:r>
    </w:p>
    <w:p w:rsidR="00000000" w:rsidDel="00000000" w:rsidP="00000000" w:rsidRDefault="00000000" w:rsidRPr="00000000" w14:paraId="0000000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Try to cover the following questions: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 does the player do here?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 is the theme?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Where do they go?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How do they get there?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 do they do along the way?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e6v5iciokrow" w:id="5"/>
      <w:bookmarkEnd w:id="5"/>
      <w:r w:rsidDel="00000000" w:rsidR="00000000" w:rsidRPr="00000000">
        <w:rPr>
          <w:rtl w:val="0"/>
        </w:rPr>
        <w:t xml:space="preserve">Character Profiles</w:t>
      </w:r>
    </w:p>
    <w:p w:rsidR="00000000" w:rsidDel="00000000" w:rsidP="00000000" w:rsidRDefault="00000000" w:rsidRPr="00000000" w14:paraId="0000000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Describe your character profiles here, alongside the rules they should abide to!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1ufxzj2zftq" w:id="6"/>
      <w:bookmarkEnd w:id="6"/>
      <w:r w:rsidDel="00000000" w:rsidR="00000000" w:rsidRPr="00000000">
        <w:rPr>
          <w:rtl w:val="0"/>
        </w:rPr>
        <w:t xml:space="preserve">The Starting Point(s)</w:t>
      </w:r>
    </w:p>
    <w:p w:rsidR="00000000" w:rsidDel="00000000" w:rsidP="00000000" w:rsidRDefault="00000000" w:rsidRPr="00000000" w14:paraId="0000001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Use the following questions as a rough guideline to describe your level’s sarting point(s).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 happened immediately before this point?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 are the player’s feelings?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 are the immediate observable surroundings?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 information are you giving the player and how are you giving it to them?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How are you trying to make them feel?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nnkgbmncvffn" w:id="7"/>
      <w:bookmarkEnd w:id="7"/>
      <w:r w:rsidDel="00000000" w:rsidR="00000000" w:rsidRPr="00000000">
        <w:rPr>
          <w:rtl w:val="0"/>
        </w:rPr>
        <w:t xml:space="preserve">Challenges &amp; Rewards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qbcuxhf8szye" w:id="8"/>
      <w:bookmarkEnd w:id="8"/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Describe the challenges you expect the player to encounter in this level. Consider providing rough sketches for this part.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g5chap5wzw8m" w:id="9"/>
      <w:bookmarkEnd w:id="9"/>
      <w:r w:rsidDel="00000000" w:rsidR="00000000" w:rsidRPr="00000000">
        <w:rPr>
          <w:rtl w:val="0"/>
        </w:rPr>
        <w:t xml:space="preserve">Rewards</w:t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Same as above, just describe what rewards you are planning your players to get at this level - maybe split it across the various stages within the level.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4d20ujn1bzxf" w:id="10"/>
      <w:bookmarkEnd w:id="10"/>
      <w:r w:rsidDel="00000000" w:rsidR="00000000" w:rsidRPr="00000000">
        <w:rPr>
          <w:rtl w:val="0"/>
        </w:rPr>
        <w:t xml:space="preserve">The Endpoint(s)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How does the level end?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 has happened right before this point?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Player feelings?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 are the immediate observable surroundings?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 information are you giving the player and how are you giving it to them?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How are you trying to make them feel?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z0fvq81pucwq" w:id="11"/>
      <w:bookmarkEnd w:id="11"/>
      <w:r w:rsidDel="00000000" w:rsidR="00000000" w:rsidRPr="00000000">
        <w:rPr>
          <w:rtl w:val="0"/>
        </w:rPr>
        <w:t xml:space="preserve">Expected Paths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iq5q69tf3it" w:id="12"/>
      <w:bookmarkEnd w:id="12"/>
      <w:r w:rsidDel="00000000" w:rsidR="00000000" w:rsidRPr="00000000">
        <w:rPr>
          <w:rtl w:val="0"/>
        </w:rPr>
        <w:t xml:space="preserve">Player Paths In The Level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Present the paths players can / are expected to follow through the level (maybe this is easier to implement as you design your blockout).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wpbxyzv1gz86" w:id="13"/>
      <w:bookmarkEnd w:id="13"/>
      <w:r w:rsidDel="00000000" w:rsidR="00000000" w:rsidRPr="00000000">
        <w:rPr>
          <w:rtl w:val="0"/>
        </w:rPr>
        <w:t xml:space="preserve">A Simple Timeline</w:t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Present a pacing diagram for your application and discuss it below.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qghdtim55u2d" w:id="14"/>
      <w:bookmarkEnd w:id="14"/>
      <w:r w:rsidDel="00000000" w:rsidR="00000000" w:rsidRPr="00000000">
        <w:rPr>
          <w:rtl w:val="0"/>
        </w:rPr>
        <w:t xml:space="preserve">Lab 02: Designing a Block-out (White-box)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Based on last time’s design and description, this week you are requested to build a block-out for your game. Fill in the following fields / answer the questions below as a self-reflection exercise - this might come in handy at the critical review step, at the end of this semester! ;)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4eggqa3mn63t" w:id="15"/>
      <w:bookmarkEnd w:id="15"/>
      <w:r w:rsidDel="00000000" w:rsidR="00000000" w:rsidRPr="00000000">
        <w:rPr>
          <w:rtl w:val="0"/>
        </w:rPr>
        <w:t xml:space="preserve">Design Challenges</w:t>
      </w:r>
    </w:p>
    <w:p w:rsidR="00000000" w:rsidDel="00000000" w:rsidP="00000000" w:rsidRDefault="00000000" w:rsidRPr="00000000" w14:paraId="0000002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Describe what challenges you encountered during the block-out design process. Use the following questions as a rough way to guide your thought if you want to: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Did everything work as expected?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 was the most difficult part in the block-out design process?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What decisions did you make regarding abstraction?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Would you change some parts of your design? Why? How?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Are you satisfied with the final outcome?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nlwj9emyk43x" w:id="16"/>
      <w:bookmarkEnd w:id="16"/>
      <w:r w:rsidDel="00000000" w:rsidR="00000000" w:rsidRPr="00000000">
        <w:rPr>
          <w:rtl w:val="0"/>
        </w:rPr>
        <w:t xml:space="preserve">Share Your Work!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Share some screenshots of your work below.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p9fohu9we1fd" w:id="17"/>
      <w:bookmarkEnd w:id="17"/>
      <w:r w:rsidDel="00000000" w:rsidR="00000000" w:rsidRPr="00000000">
        <w:rPr>
          <w:rtl w:val="0"/>
        </w:rPr>
        <w:t xml:space="preserve">Block-out</w:t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Block-out screenshots go here.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kpixzgb7ih75" w:id="18"/>
      <w:bookmarkEnd w:id="18"/>
      <w:r w:rsidDel="00000000" w:rsidR="00000000" w:rsidRPr="00000000">
        <w:rPr>
          <w:rtl w:val="0"/>
        </w:rPr>
        <w:t xml:space="preserve">Player Paths</w:t>
      </w:r>
    </w:p>
    <w:p w:rsidR="00000000" w:rsidDel="00000000" w:rsidP="00000000" w:rsidRDefault="00000000" w:rsidRPr="00000000" w14:paraId="0000003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Player paths screenshots go here.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