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gjdgxs" w:id="0"/>
      <w:bookmarkEnd w:id="0"/>
      <w:r w:rsidDel="00000000" w:rsidR="00000000" w:rsidRPr="00000000">
        <w:rPr>
          <w:rtl w:val="0"/>
        </w:rPr>
        <w:t xml:space="preserve">CaRe</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 (Small Project)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31/10/2023</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Triệu Nhật Minh</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19/12/2023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Modified:</w:t>
              <w:br w:type="textWrapping"/>
              <w:t xml:space="preserve">- Team structure</w:t>
              <w:br w:type="textWrapping"/>
              <w:t xml:space="preserve">- Project Deliverables</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Software Development Plan (Small Project)</w:t>
      </w:r>
    </w:p>
    <w:p w:rsidR="00000000" w:rsidDel="00000000" w:rsidP="00000000" w:rsidRDefault="00000000" w:rsidRPr="00000000" w14:paraId="00000037">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38">
      <w:pPr>
        <w:pStyle w:val="Heading1"/>
        <w:numPr>
          <w:ilvl w:val="0"/>
          <w:numId w:val="12"/>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9">
      <w:pPr>
        <w:pStyle w:val="Heading2"/>
        <w:numPr>
          <w:ilvl w:val="1"/>
          <w:numId w:val="12"/>
        </w:numPr>
        <w:ind w:left="0" w:firstLine="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used to gain insight into each separate part of the project. This document provides all members with the easiest way to approach this project. By reading this file, they will find out how much it costs, how they can implement the entire project, what the delivery days, and much more useful information will be included in this document. Based on this information, the managers can choose an appropriate development plan for the project.</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manager: The manager can use this document to determine the timeline of each stage in this project. He or she can ensure work progresses on time and the resources do not exceed the set plan.</w:t>
      </w:r>
    </w:p>
    <w:p w:rsidR="00000000" w:rsidDel="00000000" w:rsidP="00000000" w:rsidRDefault="00000000" w:rsidRPr="00000000" w14:paraId="0000003D">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team members: They can use this document to determine what they need to do, when they should complete their tasks, and what standards or plans they need to follow. By using this document, they can keep their work moving in the right direction and follow the set plan. </w:t>
      </w:r>
    </w:p>
    <w:p w:rsidR="00000000" w:rsidDel="00000000" w:rsidP="00000000" w:rsidRDefault="00000000" w:rsidRPr="00000000" w14:paraId="0000003E">
      <w:pPr>
        <w:pStyle w:val="Heading2"/>
        <w:numPr>
          <w:ilvl w:val="1"/>
          <w:numId w:val="12"/>
        </w:numPr>
        <w:ind w:left="0" w:firstLine="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&lt;project name&gt; project, including deployment of the product. </w:t>
      </w:r>
    </w:p>
    <w:p w:rsidR="00000000" w:rsidDel="00000000" w:rsidP="00000000" w:rsidRDefault="00000000" w:rsidRPr="00000000" w14:paraId="0000004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details of the individual iterations will be described in the Iteration Plans.</w:t>
      </w:r>
    </w:p>
    <w:p w:rsidR="00000000" w:rsidDel="00000000" w:rsidP="00000000" w:rsidRDefault="00000000" w:rsidRPr="00000000" w14:paraId="0000004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 of the entire project, including UML and each separate part of the website, is placed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pStyle w:val="Heading2"/>
        <w:numPr>
          <w:ilvl w:val="1"/>
          <w:numId w:val="12"/>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provides the following information:</w:t>
      </w:r>
    </w:p>
    <w:p w:rsidR="00000000" w:rsidDel="00000000" w:rsidP="00000000" w:rsidRDefault="00000000" w:rsidRPr="00000000" w14:paraId="00000045">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This part provides the simplest information on the project’s purpose, scope and objectives. Besides, assumptions and constraints affected this project will be listed such as budget, staff, equipment, etc. During the project, a list of artifacts is created and completed and, all of them go with the defined delivery day.</w:t>
      </w:r>
    </w:p>
    <w:p w:rsidR="00000000" w:rsidDel="00000000" w:rsidP="00000000" w:rsidRDefault="00000000" w:rsidRPr="00000000" w14:paraId="00000046">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This part shows the information of all members who participated in this project. To clarify, there is an organizational structure to illustrate the role of each member and what they do in the entire project.</w:t>
      </w:r>
    </w:p>
    <w:p w:rsidR="00000000" w:rsidDel="00000000" w:rsidP="00000000" w:rsidRDefault="00000000" w:rsidRPr="00000000" w14:paraId="00000047">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This part indicates the plan for the project and is split into three smaller parts. First, all costs as well as the schedule for the project will be estimated, and when the re-estimation occurs should be determined in this section. In the following part, the timeline for the project will be determined. To be specific, each phrase plan, lists of objectives accomplished in each iteration, schedule and resources used in this project should be included. Finally, it is the section for project monitoring and control which provides information on requirements, reporting, risk and configuration management.</w:t>
      </w:r>
    </w:p>
    <w:p w:rsidR="00000000" w:rsidDel="00000000" w:rsidP="00000000" w:rsidRDefault="00000000" w:rsidRPr="00000000" w14:paraId="00000048">
      <w:pPr>
        <w:pStyle w:val="Heading1"/>
        <w:numPr>
          <w:ilvl w:val="0"/>
          <w:numId w:val="12"/>
        </w:numPr>
        <w:ind w:left="0" w:firstLine="0"/>
        <w:rPr/>
      </w:pPr>
      <w:bookmarkStart w:colFirst="0" w:colLast="0" w:name="_heading=h.3dy6vkm" w:id="6"/>
      <w:bookmarkEnd w:id="6"/>
      <w:r w:rsidDel="00000000" w:rsidR="00000000" w:rsidRPr="00000000">
        <w:rPr>
          <w:rtl w:val="0"/>
        </w:rPr>
        <w:t xml:space="preserve"> Project Overview</w:t>
      </w:r>
    </w:p>
    <w:p w:rsidR="00000000" w:rsidDel="00000000" w:rsidP="00000000" w:rsidRDefault="00000000" w:rsidRPr="00000000" w14:paraId="00000049">
      <w:pPr>
        <w:pStyle w:val="Heading2"/>
        <w:numPr>
          <w:ilvl w:val="1"/>
          <w:numId w:val="12"/>
        </w:numPr>
        <w:ind w:left="0" w:firstLine="0"/>
        <w:rPr/>
      </w:pPr>
      <w:bookmarkStart w:colFirst="0" w:colLast="0" w:name="_heading=h.1t3h5sf" w:id="7"/>
      <w:bookmarkEnd w:id="7"/>
      <w:r w:rsidDel="00000000" w:rsidR="00000000" w:rsidRPr="00000000">
        <w:rPr>
          <w:rtl w:val="0"/>
        </w:rPr>
        <w:t xml:space="preserve">Project Purpose, Scope, and Objectives</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Purpose:</w:t>
      </w:r>
    </w:p>
    <w:p w:rsidR="00000000" w:rsidDel="00000000" w:rsidP="00000000" w:rsidRDefault="00000000" w:rsidRPr="00000000" w14:paraId="0000004B">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CaRe is designed to be a comprehensive tool for coffee enthusiasts. It provides a dynamic and user-friendly environment where individuals can not only find cafes that align with their specific tastes and needs, but also gives them the opportunity to review these establishments, sharing their experiences with others and booking a table. </w:t>
        <w:tab/>
      </w:r>
    </w:p>
    <w:p w:rsidR="00000000" w:rsidDel="00000000" w:rsidP="00000000" w:rsidRDefault="00000000" w:rsidRPr="00000000" w14:paraId="0000004C">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café owners, CaRe allows them to advertise their businesses to a targeted audience, thereby increasing their visibility and reach in an efficient manner. Furthermore, CaRe allows these business owners to receive direct feedback from customers, providing critical insights that can be used to improve their services and offerings.</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Scope:</w:t>
      </w:r>
    </w:p>
    <w:p w:rsidR="00000000" w:rsidDel="00000000" w:rsidP="00000000" w:rsidRDefault="00000000" w:rsidRPr="00000000" w14:paraId="0000004E">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discover new cafés, review their experiences and reserve a table.</w:t>
      </w:r>
    </w:p>
    <w:p w:rsidR="00000000" w:rsidDel="00000000" w:rsidP="00000000" w:rsidRDefault="00000000" w:rsidRPr="00000000" w14:paraId="0000004F">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 platform for café owners to increase their market visibility and attract a larger customer base.</w:t>
      </w:r>
    </w:p>
    <w:p w:rsidR="00000000" w:rsidDel="00000000" w:rsidP="00000000" w:rsidRDefault="00000000" w:rsidRPr="00000000" w14:paraId="00000050">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Incorporation of a feedback system for café owners to receive valuable insights from customers.</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Objectives:</w:t>
      </w:r>
    </w:p>
    <w:p w:rsidR="00000000" w:rsidDel="00000000" w:rsidP="00000000" w:rsidRDefault="00000000" w:rsidRPr="00000000" w14:paraId="00000052">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Personalize the café discovery process based on user preferences and needs.</w:t>
      </w:r>
    </w:p>
    <w:p w:rsidR="00000000" w:rsidDel="00000000" w:rsidP="00000000" w:rsidRDefault="00000000" w:rsidRPr="00000000" w14:paraId="0000005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Bridge the gap between café lovers and café owners.</w:t>
      </w:r>
    </w:p>
    <w:p w:rsidR="00000000" w:rsidDel="00000000" w:rsidP="00000000" w:rsidRDefault="00000000" w:rsidRPr="00000000" w14:paraId="0000005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Facilitate improvements in café services and offerings based on user feedback.</w:t>
      </w:r>
    </w:p>
    <w:p w:rsidR="00000000" w:rsidDel="00000000" w:rsidP="00000000" w:rsidRDefault="00000000" w:rsidRPr="00000000" w14:paraId="0000005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Promote businesses more efficiently and far-reaching.</w:t>
      </w:r>
    </w:p>
    <w:p w:rsidR="00000000" w:rsidDel="00000000" w:rsidP="00000000" w:rsidRDefault="00000000" w:rsidRPr="00000000" w14:paraId="00000056">
      <w:pPr>
        <w:pStyle w:val="Heading2"/>
        <w:numPr>
          <w:ilvl w:val="1"/>
          <w:numId w:val="12"/>
        </w:numPr>
        <w:ind w:left="0" w:firstLine="0"/>
        <w:rPr/>
      </w:pPr>
      <w:bookmarkStart w:colFirst="0" w:colLast="0" w:name="_heading=h.4d34og8" w:id="8"/>
      <w:bookmarkEnd w:id="8"/>
      <w:r w:rsidDel="00000000" w:rsidR="00000000" w:rsidRPr="00000000">
        <w:rPr>
          <w:rtl w:val="0"/>
        </w:rPr>
        <w:t xml:space="preserve">Assumptions and Constraints</w:t>
      </w:r>
    </w:p>
    <w:p w:rsidR="00000000" w:rsidDel="00000000" w:rsidP="00000000" w:rsidRDefault="00000000" w:rsidRPr="00000000" w14:paraId="00000057">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must be delivered within 12 weeks. </w:t>
      </w:r>
    </w:p>
    <w:p w:rsidR="00000000" w:rsidDel="00000000" w:rsidP="00000000" w:rsidRDefault="00000000" w:rsidRPr="00000000" w14:paraId="00000058">
      <w:pPr>
        <w:numPr>
          <w:ilvl w:val="0"/>
          <w:numId w:val="5"/>
        </w:numPr>
        <w:spacing w:after="120" w:lineRule="auto"/>
        <w:ind w:left="1080" w:hanging="360"/>
        <w:rPr/>
      </w:pPr>
      <w:r w:rsidDel="00000000" w:rsidR="00000000" w:rsidRPr="00000000">
        <w:rPr>
          <w:rtl w:val="0"/>
        </w:rPr>
        <w:t xml:space="preserve">Project’s team has 5 people and will remain unchanged throughout the progress. </w:t>
      </w:r>
    </w:p>
    <w:p w:rsidR="00000000" w:rsidDel="00000000" w:rsidP="00000000" w:rsidRDefault="00000000" w:rsidRPr="00000000" w14:paraId="0000005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has zero-budget. </w:t>
      </w:r>
    </w:p>
    <w:p w:rsidR="00000000" w:rsidDel="00000000" w:rsidP="00000000" w:rsidRDefault="00000000" w:rsidRPr="00000000" w14:paraId="0000005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team members have the required skills to perform their assigned roles effectively.</w:t>
      </w:r>
    </w:p>
    <w:p w:rsidR="00000000" w:rsidDel="00000000" w:rsidP="00000000" w:rsidRDefault="00000000" w:rsidRPr="00000000" w14:paraId="0000005B">
      <w:pPr>
        <w:pStyle w:val="Heading2"/>
        <w:numPr>
          <w:ilvl w:val="1"/>
          <w:numId w:val="12"/>
        </w:numPr>
        <w:ind w:left="0" w:firstLine="0"/>
        <w:rPr/>
      </w:pPr>
      <w:bookmarkStart w:colFirst="0" w:colLast="0" w:name="_heading=h.2s8eyo1" w:id="9"/>
      <w:bookmarkEnd w:id="9"/>
      <w:r w:rsidDel="00000000" w:rsidR="00000000" w:rsidRPr="00000000">
        <w:rPr>
          <w:rtl w:val="0"/>
        </w:rPr>
        <w:t xml:space="preserve">Project Deliverables</w:t>
      </w:r>
    </w:p>
    <w:tbl>
      <w:tblPr>
        <w:tblStyle w:val="Table2"/>
        <w:tblW w:w="7355.999999999999" w:type="dxa"/>
        <w:jc w:val="center"/>
        <w:tblBorders>
          <w:top w:color="4472c4" w:space="0" w:sz="4" w:val="single"/>
          <w:left w:color="4472c4" w:space="0" w:sz="4" w:val="single"/>
          <w:bottom w:color="4472c4" w:space="0" w:sz="4" w:val="single"/>
          <w:right w:color="4472c4" w:space="0" w:sz="4" w:val="single"/>
        </w:tblBorders>
        <w:tblLayout w:type="fixed"/>
        <w:tblLook w:val="0000"/>
      </w:tblPr>
      <w:tblGrid>
        <w:gridCol w:w="3282"/>
        <w:gridCol w:w="4074"/>
        <w:tblGridChange w:id="0">
          <w:tblGrid>
            <w:gridCol w:w="3282"/>
            <w:gridCol w:w="4074"/>
          </w:tblGrid>
        </w:tblGridChange>
      </w:tblGrid>
      <w:tr>
        <w:trPr>
          <w:cantSplit w:val="0"/>
          <w:tblHeader w:val="0"/>
        </w:trPr>
        <w:tc>
          <w:tcPr>
            <w:tcBorders>
              <w:top w:color="4472c4" w:space="0" w:sz="4" w:val="single"/>
              <w:left w:color="4472c4" w:space="0" w:sz="4" w:val="single"/>
              <w:bottom w:color="4472c4" w:space="0" w:sz="4" w:val="single"/>
              <w:right w:color="4472c4" w:space="0" w:sz="4" w:val="single"/>
            </w:tcBorders>
            <w:shd w:fill="2f5496" w:val="clear"/>
          </w:tcPr>
          <w:p w:rsidR="00000000" w:rsidDel="00000000" w:rsidP="00000000" w:rsidRDefault="00000000" w:rsidRPr="00000000" w14:paraId="0000005C">
            <w:pPr>
              <w:jc w:val="center"/>
              <w:rPr>
                <w:color w:val="ffffff"/>
                <w:sz w:val="24"/>
                <w:szCs w:val="24"/>
              </w:rPr>
            </w:pPr>
            <w:r w:rsidDel="00000000" w:rsidR="00000000" w:rsidRPr="00000000">
              <w:rPr>
                <w:b w:val="1"/>
                <w:color w:val="ffffff"/>
                <w:rtl w:val="0"/>
              </w:rPr>
              <w:t xml:space="preserve">Sprint</w:t>
            </w:r>
            <w:r w:rsidDel="00000000" w:rsidR="00000000" w:rsidRPr="00000000">
              <w:rPr>
                <w:rtl w:val="0"/>
              </w:rPr>
            </w:r>
          </w:p>
        </w:tc>
        <w:tc>
          <w:tcPr>
            <w:tcBorders>
              <w:top w:color="4472c4" w:space="0" w:sz="4" w:val="single"/>
              <w:bottom w:color="4472c4" w:space="0" w:sz="4" w:val="single"/>
            </w:tcBorders>
            <w:shd w:fill="2f5496" w:val="clear"/>
          </w:tcPr>
          <w:p w:rsidR="00000000" w:rsidDel="00000000" w:rsidP="00000000" w:rsidRDefault="00000000" w:rsidRPr="00000000" w14:paraId="0000005D">
            <w:pPr>
              <w:jc w:val="center"/>
              <w:rPr>
                <w:color w:val="ffffff"/>
                <w:sz w:val="24"/>
                <w:szCs w:val="24"/>
              </w:rPr>
            </w:pPr>
            <w:r w:rsidDel="00000000" w:rsidR="00000000" w:rsidRPr="00000000">
              <w:rPr>
                <w:b w:val="1"/>
                <w:color w:val="ffffff"/>
                <w:rtl w:val="0"/>
              </w:rPr>
              <w:t xml:space="preserve">Deliverables</w:t>
            </w:r>
            <w:r w:rsidDel="00000000" w:rsidR="00000000" w:rsidRPr="00000000">
              <w:rPr>
                <w:rtl w:val="0"/>
              </w:rPr>
            </w:r>
          </w:p>
        </w:tc>
      </w:tr>
      <w:tr>
        <w:trPr>
          <w:cantSplit w:val="0"/>
          <w:tblHeader w:val="0"/>
        </w:trPr>
        <w:tc>
          <w:tcPr>
            <w:tcBorders>
              <w:left w:color="4472c4" w:space="0" w:sz="4" w:val="single"/>
              <w:right w:color="4472c4"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1</w:t>
            </w:r>
          </w:p>
        </w:tc>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Document, Software Development Plan</w:t>
            </w:r>
          </w:p>
        </w:tc>
      </w:tr>
      <w:tr>
        <w:trPr>
          <w:cantSplit w:val="0"/>
          <w:tblHeader w:val="0"/>
        </w:trPr>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2</w:t>
            </w:r>
          </w:p>
        </w:tc>
        <w:tc>
          <w:tcPr>
            <w:tcBorders>
              <w:top w:color="4472c4" w:space="0" w:sz="4" w:val="single"/>
              <w:bottom w:color="4472c4"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Document</w:t>
            </w:r>
          </w:p>
        </w:tc>
      </w:tr>
      <w:tr>
        <w:trPr>
          <w:cantSplit w:val="0"/>
          <w:tblHeader w:val="0"/>
        </w:trPr>
        <w:tc>
          <w:tcPr>
            <w:tcBorders>
              <w:left w:color="4472c4" w:space="0" w:sz="4" w:val="single"/>
              <w:right w:color="4472c4"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3</w:t>
            </w:r>
          </w:p>
        </w:tc>
        <w:tc>
          <w:tcPr>
            <w:shd w:fill="auto" w:val="clear"/>
          </w:tcPr>
          <w:p w:rsidR="00000000" w:rsidDel="00000000" w:rsidP="00000000" w:rsidRDefault="00000000" w:rsidRPr="00000000" w14:paraId="00000063">
            <w:pPr>
              <w:widowControl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Software Architecture Document</w:t>
            </w:r>
            <w:r w:rsidDel="00000000" w:rsidR="00000000" w:rsidRPr="00000000">
              <w:rPr>
                <w:rtl w:val="0"/>
              </w:rPr>
            </w:r>
          </w:p>
        </w:tc>
      </w:tr>
      <w:tr>
        <w:trPr>
          <w:cantSplit w:val="0"/>
          <w:tblHeader w:val="0"/>
        </w:trPr>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4</w:t>
            </w:r>
          </w:p>
        </w:tc>
        <w:tc>
          <w:tcPr>
            <w:tcBorders>
              <w:top w:color="4472c4" w:space="0" w:sz="4" w:val="single"/>
              <w:bottom w:color="4472c4"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Interface Prototype</w:t>
            </w:r>
            <w:r w:rsidDel="00000000" w:rsidR="00000000" w:rsidRPr="00000000">
              <w:rPr>
                <w:rtl w:val="0"/>
              </w:rPr>
            </w:r>
          </w:p>
        </w:tc>
      </w:tr>
      <w:tr>
        <w:trPr>
          <w:cantSplit w:val="0"/>
          <w:tblHeader w:val="0"/>
        </w:trPr>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5</w:t>
            </w:r>
          </w:p>
        </w:tc>
        <w:tc>
          <w:tcPr>
            <w:tcBorders>
              <w:top w:color="4472c4" w:space="0" w:sz="4" w:val="single"/>
              <w:bottom w:color="4472c4"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Test Cases,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Report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w:t>
            </w:r>
            <w:r w:rsidDel="00000000" w:rsidR="00000000" w:rsidRPr="00000000">
              <w:rPr>
                <w:rtl w:val="0"/>
              </w:rPr>
              <w:t xml:space="preserve">leases</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12"/>
        </w:numPr>
        <w:ind w:left="0" w:firstLine="0"/>
        <w:rPr/>
      </w:pPr>
      <w:bookmarkStart w:colFirst="0" w:colLast="0" w:name="_heading=h.17dp8vu" w:id="10"/>
      <w:bookmarkEnd w:id="10"/>
      <w:r w:rsidDel="00000000" w:rsidR="00000000" w:rsidRPr="00000000">
        <w:rPr>
          <w:rtl w:val="0"/>
        </w:rPr>
        <w:t xml:space="preserve">Project Organization</w:t>
      </w:r>
    </w:p>
    <w:p w:rsidR="00000000" w:rsidDel="00000000" w:rsidP="00000000" w:rsidRDefault="00000000" w:rsidRPr="00000000" w14:paraId="0000006B">
      <w:pPr>
        <w:pStyle w:val="Heading2"/>
        <w:numPr>
          <w:ilvl w:val="1"/>
          <w:numId w:val="12"/>
        </w:numPr>
        <w:ind w:left="0" w:firstLine="0"/>
        <w:rPr/>
      </w:pPr>
      <w:bookmarkStart w:colFirst="0" w:colLast="0" w:name="_heading=h.3rdcrjn" w:id="11"/>
      <w:bookmarkEnd w:id="11"/>
      <w:r w:rsidDel="00000000" w:rsidR="00000000" w:rsidRPr="00000000">
        <w:rPr>
          <w:rtl w:val="0"/>
        </w:rPr>
        <w:t xml:space="preserve">Organizational Structure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1"/>
          <w:numId w:val="12"/>
        </w:numPr>
        <w:ind w:left="0" w:firstLine="0"/>
        <w:rPr/>
      </w:pPr>
      <w:bookmarkStart w:colFirst="0" w:colLast="0" w:name="_heading=h.26in1rg" w:id="12"/>
      <w:bookmarkEnd w:id="12"/>
      <w:r w:rsidDel="00000000" w:rsidR="00000000" w:rsidRPr="00000000">
        <w:rPr>
          <w:rtl w:val="0"/>
        </w:rPr>
        <w:t xml:space="preserve">Roles and Responsibilities</w:t>
      </w:r>
    </w:p>
    <w:tbl>
      <w:tblPr>
        <w:tblStyle w:val="Table3"/>
        <w:tblW w:w="7355.999999999999" w:type="dxa"/>
        <w:jc w:val="center"/>
        <w:tblBorders>
          <w:top w:color="4472c4" w:space="0" w:sz="4" w:val="single"/>
          <w:left w:color="4472c4" w:space="0" w:sz="4" w:val="single"/>
          <w:bottom w:color="4472c4" w:space="0" w:sz="4" w:val="single"/>
          <w:right w:color="4472c4" w:space="0" w:sz="4" w:val="single"/>
        </w:tblBorders>
        <w:tblLayout w:type="fixed"/>
        <w:tblLook w:val="0000"/>
      </w:tblPr>
      <w:tblGrid>
        <w:gridCol w:w="3282"/>
        <w:gridCol w:w="4074"/>
        <w:tblGridChange w:id="0">
          <w:tblGrid>
            <w:gridCol w:w="3282"/>
            <w:gridCol w:w="4074"/>
          </w:tblGrid>
        </w:tblGridChange>
      </w:tblGrid>
      <w:tr>
        <w:trPr>
          <w:cantSplit w:val="0"/>
          <w:tblHeader w:val="0"/>
        </w:trPr>
        <w:tc>
          <w:tcPr>
            <w:tcBorders>
              <w:top w:color="4472c4" w:space="0" w:sz="4" w:val="single"/>
              <w:left w:color="4472c4" w:space="0" w:sz="4" w:val="single"/>
              <w:bottom w:color="4472c4" w:space="0" w:sz="4" w:val="single"/>
              <w:right w:color="4472c4" w:space="0" w:sz="4" w:val="single"/>
            </w:tcBorders>
            <w:shd w:fill="2f5496" w:val="clear"/>
          </w:tcPr>
          <w:p w:rsidR="00000000" w:rsidDel="00000000" w:rsidP="00000000" w:rsidRDefault="00000000" w:rsidRPr="00000000" w14:paraId="0000006E">
            <w:pPr>
              <w:jc w:val="center"/>
              <w:rPr>
                <w:color w:val="ffffff"/>
                <w:sz w:val="24"/>
                <w:szCs w:val="24"/>
              </w:rPr>
            </w:pPr>
            <w:r w:rsidDel="00000000" w:rsidR="00000000" w:rsidRPr="00000000">
              <w:rPr>
                <w:b w:val="1"/>
                <w:color w:val="ffffff"/>
                <w:rtl w:val="0"/>
              </w:rPr>
              <w:t xml:space="preserve">Person</w:t>
            </w:r>
            <w:r w:rsidDel="00000000" w:rsidR="00000000" w:rsidRPr="00000000">
              <w:rPr>
                <w:rtl w:val="0"/>
              </w:rPr>
            </w:r>
          </w:p>
        </w:tc>
        <w:tc>
          <w:tcPr>
            <w:tcBorders>
              <w:top w:color="4472c4" w:space="0" w:sz="4" w:val="single"/>
              <w:bottom w:color="4472c4" w:space="0" w:sz="4" w:val="single"/>
            </w:tcBorders>
            <w:shd w:fill="2f5496" w:val="clear"/>
          </w:tcPr>
          <w:p w:rsidR="00000000" w:rsidDel="00000000" w:rsidP="00000000" w:rsidRDefault="00000000" w:rsidRPr="00000000" w14:paraId="0000006F">
            <w:pPr>
              <w:jc w:val="center"/>
              <w:rPr>
                <w:color w:val="ffffff"/>
                <w:sz w:val="24"/>
                <w:szCs w:val="24"/>
              </w:rPr>
            </w:pPr>
            <w:r w:rsidDel="00000000" w:rsidR="00000000" w:rsidRPr="00000000">
              <w:rPr>
                <w:b w:val="1"/>
                <w:color w:val="ffffff"/>
                <w:rtl w:val="0"/>
              </w:rPr>
              <w:t xml:space="preserve">Role</w:t>
            </w:r>
            <w:r w:rsidDel="00000000" w:rsidR="00000000" w:rsidRPr="00000000">
              <w:rPr>
                <w:rtl w:val="0"/>
              </w:rPr>
            </w:r>
          </w:p>
        </w:tc>
      </w:tr>
      <w:tr>
        <w:trPr>
          <w:cantSplit w:val="0"/>
          <w:tblHeader w:val="0"/>
        </w:trPr>
        <w:tc>
          <w:tcPr>
            <w:tcBorders>
              <w:left w:color="4472c4" w:space="0" w:sz="4" w:val="single"/>
              <w:right w:color="4472c4"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Minh, Project Manager, B</w:t>
            </w:r>
            <w:r w:rsidDel="00000000" w:rsidR="00000000" w:rsidRPr="00000000">
              <w:rPr>
                <w:rtl w:val="0"/>
              </w:rPr>
              <w:t xml:space="preserve">usiness Analyst leader</w:t>
            </w:r>
            <w:r w:rsidDel="00000000" w:rsidR="00000000" w:rsidRPr="00000000">
              <w:rPr>
                <w:rtl w:val="0"/>
              </w:rPr>
            </w:r>
          </w:p>
        </w:tc>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planning, executing and monitoring a project from start to finish. Defining the scope, budget, and schedule of the project, and coordinating the work of different team members and stakeholders. Responsible for managing risks, </w:t>
            </w:r>
            <w:r w:rsidDel="00000000" w:rsidR="00000000" w:rsidRPr="00000000">
              <w:rPr>
                <w:rtl w:val="0"/>
              </w:rPr>
              <w:t xml:space="preserve">issues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changes, and ensuring the quality and delivery of the project outcomes.</w:t>
            </w:r>
          </w:p>
        </w:tc>
      </w:tr>
      <w:tr>
        <w:trPr>
          <w:cantSplit w:val="0"/>
          <w:tblHeader w:val="0"/>
        </w:trPr>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Quân, Tes</w:t>
            </w:r>
            <w:r w:rsidDel="00000000" w:rsidR="00000000" w:rsidRPr="00000000">
              <w:rPr>
                <w:rtl w:val="0"/>
              </w:rPr>
              <w:t xml:space="preserve">ting leader</w:t>
            </w:r>
            <w:r w:rsidDel="00000000" w:rsidR="00000000" w:rsidRPr="00000000">
              <w:rPr>
                <w:rtl w:val="0"/>
              </w:rPr>
            </w:r>
          </w:p>
        </w:tc>
        <w:tc>
          <w:tcPr>
            <w:tcBorders>
              <w:top w:color="4472c4" w:space="0" w:sz="4" w:val="single"/>
              <w:bottom w:color="4472c4"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verifying and validating the functionality, usability and performance of a software product. Designing, executing test cases, scenarios and scripts, and report defects and bugs, if any. Ensuring the quality and reliability of the software.</w:t>
            </w:r>
          </w:p>
        </w:tc>
      </w:tr>
      <w:tr>
        <w:trPr>
          <w:cantSplit w:val="0"/>
          <w:tblHeader w:val="0"/>
        </w:trPr>
        <w:tc>
          <w:tcPr>
            <w:tcBorders>
              <w:left w:color="4472c4" w:space="0" w:sz="4" w:val="single"/>
              <w:right w:color="4472c4"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Việt, Back-end Leader</w:t>
            </w:r>
          </w:p>
        </w:tc>
        <w:tc>
          <w:tcPr>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developing and maintaining the server-side logic, data and services of the product. Designing, implementing and testing the back-end architecture, APIs and databases, and ensure the security, scalability and performance of the product, mentoring and guiding other back-end developers in the team.</w:t>
            </w:r>
          </w:p>
        </w:tc>
      </w:tr>
      <w:tr>
        <w:trPr>
          <w:cantSplit w:val="0"/>
          <w:tblHeader w:val="0"/>
        </w:trPr>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Thư, Front-end Leader</w:t>
            </w:r>
          </w:p>
        </w:tc>
        <w:tc>
          <w:tcPr>
            <w:tcBorders>
              <w:top w:color="4472c4" w:space="0" w:sz="4" w:val="single"/>
              <w:bottom w:color="4472c4"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overseeing the development and maintenance of the user interface of a web application. Collaborating with other developers, designers, and stakeholders to deliver high-quality products that meet the client's requirements and expectations.</w:t>
            </w:r>
          </w:p>
        </w:tc>
      </w:tr>
      <w:tr>
        <w:trPr>
          <w:cantSplit w:val="0"/>
          <w:tblHeader w:val="0"/>
        </w:trPr>
        <w:tc>
          <w:tcPr>
            <w:tcBorders>
              <w:left w:color="4472c4" w:space="0" w:sz="4" w:val="single"/>
              <w:right w:color="4472c4"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Trúc, UI/UX Leader, S</w:t>
            </w:r>
            <w:r w:rsidDel="00000000" w:rsidR="00000000" w:rsidRPr="00000000">
              <w:rPr>
                <w:rtl w:val="0"/>
              </w:rPr>
              <w:t xml:space="preserve">oftware Architecture leader</w:t>
            </w:r>
            <w:r w:rsidDel="00000000" w:rsidR="00000000" w:rsidRPr="00000000">
              <w:rPr>
                <w:rtl w:val="0"/>
              </w:rPr>
            </w:r>
          </w:p>
        </w:tc>
        <w:tc>
          <w:tcPr>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feedbacking the user interface and user experience of a software product. Researching, analyzing the needs and preferences of the users, and creating wireframes. Implementing and testing the UI/UX elements, and ensuring the usability, accessibility and aesthetics of the software.</w:t>
            </w:r>
          </w:p>
        </w:tc>
      </w:tr>
    </w:tbl>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12"/>
        </w:numPr>
        <w:ind w:left="0" w:firstLine="0"/>
        <w:rPr/>
      </w:pPr>
      <w:bookmarkStart w:colFirst="0" w:colLast="0" w:name="_heading=h.lnxbz9" w:id="13"/>
      <w:bookmarkEnd w:id="13"/>
      <w:r w:rsidDel="00000000" w:rsidR="00000000" w:rsidRPr="00000000">
        <w:rPr>
          <w:rtl w:val="0"/>
        </w:rPr>
        <w:t xml:space="preserve">Management Process</w:t>
      </w:r>
    </w:p>
    <w:p w:rsidR="00000000" w:rsidDel="00000000" w:rsidP="00000000" w:rsidRDefault="00000000" w:rsidRPr="00000000" w14:paraId="0000007C">
      <w:pPr>
        <w:pStyle w:val="Heading2"/>
        <w:numPr>
          <w:ilvl w:val="1"/>
          <w:numId w:val="12"/>
        </w:numPr>
        <w:ind w:left="0" w:firstLine="0"/>
        <w:rPr/>
      </w:pPr>
      <w:bookmarkStart w:colFirst="0" w:colLast="0" w:name="_heading=h.35nkun2" w:id="14"/>
      <w:bookmarkEnd w:id="14"/>
      <w:r w:rsidDel="00000000" w:rsidR="00000000" w:rsidRPr="00000000">
        <w:rPr>
          <w:rtl w:val="0"/>
        </w:rPr>
        <w:t xml:space="preserve">Project Estimates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be released by the end of December. The project will be estimated again when releasing the first version of the application.</w:t>
      </w:r>
    </w:p>
    <w:p w:rsidR="00000000" w:rsidDel="00000000" w:rsidP="00000000" w:rsidRDefault="00000000" w:rsidRPr="00000000" w14:paraId="0000007E">
      <w:pPr>
        <w:pStyle w:val="Heading2"/>
        <w:numPr>
          <w:ilvl w:val="1"/>
          <w:numId w:val="12"/>
        </w:numPr>
        <w:ind w:left="0" w:firstLine="0"/>
        <w:rPr/>
      </w:pPr>
      <w:bookmarkStart w:colFirst="0" w:colLast="0" w:name="_heading=h.1ksv4uv" w:id="15"/>
      <w:bookmarkEnd w:id="15"/>
      <w:r w:rsidDel="00000000" w:rsidR="00000000" w:rsidRPr="00000000">
        <w:rPr>
          <w:rtl w:val="0"/>
        </w:rPr>
        <w:t xml:space="preserve">Project Plan</w:t>
      </w:r>
    </w:p>
    <w:p w:rsidR="00000000" w:rsidDel="00000000" w:rsidP="00000000" w:rsidRDefault="00000000" w:rsidRPr="00000000" w14:paraId="0000007F">
      <w:pPr>
        <w:pStyle w:val="Heading3"/>
        <w:numPr>
          <w:ilvl w:val="2"/>
          <w:numId w:val="12"/>
        </w:numPr>
        <w:ind w:left="0" w:firstLine="0"/>
        <w:rPr/>
      </w:pPr>
      <w:bookmarkStart w:colFirst="0" w:colLast="0" w:name="_heading=h.44sinio" w:id="16"/>
      <w:bookmarkEnd w:id="16"/>
      <w:r w:rsidDel="00000000" w:rsidR="00000000" w:rsidRPr="00000000">
        <w:rPr>
          <w:rtl w:val="0"/>
        </w:rPr>
        <w:t xml:space="preserve">Phase Plan</w:t>
      </w:r>
    </w:p>
    <w:tbl>
      <w:tblPr>
        <w:tblStyle w:val="Table4"/>
        <w:tblW w:w="9576.0" w:type="dxa"/>
        <w:jc w:val="left"/>
        <w:tblInd w:w="-115.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39"/>
        <w:gridCol w:w="3989"/>
        <w:gridCol w:w="1071"/>
        <w:gridCol w:w="1653"/>
        <w:gridCol w:w="1524"/>
        <w:tblGridChange w:id="0">
          <w:tblGrid>
            <w:gridCol w:w="1339"/>
            <w:gridCol w:w="3989"/>
            <w:gridCol w:w="1071"/>
            <w:gridCol w:w="1653"/>
            <w:gridCol w:w="1524"/>
          </w:tblGrid>
        </w:tblGridChange>
      </w:tblGrid>
      <w:tr>
        <w:trPr>
          <w:cantSplit w:val="0"/>
          <w:tblHeader w:val="0"/>
        </w:trPr>
        <w:tc>
          <w:tcPr>
            <w:shd w:fill="4472c4"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Phase</w:t>
            </w:r>
          </w:p>
        </w:tc>
        <w:tc>
          <w:tcPr>
            <w:shd w:fill="4472c4"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Overall Objectives</w:t>
            </w:r>
          </w:p>
        </w:tc>
        <w:tc>
          <w:tcPr>
            <w:shd w:fill="4472c4"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 of iterations</w:t>
            </w:r>
          </w:p>
        </w:tc>
        <w:tc>
          <w:tcPr>
            <w:shd w:fill="4472c4"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Start date</w:t>
            </w:r>
          </w:p>
        </w:tc>
        <w:tc>
          <w:tcPr>
            <w:shd w:fill="4472c4"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End date</w:t>
            </w:r>
          </w:p>
        </w:tc>
      </w:tr>
      <w:tr>
        <w:trPr>
          <w:cantSplit w:val="0"/>
          <w:tblHeader w:val="0"/>
        </w:trPr>
        <w:tc>
          <w:tcPr>
            <w:shd w:fill="ffffff"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Inception</w:t>
            </w:r>
            <w:r w:rsidDel="00000000" w:rsidR="00000000" w:rsidRPr="00000000">
              <w:rPr>
                <w:rtl w:val="0"/>
              </w:rPr>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Inception Phase will define the product requirements and establish the business case for the project. The major use cases will be developed as well as the high-level Project Plan.</w:t>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19/10/2023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01/11/2023</w:t>
            </w:r>
          </w:p>
        </w:tc>
      </w:tr>
      <w:tr>
        <w:trPr>
          <w:cantSplit w:val="0"/>
          <w:tblHeader w:val="0"/>
        </w:trPr>
        <w:tc>
          <w:tcPr>
            <w:shd w:fill="ffffff"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Elaboration</w:t>
            </w:r>
            <w:r w:rsidDel="00000000" w:rsidR="00000000" w:rsidRPr="00000000">
              <w:rPr>
                <w:rtl w:val="0"/>
              </w:rPr>
            </w:r>
          </w:p>
        </w:tc>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Elaboration Phase will examine the project’s requirements and necessary architecture, design the project plan and architect, and remove the high-risk aspects from the project. </w:t>
            </w:r>
            <w:r w:rsidDel="00000000" w:rsidR="00000000" w:rsidRPr="00000000">
              <w:rPr>
                <w:rtl w:val="0"/>
              </w:rPr>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02/11/2023</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15/11/2023</w:t>
            </w:r>
          </w:p>
        </w:tc>
      </w:tr>
      <w:tr>
        <w:trPr>
          <w:cantSplit w:val="0"/>
          <w:tblHeader w:val="0"/>
        </w:trPr>
        <w:tc>
          <w:tcPr>
            <w:shd w:fill="ffffff"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Construction</w:t>
            </w:r>
            <w:r w:rsidDel="00000000" w:rsidR="00000000" w:rsidRPr="00000000">
              <w:rPr>
                <w:rtl w:val="0"/>
              </w:rPr>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complete software system is developed during the Rational Unified Process building phase. The focus is on the creation of system components and other features. Additionally, the bulk of coding occurs at this time.</w:t>
            </w:r>
            <w:r w:rsidDel="00000000" w:rsidR="00000000" w:rsidRPr="00000000">
              <w:rPr>
                <w:rtl w:val="0"/>
              </w:rPr>
            </w:r>
          </w:p>
        </w:tc>
        <w:tc>
          <w:tcPr>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16/11/2023</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27/12/2023</w:t>
            </w:r>
          </w:p>
        </w:tc>
      </w:tr>
      <w:tr>
        <w:trPr>
          <w:cantSplit w:val="0"/>
          <w:tblHeader w:val="0"/>
        </w:trPr>
        <w:tc>
          <w:tcPr>
            <w:shd w:fill="ffffff"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Transition</w:t>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the transition phase, testing is conducted on the software, defects are removed, and the software is released. The software is published and distributed to customers or end-users during this phase. The product will be updated or altered based on input from end users.</w:t>
            </w:r>
          </w:p>
        </w:tc>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28/12/2023</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10/1/2024</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numPr>
          <w:ilvl w:val="2"/>
          <w:numId w:val="12"/>
        </w:numPr>
        <w:ind w:left="0" w:firstLine="0"/>
        <w:rPr/>
      </w:pPr>
      <w:bookmarkStart w:colFirst="0" w:colLast="0" w:name="_heading=h.2jxsxqh" w:id="17"/>
      <w:bookmarkEnd w:id="17"/>
      <w:r w:rsidDel="00000000" w:rsidR="00000000" w:rsidRPr="00000000">
        <w:rPr>
          <w:rtl w:val="0"/>
        </w:rPr>
        <w:t xml:space="preserve">Iteration Objectives</w:t>
      </w:r>
    </w:p>
    <w:tbl>
      <w:tblPr>
        <w:tblStyle w:val="Table5"/>
        <w:tblW w:w="9828.0" w:type="dxa"/>
        <w:jc w:val="left"/>
        <w:tblInd w:w="-115.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95"/>
        <w:gridCol w:w="1328"/>
        <w:gridCol w:w="5036"/>
        <w:gridCol w:w="2069"/>
        <w:tblGridChange w:id="0">
          <w:tblGrid>
            <w:gridCol w:w="1395"/>
            <w:gridCol w:w="1328"/>
            <w:gridCol w:w="5036"/>
            <w:gridCol w:w="2069"/>
          </w:tblGrid>
        </w:tblGridChange>
      </w:tblGrid>
      <w:tr>
        <w:trPr>
          <w:cantSplit w:val="0"/>
          <w:tblHeader w:val="0"/>
        </w:trPr>
        <w:tc>
          <w:tcPr>
            <w:shd w:fill="4472c4"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Phase</w:t>
            </w:r>
          </w:p>
        </w:tc>
        <w:tc>
          <w:tcPr>
            <w:shd w:fill="4472c4"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Iteration</w:t>
            </w:r>
          </w:p>
        </w:tc>
        <w:tc>
          <w:tcPr>
            <w:shd w:fill="4472c4"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4472c4"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Associated Milestones</w:t>
            </w:r>
          </w:p>
        </w:tc>
      </w:tr>
      <w:tr>
        <w:trPr>
          <w:cantSplit w:val="0"/>
          <w:tblHeader w:val="0"/>
        </w:trPr>
        <w:tc>
          <w:tcPr>
            <w:shd w:fill="ffffff"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Inception</w:t>
            </w:r>
          </w:p>
        </w:tc>
        <w:tc>
          <w:tcPr>
            <w:shd w:fill="ffffff"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Preliminary iteration</w:t>
            </w:r>
          </w:p>
        </w:tc>
        <w:tc>
          <w:tcPr>
            <w:shd w:fill="ffffff"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Defines business model, product requirements, project plan, and business case.</w:t>
            </w:r>
          </w:p>
        </w:tc>
        <w:tc>
          <w:tcPr>
            <w:shd w:fill="ffffff"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Case Review</w:t>
            </w:r>
          </w:p>
        </w:tc>
      </w:tr>
      <w:tr>
        <w:trPr>
          <w:cantSplit w:val="0"/>
          <w:tblHeader w:val="0"/>
        </w:trPr>
        <w:tc>
          <w:tcPr>
            <w:vMerge w:val="restart"/>
            <w:shd w:fill="ffffff"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Elaboration</w:t>
            </w:r>
          </w:p>
        </w:tc>
        <w:tc>
          <w:tcPr>
            <w:vMerge w:val="restart"/>
            <w:shd w:fill="ffffff"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model and develop Architectural Prototype</w:t>
            </w:r>
          </w:p>
        </w:tc>
        <w:tc>
          <w:tcPr>
            <w:vMerge w:val="restart"/>
            <w:shd w:fill="ffffff"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Completes analysis &amp; design for all use cases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Develops the architectural prototype and define class diagram with all available information you have</w:t>
            </w:r>
          </w:p>
        </w:tc>
        <w:tc>
          <w:tcPr>
            <w:shd w:fill="ffffff"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specifications</w:t>
            </w:r>
          </w:p>
        </w:tc>
      </w:tr>
      <w:tr>
        <w:trPr>
          <w:cantSplit w:val="0"/>
          <w:tblHeader w:val="0"/>
        </w:trPr>
        <w:tc>
          <w:tcPr>
            <w:vMerge w:val="continue"/>
            <w:shd w:fill="ffffff"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shd w:fill="ffffff"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 Prototype</w:t>
            </w:r>
          </w:p>
        </w:tc>
      </w:tr>
      <w:tr>
        <w:trPr>
          <w:cantSplit w:val="0"/>
          <w:tblHeader w:val="0"/>
        </w:trPr>
        <w:tc>
          <w:tcPr>
            <w:vMerge w:val="restart"/>
            <w:shd w:fill="ffffff"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Construction</w:t>
            </w:r>
          </w:p>
        </w:tc>
        <w:tc>
          <w:tcPr>
            <w:shd w:fill="ffffff"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Revised Architectural Prototype</w:t>
            </w:r>
          </w:p>
        </w:tc>
        <w:tc>
          <w:tcPr>
            <w:shd w:fill="ffffff"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Complete the UI prototype for development. Database system has to be ready at this iteration.</w:t>
            </w:r>
          </w:p>
        </w:tc>
        <w:tc>
          <w:tcPr>
            <w:shd w:fill="ffffff"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UI design prototype</w:t>
            </w:r>
          </w:p>
        </w:tc>
      </w:tr>
      <w:tr>
        <w:trPr>
          <w:cantSplit w:val="0"/>
          <w:tblHeader w:val="0"/>
        </w:trPr>
        <w:tc>
          <w:tcPr>
            <w:vMerge w:val="continue"/>
            <w:shd w:fill="fffff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shd w:fill="ffffff"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initial Release</w:t>
            </w:r>
          </w:p>
        </w:tc>
        <w:tc>
          <w:tcPr>
            <w:shd w:fill="ffffff"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and test use cases. Incorporate feedback to change use cases. Develops the initial system.</w:t>
            </w:r>
          </w:p>
        </w:tc>
        <w:tc>
          <w:tcPr>
            <w:shd w:fill="ffffff"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w:t>
            </w:r>
          </w:p>
        </w:tc>
      </w:tr>
      <w:tr>
        <w:trPr>
          <w:cantSplit w:val="0"/>
          <w:tblHeader w:val="0"/>
        </w:trPr>
        <w:tc>
          <w:tcPr>
            <w:vMerge w:val="continue"/>
            <w:shd w:fill="ffffff"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shd w:fill="ffffff"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full Release</w:t>
            </w:r>
          </w:p>
        </w:tc>
        <w:tc>
          <w:tcPr>
            <w:shd w:fill="ffffff"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remaining use cases. Incorporate enhancements and defects from initial release. Develop the full system.</w:t>
            </w:r>
          </w:p>
        </w:tc>
        <w:tc>
          <w:tcPr>
            <w:shd w:fill="ffffff"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w:t>
            </w:r>
          </w:p>
        </w:tc>
      </w:tr>
      <w:tr>
        <w:trPr>
          <w:cantSplit w:val="0"/>
          <w:tblHeader w:val="0"/>
        </w:trPr>
        <w:tc>
          <w:tcPr>
            <w:shd w:fill="ffffff"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Transition</w:t>
            </w:r>
          </w:p>
        </w:tc>
        <w:tc>
          <w:tcPr>
            <w:shd w:fill="ffffff"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Release beta version</w:t>
            </w:r>
          </w:p>
        </w:tc>
        <w:tc>
          <w:tcPr>
            <w:shd w:fill="ffffff"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Test features and deploy the software.</w:t>
            </w:r>
          </w:p>
        </w:tc>
        <w:tc>
          <w:tcPr>
            <w:shd w:fill="ffffff"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Beta version</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2"/>
          <w:numId w:val="12"/>
        </w:numPr>
        <w:ind w:left="0" w:firstLine="0"/>
        <w:rPr/>
      </w:pPr>
      <w:bookmarkStart w:colFirst="0" w:colLast="0" w:name="_heading=h.z337ya" w:id="18"/>
      <w:bookmarkEnd w:id="18"/>
      <w:r w:rsidDel="00000000" w:rsidR="00000000" w:rsidRPr="00000000">
        <w:rPr>
          <w:rtl w:val="0"/>
        </w:rPr>
        <w:t xml:space="preserve">Releases</w:t>
      </w:r>
    </w:p>
    <w:tbl>
      <w:tblPr>
        <w:tblStyle w:val="Table6"/>
        <w:tblW w:w="8856.0" w:type="dxa"/>
        <w:jc w:val="left"/>
        <w:tblInd w:w="-115.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558"/>
        <w:gridCol w:w="5346"/>
        <w:gridCol w:w="2952"/>
        <w:tblGridChange w:id="0">
          <w:tblGrid>
            <w:gridCol w:w="558"/>
            <w:gridCol w:w="5346"/>
            <w:gridCol w:w="2952"/>
          </w:tblGrid>
        </w:tblGridChange>
      </w:tblGrid>
      <w:tr>
        <w:trPr>
          <w:cantSplit w:val="0"/>
          <w:tblHeader w:val="0"/>
        </w:trPr>
        <w:tc>
          <w:tcPr>
            <w:shd w:fill="4472c4"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w:t>
            </w:r>
          </w:p>
        </w:tc>
        <w:tc>
          <w:tcPr>
            <w:shd w:fill="4472c4"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4472c4"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Sprint – Date</w:t>
            </w:r>
          </w:p>
        </w:tc>
      </w:tr>
      <w:tr>
        <w:trPr>
          <w:cantSplit w:val="0"/>
          <w:tblHeader w:val="0"/>
        </w:trPr>
        <w:tc>
          <w:tcPr>
            <w:shd w:fill="ffffff"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build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Coffee shop review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w:t>
            </w:r>
          </w:p>
        </w:tc>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 12/11/23</w:t>
            </w:r>
          </w:p>
        </w:tc>
      </w:tr>
      <w:tr>
        <w:trPr>
          <w:cantSplit w:val="0"/>
          <w:tblHeader w:val="0"/>
        </w:trPr>
        <w:tc>
          <w:tcPr>
            <w:shd w:fill="ffffff"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build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Booking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w:t>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 15/11/23</w:t>
            </w:r>
          </w:p>
        </w:tc>
      </w:tr>
      <w:tr>
        <w:trPr>
          <w:cantSplit w:val="0"/>
          <w:tblHeader w:val="0"/>
        </w:trPr>
        <w:tc>
          <w:tcPr>
            <w:shd w:fill="ffffff"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MVP version</w:t>
            </w:r>
          </w:p>
        </w:tc>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 15/11/23</w:t>
            </w:r>
          </w:p>
        </w:tc>
      </w:tr>
      <w:tr>
        <w:trPr>
          <w:cantSplit w:val="0"/>
          <w:tblHeader w:val="0"/>
        </w:trPr>
        <w:tc>
          <w:tcPr>
            <w:shd w:fill="ffffff"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build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 portal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w:t>
            </w:r>
          </w:p>
        </w:tc>
        <w:tc>
          <w:tcPr>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 23/12/23</w:t>
            </w:r>
          </w:p>
        </w:tc>
      </w:tr>
      <w:tr>
        <w:trPr>
          <w:cantSplit w:val="0"/>
          <w:tblHeader w:val="0"/>
        </w:trPr>
        <w:tc>
          <w:tcPr>
            <w:shd w:fill="ffffff"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beta version</w:t>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 10/1/24</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3"/>
        <w:numPr>
          <w:ilvl w:val="2"/>
          <w:numId w:val="12"/>
        </w:numPr>
        <w:ind w:left="0" w:firstLine="0"/>
        <w:rPr/>
      </w:pPr>
      <w:bookmarkStart w:colFirst="0" w:colLast="0" w:name="_heading=h.3j2qqm3" w:id="19"/>
      <w:bookmarkEnd w:id="19"/>
      <w:r w:rsidDel="00000000" w:rsidR="00000000" w:rsidRPr="00000000">
        <w:rPr>
          <w:rtl w:val="0"/>
        </w:rPr>
        <w:t xml:space="preserve">Project Schedule</w:t>
      </w:r>
    </w:p>
    <w:tbl>
      <w:tblPr>
        <w:tblStyle w:val="Table7"/>
        <w:tblW w:w="8856.0" w:type="dxa"/>
        <w:jc w:val="left"/>
        <w:tblInd w:w="-115.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558"/>
        <w:gridCol w:w="5346"/>
        <w:gridCol w:w="2952"/>
        <w:tblGridChange w:id="0">
          <w:tblGrid>
            <w:gridCol w:w="558"/>
            <w:gridCol w:w="5346"/>
            <w:gridCol w:w="2952"/>
          </w:tblGrid>
        </w:tblGridChange>
      </w:tblGrid>
      <w:tr>
        <w:trPr>
          <w:cantSplit w:val="0"/>
          <w:tblHeader w:val="0"/>
        </w:trPr>
        <w:tc>
          <w:tcPr>
            <w:shd w:fill="4472c4"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w:t>
            </w:r>
          </w:p>
        </w:tc>
        <w:tc>
          <w:tcPr>
            <w:shd w:fill="4472c4"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4472c4"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Sprint - Date</w:t>
            </w:r>
          </w:p>
        </w:tc>
      </w:tr>
      <w:tr>
        <w:trPr>
          <w:cantSplit w:val="0"/>
          <w:tblHeader w:val="0"/>
        </w:trPr>
        <w:tc>
          <w:tcPr>
            <w:shd w:fill="ffffff"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 Inception phase</w:t>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01/11/2023</w:t>
            </w:r>
          </w:p>
        </w:tc>
      </w:tr>
      <w:tr>
        <w:trPr>
          <w:cantSplit w:val="0"/>
          <w:tblHeader w:val="0"/>
        </w:trPr>
        <w:tc>
          <w:tcPr>
            <w:shd w:fill="ffffff"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 Elaboration phase</w:t>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15/11/2023</w:t>
            </w:r>
          </w:p>
        </w:tc>
      </w:tr>
      <w:tr>
        <w:trPr>
          <w:cantSplit w:val="0"/>
          <w:tblHeader w:val="0"/>
        </w:trPr>
        <w:tc>
          <w:tcPr>
            <w:shd w:fill="ffffff"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 Construction phase</w:t>
            </w:r>
          </w:p>
        </w:tc>
        <w:tc>
          <w:tcPr>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27/12/2023</w:t>
            </w:r>
          </w:p>
        </w:tc>
      </w:tr>
      <w:tr>
        <w:trPr>
          <w:cantSplit w:val="0"/>
          <w:tblHeader w:val="0"/>
        </w:trPr>
        <w:tc>
          <w:tcPr>
            <w:shd w:fill="ffffff"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 Transition phase</w:t>
            </w:r>
          </w:p>
        </w:tc>
        <w:tc>
          <w:tcPr>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10/1/2024</w:t>
            </w:r>
          </w:p>
        </w:tc>
      </w:tr>
      <w:tr>
        <w:trPr>
          <w:cantSplit w:val="0"/>
          <w:tblHeader w:val="0"/>
        </w:trPr>
        <w:tc>
          <w:tcPr>
            <w:shd w:fill="ffffff"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the final version</w:t>
            </w:r>
          </w:p>
        </w:tc>
        <w:tc>
          <w:tcPr>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10/1/2024</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detailed project schedule is represented as a Gantt chart, view at </w:t>
      </w: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this link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pStyle w:val="Heading3"/>
        <w:numPr>
          <w:ilvl w:val="2"/>
          <w:numId w:val="12"/>
        </w:numPr>
        <w:ind w:left="0" w:firstLine="0"/>
        <w:rPr/>
      </w:pPr>
      <w:bookmarkStart w:colFirst="0" w:colLast="0" w:name="_heading=h.1y810tw" w:id="20"/>
      <w:bookmarkEnd w:id="20"/>
      <w:r w:rsidDel="00000000" w:rsidR="00000000" w:rsidRPr="00000000">
        <w:rPr>
          <w:rtl w:val="0"/>
        </w:rPr>
        <w:t xml:space="preserve">Project Resourcing</w:t>
      </w:r>
    </w:p>
    <w:tbl>
      <w:tblPr>
        <w:tblStyle w:val="Table8"/>
        <w:tblW w:w="9576.0" w:type="dxa"/>
        <w:jc w:val="left"/>
        <w:tblInd w:w="-115.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2178"/>
        <w:gridCol w:w="1890"/>
        <w:gridCol w:w="5508"/>
        <w:tblGridChange w:id="0">
          <w:tblGrid>
            <w:gridCol w:w="2178"/>
            <w:gridCol w:w="1890"/>
            <w:gridCol w:w="5508"/>
          </w:tblGrid>
        </w:tblGridChange>
      </w:tblGrid>
      <w:tr>
        <w:trPr>
          <w:cantSplit w:val="0"/>
          <w:tblHeader w:val="0"/>
        </w:trPr>
        <w:tc>
          <w:tcPr>
            <w:shd w:fill="4472c4"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Type of staff</w:t>
            </w:r>
          </w:p>
        </w:tc>
        <w:tc>
          <w:tcPr>
            <w:shd w:fill="4472c4"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Number of staffs</w:t>
            </w:r>
          </w:p>
        </w:tc>
        <w:tc>
          <w:tcPr>
            <w:shd w:fill="4472c4"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Approach</w:t>
            </w:r>
          </w:p>
        </w:tc>
      </w:tr>
      <w:tr>
        <w:trPr>
          <w:cantSplit w:val="0"/>
          <w:tblHeader w:val="0"/>
        </w:trPr>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the project manager role and responsibilities, conduct interviews with the selected candidates and assess their fit for the project</w:t>
            </w:r>
          </w:p>
        </w:tc>
      </w:tr>
      <w:tr>
        <w:trPr>
          <w:cantSplit w:val="0"/>
          <w:tblHeader w:val="0"/>
        </w:trPr>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Software Architecture</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Define the project scope and objectives to identify requirements. Then, estimate the necessary resources based on this scope. Allocate these resources to tasks using resource management tools. Throughout the project, monitor and control resources to ensure effective use, measuring performance and implementing corrective actions as needed.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Business Analyst</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w:t>
            </w:r>
          </w:p>
        </w:tc>
        <w:tc>
          <w:tcPr>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Identifying project needs, defining the role, recruiting, training, retaining, and reviewing the strategy. The approach can be predictive or adaptive, aiming to have the right people in the right roles for efficient project delivery and goal realization.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UI/UX designer</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Interviewing people who are interested in designing. They should have creativity and know how to use applications to support their work.</w:t>
            </w:r>
          </w:p>
        </w:tc>
      </w:tr>
      <w:tr>
        <w:trPr>
          <w:cantSplit w:val="0"/>
          <w:tblHeader w:val="0"/>
        </w:trPr>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developer</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Interviewing people having fundamental coding skills related to front-end development. Some basic skills are required such as: HTML, CSS, JavaScript, and library of JavaScript: React, ...</w:t>
            </w:r>
          </w:p>
        </w:tc>
      </w:tr>
      <w:tr>
        <w:trPr>
          <w:cantSplit w:val="0"/>
          <w:tblHeader w:val="0"/>
        </w:trPr>
        <w:tc>
          <w:tcPr>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developer</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Interviewing people having fundamental knowledge related to back-end development: database, NodeJs, ExpressJS. DevOps skills are a big bonus.</w:t>
            </w:r>
          </w:p>
        </w:tc>
      </w:tr>
      <w:tr>
        <w:trPr>
          <w:cantSplit w:val="0"/>
          <w:tblHeader w:val="0"/>
        </w:trPr>
        <w:tc>
          <w:tcPr>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comprehend the business and function requirements, and have knowledge to write test case, test plan, test report, and judge the risk in test processing.</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12"/>
        </w:numPr>
        <w:ind w:left="0" w:firstLine="0"/>
        <w:rPr/>
      </w:pPr>
      <w:bookmarkStart w:colFirst="0" w:colLast="0" w:name="_heading=h.4i7ojhp" w:id="21"/>
      <w:bookmarkEnd w:id="21"/>
      <w:r w:rsidDel="00000000" w:rsidR="00000000" w:rsidRPr="00000000">
        <w:rPr>
          <w:rtl w:val="0"/>
        </w:rPr>
        <w:t xml:space="preserve">Project Monitoring and Control</w:t>
      </w:r>
    </w:p>
    <w:p w:rsidR="00000000" w:rsidDel="00000000" w:rsidP="00000000" w:rsidRDefault="00000000" w:rsidRPr="00000000" w14:paraId="00000100">
      <w:pPr>
        <w:pStyle w:val="Heading3"/>
        <w:numPr>
          <w:ilvl w:val="2"/>
          <w:numId w:val="12"/>
        </w:numPr>
        <w:ind w:left="720" w:hanging="720"/>
        <w:rPr/>
      </w:pPr>
      <w:bookmarkStart w:colFirst="0" w:colLast="0" w:name="_heading=h.2xcytpi" w:id="22"/>
      <w:bookmarkEnd w:id="22"/>
      <w:r w:rsidDel="00000000" w:rsidR="00000000" w:rsidRPr="00000000">
        <w:rPr>
          <w:rtl w:val="0"/>
        </w:rPr>
        <w:t xml:space="preserve">Requirements Management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Requirements</w:t>
      </w:r>
    </w:p>
    <w:p w:rsidR="00000000" w:rsidDel="00000000" w:rsidP="00000000" w:rsidRDefault="00000000" w:rsidRPr="00000000" w14:paraId="00000103">
      <w:pPr>
        <w:keepNext w:val="0"/>
        <w:keepLines w:val="1"/>
        <w:pageBreakBefore w:val="0"/>
        <w:widowControl w:val="0"/>
        <w:numPr>
          <w:ilvl w:val="2"/>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requirements:</w:t>
      </w:r>
    </w:p>
    <w:p w:rsidR="00000000" w:rsidDel="00000000" w:rsidP="00000000" w:rsidRDefault="00000000" w:rsidRPr="00000000" w14:paraId="00000104">
      <w:pPr>
        <w:keepNext w:val="0"/>
        <w:keepLines w:val="1"/>
        <w:pageBreakBefore w:val="0"/>
        <w:widowControl w:val="0"/>
        <w:numPr>
          <w:ilvl w:val="3"/>
          <w:numId w:val="6"/>
        </w:numPr>
        <w:pBdr>
          <w:top w:space="0" w:sz="0" w:val="nil"/>
          <w:left w:space="0" w:sz="0" w:val="nil"/>
          <w:bottom w:space="0" w:sz="0" w:val="nil"/>
          <w:right w:space="0" w:sz="0" w:val="nil"/>
          <w:between w:space="0" w:sz="0" w:val="nil"/>
        </w:pBdr>
        <w:shd w:fill="auto" w:val="clear"/>
        <w:spacing w:after="12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role:</w:t>
      </w:r>
    </w:p>
    <w:p w:rsidR="00000000" w:rsidDel="00000000" w:rsidP="00000000" w:rsidRDefault="00000000" w:rsidRPr="00000000" w14:paraId="00000105">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their own account to access the application.</w:t>
      </w:r>
    </w:p>
    <w:p w:rsidR="00000000" w:rsidDel="00000000" w:rsidP="00000000" w:rsidRDefault="00000000" w:rsidRPr="00000000" w14:paraId="00000106">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Giving vote the coffee shops.</w:t>
      </w:r>
    </w:p>
    <w:p w:rsidR="00000000" w:rsidDel="00000000" w:rsidP="00000000" w:rsidRDefault="00000000" w:rsidRPr="00000000" w14:paraId="00000107">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Viewing all the most favorite coffee shops in the front of the web page.</w:t>
      </w:r>
    </w:p>
    <w:p w:rsidR="00000000" w:rsidDel="00000000" w:rsidP="00000000" w:rsidRDefault="00000000" w:rsidRPr="00000000" w14:paraId="00000108">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Viewing some pictures of coffee shops and reading other’s comments about the shops.</w:t>
      </w:r>
    </w:p>
    <w:p w:rsidR="00000000" w:rsidDel="00000000" w:rsidP="00000000" w:rsidRDefault="00000000" w:rsidRPr="00000000" w14:paraId="00000109">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Searching for names of coffee shops that they want to visit.</w:t>
      </w:r>
    </w:p>
    <w:p w:rsidR="00000000" w:rsidDel="00000000" w:rsidP="00000000" w:rsidRDefault="00000000" w:rsidRPr="00000000" w14:paraId="0000010A">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Booking the table in advance.</w:t>
      </w:r>
    </w:p>
    <w:p w:rsidR="00000000" w:rsidDel="00000000" w:rsidP="00000000" w:rsidRDefault="00000000" w:rsidRPr="00000000" w14:paraId="0000010B">
      <w:pPr>
        <w:keepNext w:val="0"/>
        <w:keepLines w:val="1"/>
        <w:pageBreakBefore w:val="0"/>
        <w:widowControl w:val="0"/>
        <w:numPr>
          <w:ilvl w:val="3"/>
          <w:numId w:val="6"/>
        </w:numPr>
        <w:pBdr>
          <w:top w:space="0" w:sz="0" w:val="nil"/>
          <w:left w:space="0" w:sz="0" w:val="nil"/>
          <w:bottom w:space="0" w:sz="0" w:val="nil"/>
          <w:right w:space="0" w:sz="0" w:val="nil"/>
          <w:between w:space="0" w:sz="0" w:val="nil"/>
        </w:pBdr>
        <w:shd w:fill="auto" w:val="clear"/>
        <w:spacing w:after="12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role:</w:t>
      </w:r>
    </w:p>
    <w:p w:rsidR="00000000" w:rsidDel="00000000" w:rsidP="00000000" w:rsidRDefault="00000000" w:rsidRPr="00000000" w14:paraId="0000010C">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their own account for their shops.</w:t>
      </w:r>
    </w:p>
    <w:p w:rsidR="00000000" w:rsidDel="00000000" w:rsidP="00000000" w:rsidRDefault="00000000" w:rsidRPr="00000000" w14:paraId="0000010D">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Posting information of their shops (pictures, menus, …).</w:t>
      </w:r>
    </w:p>
    <w:p w:rsidR="00000000" w:rsidDel="00000000" w:rsidP="00000000" w:rsidRDefault="00000000" w:rsidRPr="00000000" w14:paraId="0000010E">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Accepting or declining the booking of customers.</w:t>
      </w:r>
    </w:p>
    <w:p w:rsidR="00000000" w:rsidDel="00000000" w:rsidP="00000000" w:rsidRDefault="00000000" w:rsidRPr="00000000" w14:paraId="0000010F">
      <w:pPr>
        <w:keepNext w:val="0"/>
        <w:keepLines w:val="1"/>
        <w:pageBreakBefore w:val="0"/>
        <w:widowControl w:val="0"/>
        <w:numPr>
          <w:ilvl w:val="4"/>
          <w:numId w:val="6"/>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uncivil comments.</w:t>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Requested change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there is a change of requirement, before making decisions to the change of requirement, team should follow this flow:</w:t>
      </w:r>
    </w:p>
    <w:p w:rsidR="00000000" w:rsidDel="00000000" w:rsidP="00000000" w:rsidRDefault="00000000" w:rsidRPr="00000000" w14:paraId="00000112">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request initiation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team member who wishes to make a change should submit one via a change form.</w:t>
      </w:r>
    </w:p>
    <w:p w:rsidR="00000000" w:rsidDel="00000000" w:rsidP="00000000" w:rsidRDefault="00000000" w:rsidRPr="00000000" w14:paraId="00000113">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request assessment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Reviewing basic information of the change, for example: the impact of request, and who the request should be passed to.</w:t>
      </w:r>
    </w:p>
    <w:p w:rsidR="00000000" w:rsidDel="00000000" w:rsidP="00000000" w:rsidRDefault="00000000" w:rsidRPr="00000000" w14:paraId="00000114">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request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Making a final decision on whether the request is approved or denied. It is better to get the official approval from the leader as well. If an approved change request is signed off, there will be communication between all members of the team. It also should be documented on the change log or anywhere else of project communication to ensure all members and clients understand the shifts needed. If the change request is denied, it should be documented on the change log and the communication related to this request may not be necessary since it could be helpful in order to prevent confusion. </w:t>
      </w:r>
    </w:p>
    <w:p w:rsidR="00000000" w:rsidDel="00000000" w:rsidP="00000000" w:rsidRDefault="00000000" w:rsidRPr="00000000" w14:paraId="00000115">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request implementation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change request is approved, the next step is implementation. It usually consists of updating the project timeline and deliverables, as well as informing the project team.</w:t>
      </w:r>
    </w:p>
    <w:p w:rsidR="00000000" w:rsidDel="00000000" w:rsidP="00000000" w:rsidRDefault="00000000" w:rsidRPr="00000000" w14:paraId="0000011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request closure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Once the request has been documented, and implemented, the request is ready to be closed. Any documentation, change logs, and communications should be stored in a shared space that can be accessed later on. </w:t>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 Reporting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Weekly meeting</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Jira update</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 sprint meeting &amp; Planning Sprint Meeting. </w:t>
        <w:tab/>
      </w:r>
    </w:p>
    <w:p w:rsidR="00000000" w:rsidDel="00000000" w:rsidP="00000000" w:rsidRDefault="00000000" w:rsidRPr="00000000" w14:paraId="0000011C">
      <w:pPr>
        <w:pStyle w:val="Heading3"/>
        <w:numPr>
          <w:ilvl w:val="2"/>
          <w:numId w:val="12"/>
        </w:numPr>
        <w:ind w:left="0" w:firstLine="0"/>
        <w:rPr/>
      </w:pPr>
      <w:bookmarkStart w:colFirst="0" w:colLast="0" w:name="_heading=h.2bn6wsx" w:id="25"/>
      <w:bookmarkEnd w:id="25"/>
      <w:r w:rsidDel="00000000" w:rsidR="00000000" w:rsidRPr="00000000">
        <w:rPr>
          <w:rtl w:val="0"/>
        </w:rPr>
        <w:t xml:space="preserve">Reporting and Measurement</w:t>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23">
      <w:pPr>
        <w:pStyle w:val="Heading3"/>
        <w:numPr>
          <w:ilvl w:val="2"/>
          <w:numId w:val="12"/>
        </w:numPr>
        <w:ind w:left="0" w:firstLine="0"/>
        <w:rPr/>
      </w:pPr>
      <w:bookmarkStart w:colFirst="0" w:colLast="0" w:name="_heading=h.3as4poj" w:id="27"/>
      <w:bookmarkEnd w:id="27"/>
      <w:r w:rsidDel="00000000" w:rsidR="00000000" w:rsidRPr="00000000">
        <w:rPr>
          <w:rtl w:val="0"/>
        </w:rPr>
        <w:t xml:space="preserve">Risk Management </w:t>
      </w:r>
    </w:p>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9"/>
        <w:tblW w:w="8115.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528"/>
        <w:gridCol w:w="2421"/>
        <w:gridCol w:w="4166"/>
        <w:tblGridChange w:id="0">
          <w:tblGrid>
            <w:gridCol w:w="1528"/>
            <w:gridCol w:w="2421"/>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rPr/>
            </w:pPr>
            <w:r w:rsidDel="00000000" w:rsidR="00000000" w:rsidRPr="00000000">
              <w:rPr>
                <w:b w:val="1"/>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rPr/>
            </w:pPr>
            <w:r w:rsidDel="00000000" w:rsidR="00000000" w:rsidRPr="00000000">
              <w:rPr>
                <w:b w:val="1"/>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rPr/>
            </w:pPr>
            <w:r w:rsidDel="00000000" w:rsidR="00000000" w:rsidRPr="00000000">
              <w:rPr>
                <w:b w:val="1"/>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rPr>
                <w:b w:val="1"/>
              </w:rPr>
            </w:pPr>
            <w:r w:rsidDel="00000000" w:rsidR="00000000" w:rsidRPr="00000000">
              <w:rPr>
                <w:b w:val="1"/>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rPr>
                <w:rFonts w:ascii="Arial" w:cs="Arial" w:eastAsia="Arial" w:hAnsi="Arial"/>
                <w:b w:val="1"/>
                <w:sz w:val="16"/>
                <w:szCs w:val="16"/>
              </w:rPr>
            </w:pPr>
            <w:r w:rsidDel="00000000" w:rsidR="00000000" w:rsidRPr="00000000">
              <w:rPr>
                <w:rtl w:val="0"/>
              </w:rPr>
              <w:t xml:space="preserve">Requirement creep: During the work process, many additional functions will be created and if this continues, the new functions may affect the old functions and the product cannot be completed on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numPr>
                <w:ilvl w:val="0"/>
                <w:numId w:val="2"/>
              </w:numPr>
              <w:ind w:left="720" w:hanging="360"/>
              <w:rPr/>
            </w:pPr>
            <w:r w:rsidDel="00000000" w:rsidR="00000000" w:rsidRPr="00000000">
              <w:rPr>
                <w:rtl w:val="0"/>
              </w:rPr>
              <w:t xml:space="preserve">Team has to list all the requirements and get a confirmation of the customers/clients (in this project, the customers are all the members of the team).</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2"/>
              </w:numPr>
              <w:ind w:left="720" w:hanging="360"/>
              <w:rPr>
                <w:rFonts w:ascii="Arial" w:cs="Arial" w:eastAsia="Arial" w:hAnsi="Arial"/>
                <w:b w:val="1"/>
                <w:sz w:val="16"/>
                <w:szCs w:val="16"/>
              </w:rPr>
            </w:pPr>
            <w:r w:rsidDel="00000000" w:rsidR="00000000" w:rsidRPr="00000000">
              <w:rPr>
                <w:rtl w:val="0"/>
              </w:rPr>
              <w:t xml:space="preserve">If there is a change of requirement, it must be applied by the</w:t>
            </w:r>
            <w:r w:rsidDel="00000000" w:rsidR="00000000" w:rsidRPr="00000000">
              <w:rPr>
                <w:b w:val="1"/>
                <w:sz w:val="16"/>
                <w:szCs w:val="16"/>
                <w:rtl w:val="0"/>
              </w:rPr>
              <w:t xml:space="preserve"> </w:t>
            </w:r>
            <w:r w:rsidDel="00000000" w:rsidR="00000000" w:rsidRPr="00000000">
              <w:rPr>
                <w:b w:val="1"/>
                <w:rtl w:val="0"/>
              </w:rPr>
              <w:t xml:space="preserve">change request process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rPr>
                <w:b w:val="1"/>
              </w:rPr>
            </w:pPr>
            <w:r w:rsidDel="00000000" w:rsidR="00000000" w:rsidRPr="00000000">
              <w:rPr>
                <w:b w:val="1"/>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rPr>
                <w:b w:val="1"/>
              </w:rPr>
            </w:pPr>
            <w:r w:rsidDel="00000000" w:rsidR="00000000" w:rsidRPr="00000000">
              <w:rPr>
                <w:b w:val="1"/>
                <w:rtl w:val="0"/>
              </w:rPr>
              <w:t xml:space="preserve">Technical creep: This is related to new technology that team has to apply for the productions.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numPr>
                <w:ilvl w:val="0"/>
                <w:numId w:val="3"/>
              </w:numPr>
              <w:ind w:left="720" w:hanging="360"/>
              <w:rPr/>
            </w:pPr>
            <w:r w:rsidDel="00000000" w:rsidR="00000000" w:rsidRPr="00000000">
              <w:rPr>
                <w:rtl w:val="0"/>
              </w:rPr>
              <w:t xml:space="preserve">Team should identify what the technology is, and which knowledge is required.</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numPr>
                <w:ilvl w:val="0"/>
                <w:numId w:val="3"/>
              </w:numPr>
              <w:ind w:left="720" w:hanging="360"/>
              <w:rPr/>
            </w:pPr>
            <w:r w:rsidDel="00000000" w:rsidR="00000000" w:rsidRPr="00000000">
              <w:rPr>
                <w:rtl w:val="0"/>
              </w:rPr>
              <w:t xml:space="preserve">Team also identifies the member that has experience on this technology.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numPr>
                <w:ilvl w:val="0"/>
                <w:numId w:val="3"/>
              </w:numPr>
              <w:ind w:left="720" w:hanging="360"/>
              <w:rPr>
                <w:rFonts w:ascii="Arial" w:cs="Arial" w:eastAsia="Arial" w:hAnsi="Arial"/>
                <w:b w:val="1"/>
                <w:sz w:val="16"/>
                <w:szCs w:val="16"/>
              </w:rPr>
            </w:pPr>
            <w:r w:rsidDel="00000000" w:rsidR="00000000" w:rsidRPr="00000000">
              <w:rPr>
                <w:rtl w:val="0"/>
              </w:rPr>
              <w:t xml:space="preserve">Then, team can estimate the feasibility for applying new technology to the production. For example, team can create a simple project and apply new technology to understand clearly. This is called</w:t>
            </w:r>
            <w:r w:rsidDel="00000000" w:rsidR="00000000" w:rsidRPr="00000000">
              <w:rPr>
                <w:rFonts w:ascii="Arial" w:cs="Arial" w:eastAsia="Arial" w:hAnsi="Arial"/>
                <w:b w:val="1"/>
                <w:sz w:val="16"/>
                <w:szCs w:val="16"/>
                <w:rtl w:val="0"/>
              </w:rPr>
              <w:t xml:space="preserve"> </w:t>
            </w:r>
            <w:r w:rsidDel="00000000" w:rsidR="00000000" w:rsidRPr="00000000">
              <w:rPr>
                <w:b w:val="1"/>
                <w:rtl w:val="0"/>
              </w:rPr>
              <w:t xml:space="preserve">proof of concept (POC)</w:t>
            </w:r>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34">
            <w:pPr>
              <w:ind w:left="720" w:firstLine="0"/>
              <w:rPr>
                <w:rFonts w:ascii="Arial" w:cs="Arial" w:eastAsia="Arial" w:hAnsi="Arial"/>
                <w:b w:val="1"/>
                <w:sz w:val="16"/>
                <w:szCs w:val="16"/>
              </w:rPr>
            </w:pPr>
            <w:r w:rsidDel="00000000" w:rsidR="00000000" w:rsidRPr="00000000">
              <w:rPr>
                <w:rtl w:val="0"/>
              </w:rPr>
            </w:r>
          </w:p>
        </w:tc>
      </w:tr>
      <w:tr>
        <w:trPr>
          <w:cantSplit w:val="0"/>
          <w:trHeight w:val="51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rPr/>
            </w:pPr>
            <w:r w:rsidDel="00000000" w:rsidR="00000000" w:rsidRPr="00000000">
              <w:rPr>
                <w:rtl w:val="0"/>
              </w:rPr>
              <w:t xml:space="preserve">Human resources: Teammates may have health problems. They cannot join in the developing process making production growth slow.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pStyle w:val="Heading1"/>
              <w:numPr>
                <w:ilvl w:val="0"/>
                <w:numId w:val="7"/>
              </w:numPr>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task should be detailed and small so member can comprehend all.</w:t>
            </w:r>
          </w:p>
          <w:p w:rsidR="00000000" w:rsidDel="00000000" w:rsidP="00000000" w:rsidRDefault="00000000" w:rsidRPr="00000000" w14:paraId="00000138">
            <w:pPr>
              <w:pStyle w:val="Heading1"/>
              <w:numPr>
                <w:ilvl w:val="0"/>
                <w:numId w:val="7"/>
              </w:numPr>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Cross-training about the features in the task for all members, so it makes sure that the owner of the task should write down the documents of that task. All members should be ready for OT working (commitment)</w:t>
            </w:r>
          </w:p>
          <w:p w:rsidR="00000000" w:rsidDel="00000000" w:rsidP="00000000" w:rsidRDefault="00000000" w:rsidRPr="00000000" w14:paraId="00000139">
            <w:pPr>
              <w:pStyle w:val="Heading1"/>
              <w:numPr>
                <w:ilvl w:val="0"/>
                <w:numId w:val="7"/>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0"/>
                <w:sz w:val="20"/>
                <w:szCs w:val="20"/>
                <w:rtl w:val="0"/>
              </w:rPr>
              <w:t xml:space="preserve">All the members are ready to OT working. (commitment)</w:t>
            </w:r>
            <w:r w:rsidDel="00000000" w:rsidR="00000000" w:rsidRPr="00000000">
              <w:rPr>
                <w:rtl w:val="0"/>
              </w:rPr>
            </w:r>
          </w:p>
        </w:tc>
      </w:tr>
      <w:tr>
        <w:trPr>
          <w:cantSplit w:val="0"/>
          <w:trHeight w:val="51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rPr/>
            </w:pPr>
            <w:r w:rsidDel="00000000" w:rsidR="00000000" w:rsidRPr="00000000">
              <w:rPr>
                <w:rtl w:val="0"/>
              </w:rPr>
              <w:t xml:space="preserve">The time required to finish one task is underestimated. This can affect the timeline of all the tasks behind be delayed and cannot guarantee to finish the production in time.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C">
            <w:pPr>
              <w:numPr>
                <w:ilvl w:val="0"/>
                <w:numId w:val="4"/>
              </w:numPr>
              <w:ind w:left="720" w:hanging="360"/>
              <w:rPr/>
            </w:pPr>
            <w:r w:rsidDel="00000000" w:rsidR="00000000" w:rsidRPr="00000000">
              <w:rPr>
                <w:rtl w:val="0"/>
              </w:rPr>
              <w:t xml:space="preserve">Make sure the requirement is clear and all the members can understand.</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4"/>
              </w:numPr>
              <w:ind w:left="720" w:hanging="360"/>
              <w:rPr/>
            </w:pPr>
            <w:r w:rsidDel="00000000" w:rsidR="00000000" w:rsidRPr="00000000">
              <w:rPr>
                <w:rtl w:val="0"/>
              </w:rPr>
              <w:t xml:space="preserve">The requirement must be transformed and broken down to small technical solutions.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4"/>
              </w:numPr>
              <w:ind w:left="720" w:hanging="360"/>
              <w:rPr>
                <w:sz w:val="16"/>
                <w:szCs w:val="16"/>
              </w:rPr>
            </w:pPr>
            <w:r w:rsidDel="00000000" w:rsidR="00000000" w:rsidRPr="00000000">
              <w:rPr>
                <w:rtl w:val="0"/>
              </w:rPr>
              <w:t xml:space="preserve">Team can apply planning poker process (Fibonacci</w:t>
            </w:r>
            <w:r w:rsidDel="00000000" w:rsidR="00000000" w:rsidRPr="00000000">
              <w:rPr>
                <w:sz w:val="16"/>
                <w:szCs w:val="16"/>
                <w:rtl w:val="0"/>
              </w:rPr>
              <w:t xml:space="preserve"> </w:t>
            </w:r>
            <w:r w:rsidDel="00000000" w:rsidR="00000000" w:rsidRPr="00000000">
              <w:rPr>
                <w:rtl w:val="0"/>
              </w:rPr>
              <w:t xml:space="preserve">numbers) to estimate the time finish the task properly.</w:t>
            </w:r>
            <w:r w:rsidDel="00000000" w:rsidR="00000000" w:rsidRPr="00000000">
              <w:rPr>
                <w:rtl w:val="0"/>
              </w:rPr>
            </w:r>
          </w:p>
        </w:tc>
      </w:tr>
    </w:tbl>
    <w:p w:rsidR="00000000" w:rsidDel="00000000" w:rsidP="00000000" w:rsidRDefault="00000000" w:rsidRPr="00000000" w14:paraId="000001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3"/>
        <w:numPr>
          <w:ilvl w:val="2"/>
          <w:numId w:val="12"/>
        </w:numPr>
        <w:ind w:left="0" w:firstLine="0"/>
        <w:rPr/>
      </w:pPr>
      <w:bookmarkStart w:colFirst="0" w:colLast="0" w:name="_heading=h.49x2ik5" w:id="29"/>
      <w:bookmarkEnd w:id="29"/>
      <w:r w:rsidDel="00000000" w:rsidR="00000000" w:rsidRPr="00000000">
        <w:rPr>
          <w:rtl w:val="0"/>
        </w:rPr>
        <w:t xml:space="preserve">Configuration Management</w:t>
      </w:r>
    </w:p>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4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4F">
          <w:pPr>
            <w:rPr/>
          </w:pPr>
          <w:r w:rsidDel="00000000" w:rsidR="00000000" w:rsidRPr="00000000">
            <w:rPr>
              <w:rtl w:val="0"/>
            </w:rPr>
            <w:t xml:space="preserve">CaRe</w:t>
          </w:r>
        </w:p>
      </w:tc>
      <w:tc>
        <w:tcPr/>
        <w:p w:rsidR="00000000" w:rsidDel="00000000" w:rsidP="00000000" w:rsidRDefault="00000000" w:rsidRPr="00000000" w14:paraId="00000150">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Software Development Plan (Small Project)</w:t>
          </w:r>
        </w:p>
      </w:tc>
      <w:tc>
        <w:tcPr/>
        <w:p w:rsidR="00000000" w:rsidDel="00000000" w:rsidP="00000000" w:rsidRDefault="00000000" w:rsidRPr="00000000" w14:paraId="00000152">
          <w:pPr>
            <w:rPr/>
          </w:pPr>
          <w:r w:rsidDel="00000000" w:rsidR="00000000" w:rsidRPr="00000000">
            <w:rPr>
              <w:rtl w:val="0"/>
            </w:rPr>
            <w:t xml:space="preserve"> Date: 19/12/23</w:t>
          </w:r>
        </w:p>
      </w:tc>
    </w:tr>
    <w:tr>
      <w:trPr>
        <w:cantSplit w:val="0"/>
        <w:tblHeader w:val="0"/>
      </w:trPr>
      <w:tc>
        <w:tcPr>
          <w:gridSpan w:val="2"/>
        </w:tcPr>
        <w:p w:rsidR="00000000" w:rsidDel="00000000" w:rsidP="00000000" w:rsidRDefault="00000000" w:rsidRPr="00000000" w14:paraId="00000153">
          <w:pPr>
            <w:rPr/>
          </w:pPr>
          <w:r w:rsidDel="00000000" w:rsidR="00000000" w:rsidRPr="00000000">
            <w:rPr>
              <w:rtl w:val="0"/>
            </w:rPr>
            <w:t xml:space="preserve">&lt;document identifier&gt;</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sz w:val="16"/>
        <w:szCs w:val="16"/>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about:blank" TargetMode="External"/><Relationship Id="rId14" Type="http://schemas.openxmlformats.org/officeDocument/2006/relationships/hyperlink" Target="https://docs.google.com/spreadsheets/d/1XcTk0z2kxeP45ycx6Ffuk7GuKSDJJzGWqsXZDFI39tQ/edit?usp=sharing" TargetMode="External"/><Relationship Id="rId17" Type="http://schemas.openxmlformats.org/officeDocument/2006/relationships/header" Target="header4.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HEPLbmN9Av9kdppg1j5ZLk5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oTkRtUlRZZFJVSXFzSl96X2NoS2ZnZVBuQ2tFbE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