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5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http://216.10.245.166/maps/api/place/add/json?key=</w:t>
        </w:r>
        <w:r w:rsidR="00DA5798" w:rsidRPr="00DA5798">
          <w:t xml:space="preserve"> </w:t>
        </w:r>
        <w:r w:rsidR="00DA5798" w:rsidRPr="00DA579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>Base URL</w:t>
      </w:r>
      <w:r>
        <w:t xml:space="preserve"> : </w:t>
      </w:r>
      <w:hyperlink r:id="rId6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  <w:bookmarkStart w:id="0" w:name="_GoBack"/>
      <w:bookmarkEnd w:id="0"/>
    </w:p>
    <w:p w14:paraId="00F990F5" w14:textId="797EEC21" w:rsidR="00C14AA7" w:rsidRDefault="00C14AA7" w:rsidP="0043334B">
      <w:r w:rsidRPr="00C14AA7">
        <w:rPr>
          <w:b/>
        </w:rPr>
        <w:t>Http request</w:t>
      </w:r>
      <w:r>
        <w:t xml:space="preserve"> : POST</w:t>
      </w:r>
    </w:p>
    <w:p w14:paraId="1535A8CC" w14:textId="071C8206" w:rsidR="00C14AA7" w:rsidRDefault="00DA5798" w:rsidP="0043334B">
      <w:r>
        <w:t>Note :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7A98ECA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7BAB64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EEA678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"location":{</w:t>
      </w:r>
    </w:p>
    <w:p w14:paraId="4E750EA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BC0EED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 : -38.383494,</w:t>
      </w:r>
    </w:p>
    <w:p w14:paraId="3396BE5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90FDC9A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 : 33.427362</w:t>
      </w:r>
    </w:p>
    <w:p w14:paraId="308EDC1C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39EE1A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3144C34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6053AD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01AE0F3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8B4A3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33A9E1AB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74319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4369FD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9FC2F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"address" : "29, side layout, 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12085EB9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2687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27B2A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27B2A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6F29C883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FE4992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"website" : "http://google.com",</w:t>
      </w:r>
    </w:p>
    <w:p w14:paraId="265922CF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4991E97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"language" : "French-IN"</w:t>
      </w:r>
    </w:p>
    <w:p w14:paraId="413753F5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029CB453" w:rsidR="00C14AA7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http://216.10.245.166/maps/api/place/add/xml?key=</w:instrText>
      </w:r>
      <w:r w:rsidRPr="00DA5798">
        <w:instrText xml:space="preserve"> 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http://216.10.245.166/maps/api/place/add/xml?key=</w:t>
      </w:r>
      <w:r w:rsidRPr="009E2565">
        <w:rPr>
          <w:rStyle w:val="Hyperlink"/>
        </w:rPr>
        <w:t xml:space="preserve"> </w:t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8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9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0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755AE13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D03C84C" w14:textId="0DDB7C3B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"place_id":"928b51f64aed18713b0d164d9be8d67f"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/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/(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This value comes from Add place response)</w:t>
      </w:r>
    </w:p>
    <w:p w14:paraId="2527EAB2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615D739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1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2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E158E"/>
    <w:rsid w:val="005F0EF6"/>
    <w:rsid w:val="00612638"/>
    <w:rsid w:val="006801F1"/>
    <w:rsid w:val="007E41E7"/>
    <w:rsid w:val="008333E4"/>
    <w:rsid w:val="00927B2A"/>
    <w:rsid w:val="00982127"/>
    <w:rsid w:val="009C4C82"/>
    <w:rsid w:val="00A10E5A"/>
    <w:rsid w:val="00A34798"/>
    <w:rsid w:val="00B062FD"/>
    <w:rsid w:val="00C14AA7"/>
    <w:rsid w:val="00C5372E"/>
    <w:rsid w:val="00CE5846"/>
    <w:rsid w:val="00DA5798"/>
    <w:rsid w:val="00E041E2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6.10.245.166" TargetMode="External"/><Relationship Id="rId12" Type="http://schemas.openxmlformats.org/officeDocument/2006/relationships/hyperlink" Target="http://216.10.245.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/maps/api/place/delete/xml?key=qaclick123" TargetMode="External"/><Relationship Id="rId5" Type="http://schemas.openxmlformats.org/officeDocument/2006/relationships/hyperlink" Target="http://216.10.245.166/maps/api/place/add/json?key=qaclick123" TargetMode="External"/><Relationship Id="rId10" Type="http://schemas.openxmlformats.org/officeDocument/2006/relationships/hyperlink" Target="http://216.10.245.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/maps/api/place/delete/json?key=qaclick1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3</cp:revision>
  <dcterms:created xsi:type="dcterms:W3CDTF">2018-08-23T11:14:00Z</dcterms:created>
  <dcterms:modified xsi:type="dcterms:W3CDTF">2019-01-26T21:58:00Z</dcterms:modified>
</cp:coreProperties>
</file>