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363E" w14:textId="3E2C777F" w:rsidR="00C413E5" w:rsidRDefault="00E9660F">
      <w:pPr>
        <w:pStyle w:val="Title"/>
      </w:pPr>
      <w:r>
        <w:t>Comprehensive Microsoft</w:t>
      </w:r>
      <w:r w:rsidR="00000000">
        <w:t xml:space="preserve"> Sentinel </w:t>
      </w:r>
      <w:r>
        <w:t>SIEM Implementation</w:t>
      </w:r>
    </w:p>
    <w:p w14:paraId="0B1E99FB" w14:textId="77777777" w:rsidR="00C413E5" w:rsidRDefault="00000000">
      <w:pPr>
        <w:pStyle w:val="Heading1"/>
      </w:pPr>
      <w:r>
        <w:t>1. Introduction</w:t>
      </w:r>
    </w:p>
    <w:p w14:paraId="3005E12A" w14:textId="77777777" w:rsidR="00C413E5" w:rsidRDefault="00000000">
      <w:r>
        <w:t>This project showcases the implementation of a cloud-native SIEM and SOAR platform using Microsoft Sentinel in an Azure environment.</w:t>
      </w:r>
      <w:r>
        <w:br/>
        <w:t>It is intended for security professionals and cloud practitioners who want to monitor and automate security events in a scalable, cloud-first way.</w:t>
      </w:r>
      <w:r>
        <w:br/>
      </w:r>
    </w:p>
    <w:p w14:paraId="6C9BDDD3" w14:textId="77777777" w:rsidR="00C413E5" w:rsidRDefault="00000000">
      <w:pPr>
        <w:pStyle w:val="Heading1"/>
      </w:pPr>
      <w:r>
        <w:t>2. Prerequisites</w:t>
      </w:r>
    </w:p>
    <w:p w14:paraId="3299D220" w14:textId="77777777" w:rsidR="00C413E5" w:rsidRDefault="00000000">
      <w:r>
        <w:br/>
        <w:t>- An active Azure subscription (Free Trial or Pay-As-You-Go)</w:t>
      </w:r>
      <w:r>
        <w:br/>
        <w:t>- Azure Active Directory with at least one user</w:t>
      </w:r>
      <w:r>
        <w:br/>
        <w:t>- Access to Azure Portal with Contributor or Owner role</w:t>
      </w:r>
      <w:r>
        <w:br/>
        <w:t>- Basic understanding of Azure services and security concepts</w:t>
      </w:r>
      <w:r>
        <w:br/>
      </w:r>
    </w:p>
    <w:p w14:paraId="521EF3CF" w14:textId="77777777" w:rsidR="00C413E5" w:rsidRDefault="00000000">
      <w:pPr>
        <w:pStyle w:val="Heading1"/>
      </w:pPr>
      <w:r>
        <w:t>3. Step-by-Step Setup Guide</w:t>
      </w:r>
    </w:p>
    <w:p w14:paraId="087C3268" w14:textId="77777777" w:rsidR="00C413E5" w:rsidRDefault="00000000">
      <w:pPr>
        <w:pStyle w:val="Heading2"/>
      </w:pPr>
      <w:r>
        <w:t>Step 1: Create a Resource Group</w:t>
      </w:r>
    </w:p>
    <w:p w14:paraId="1FA669F8" w14:textId="77777777" w:rsidR="00C413E5" w:rsidRDefault="00000000">
      <w:r>
        <w:br/>
        <w:t>1. Sign in to https://portal.azure.com</w:t>
      </w:r>
      <w:r>
        <w:br/>
        <w:t>2. In the search bar, type "Resource Groups" and click on the result.</w:t>
      </w:r>
      <w:r>
        <w:br/>
        <w:t>3. Click "+ Create".</w:t>
      </w:r>
      <w:r>
        <w:br/>
        <w:t xml:space="preserve">4. Fill in the details: </w:t>
      </w:r>
      <w:r>
        <w:br/>
        <w:t xml:space="preserve">   - Subscription: Your active subscription</w:t>
      </w:r>
      <w:r>
        <w:br/>
        <w:t xml:space="preserve">   - Resource Group Name: Sentinel-Project-RG</w:t>
      </w:r>
      <w:r>
        <w:br/>
        <w:t xml:space="preserve">   - Region: East US (or closest to your users)</w:t>
      </w:r>
      <w:r>
        <w:br/>
        <w:t>5. Click "Review + Create" then "Create".</w:t>
      </w:r>
      <w:r>
        <w:br/>
      </w:r>
    </w:p>
    <w:p w14:paraId="4E3C0CAF" w14:textId="77777777" w:rsidR="00C413E5" w:rsidRDefault="00000000">
      <w:pPr>
        <w:pStyle w:val="Heading2"/>
      </w:pPr>
      <w:r>
        <w:t>Step 2: Create a Log Analytics Workspace</w:t>
      </w:r>
    </w:p>
    <w:p w14:paraId="70BF7B40" w14:textId="77777777" w:rsidR="00C413E5" w:rsidRDefault="00000000">
      <w:r>
        <w:br/>
        <w:t>1. Search for "Log Analytics Workspaces" in Azure Portal.</w:t>
      </w:r>
      <w:r>
        <w:br/>
        <w:t>2. Click "+ Create".</w:t>
      </w:r>
      <w:r>
        <w:br/>
        <w:t>3. Fill in:</w:t>
      </w:r>
      <w:r>
        <w:br/>
        <w:t xml:space="preserve">   - Subscription: Your subscription</w:t>
      </w:r>
      <w:r>
        <w:br/>
      </w:r>
      <w:r>
        <w:lastRenderedPageBreak/>
        <w:t xml:space="preserve">   - Resource Group: Sentinel-Project-RG</w:t>
      </w:r>
      <w:r>
        <w:br/>
        <w:t xml:space="preserve">   - Workspace Name: Sentinel-Workspace</w:t>
      </w:r>
      <w:r>
        <w:br/>
        <w:t xml:space="preserve">   - Region: Same as the resource group</w:t>
      </w:r>
      <w:r>
        <w:br/>
        <w:t>4. Click "Review + Create" then "Create".</w:t>
      </w:r>
      <w:r>
        <w:br/>
      </w:r>
    </w:p>
    <w:p w14:paraId="7CE832BE" w14:textId="77777777" w:rsidR="00C413E5" w:rsidRDefault="00000000">
      <w:pPr>
        <w:pStyle w:val="Heading2"/>
      </w:pPr>
      <w:r>
        <w:t>Step 3: Deploy Microsoft Sentinel</w:t>
      </w:r>
    </w:p>
    <w:p w14:paraId="72EFA3D3" w14:textId="77777777" w:rsidR="00C413E5" w:rsidRDefault="00000000">
      <w:r>
        <w:br/>
        <w:t>1. Search "Microsoft Sentinel" in Azure Portal.</w:t>
      </w:r>
      <w:r>
        <w:br/>
        <w:t>2. Click "+ Add".</w:t>
      </w:r>
      <w:r>
        <w:br/>
        <w:t>3. Select the Log Analytics Workspace created earlier.</w:t>
      </w:r>
      <w:r>
        <w:br/>
        <w:t>4. Click "Add Microsoft Sentinel".</w:t>
      </w:r>
      <w:r>
        <w:br/>
      </w:r>
    </w:p>
    <w:p w14:paraId="6E6CB8C8" w14:textId="77777777" w:rsidR="00C413E5" w:rsidRDefault="00000000">
      <w:pPr>
        <w:pStyle w:val="Heading2"/>
      </w:pPr>
      <w:r>
        <w:t>Step 4: Connect Data Sources</w:t>
      </w:r>
    </w:p>
    <w:p w14:paraId="5BF9B67C" w14:textId="77777777" w:rsidR="00C413E5" w:rsidRDefault="00000000">
      <w:r>
        <w:br/>
        <w:t>1. Inside Microsoft Sentinel, go to "Configuration" &gt; "Data Connectors".</w:t>
      </w:r>
      <w:r>
        <w:br/>
        <w:t>2. Connect the following:</w:t>
      </w:r>
      <w:r>
        <w:br/>
        <w:t xml:space="preserve">   - Azure Active Directory (Sign-ins and Audit Logs)</w:t>
      </w:r>
      <w:r>
        <w:br/>
        <w:t xml:space="preserve">   - Azure Activity</w:t>
      </w:r>
      <w:r>
        <w:br/>
        <w:t>3. Follow the on-screen instructions and click "Connect".</w:t>
      </w:r>
      <w:r>
        <w:br/>
      </w:r>
    </w:p>
    <w:p w14:paraId="15DA8732" w14:textId="77777777" w:rsidR="00C413E5" w:rsidRDefault="00000000">
      <w:pPr>
        <w:pStyle w:val="Heading2"/>
      </w:pPr>
      <w:r>
        <w:t>Step 5: Configure Analytics Rules</w:t>
      </w:r>
    </w:p>
    <w:p w14:paraId="7B813BF6" w14:textId="77777777" w:rsidR="00C413E5" w:rsidRDefault="00000000">
      <w:r>
        <w:br/>
        <w:t>1. Go to "Analytics" &gt; "Rule Templates".</w:t>
      </w:r>
      <w:r>
        <w:br/>
        <w:t>2. Search and enable rules such as:</w:t>
      </w:r>
      <w:r>
        <w:br/>
        <w:t xml:space="preserve">   - Multiple Failed Sign-ins</w:t>
      </w:r>
      <w:r>
        <w:br/>
        <w:t xml:space="preserve">   - Impossible Travel</w:t>
      </w:r>
      <w:r>
        <w:br/>
        <w:t xml:space="preserve">   - Sign-ins from Different IPs</w:t>
      </w:r>
      <w:r>
        <w:br/>
        <w:t>3. Customize thresholds if needed and enable the rules.</w:t>
      </w:r>
      <w:r>
        <w:br/>
      </w:r>
    </w:p>
    <w:p w14:paraId="27E6526A" w14:textId="77777777" w:rsidR="00C413E5" w:rsidRDefault="00000000">
      <w:pPr>
        <w:pStyle w:val="Heading2"/>
      </w:pPr>
      <w:r>
        <w:t>Step 6: Create Automation Rules and Playbooks</w:t>
      </w:r>
    </w:p>
    <w:p w14:paraId="49F484B3" w14:textId="77777777" w:rsidR="00C413E5" w:rsidRDefault="00000000">
      <w:r>
        <w:br/>
        <w:t>1. Go to "Automation" &gt; "+ Create" &gt; Automation Rule.</w:t>
      </w:r>
      <w:r>
        <w:br/>
        <w:t>2. Example: Auto-close incidents where severity = Low.</w:t>
      </w:r>
      <w:r>
        <w:br/>
        <w:t>3. For advanced response, go to "Playbooks" and create a Logic App:</w:t>
      </w:r>
      <w:r>
        <w:br/>
        <w:t xml:space="preserve">   - Trigger: When a high-severity incident is created</w:t>
      </w:r>
      <w:r>
        <w:br/>
        <w:t xml:space="preserve">   - Action: Send email or alert to security team</w:t>
      </w:r>
      <w:r>
        <w:br/>
      </w:r>
    </w:p>
    <w:p w14:paraId="449398D9" w14:textId="77777777" w:rsidR="00C413E5" w:rsidRDefault="00000000">
      <w:pPr>
        <w:pStyle w:val="Heading2"/>
      </w:pPr>
      <w:r>
        <w:lastRenderedPageBreak/>
        <w:t>Step 7: Threat Hunting</w:t>
      </w:r>
    </w:p>
    <w:p w14:paraId="6D5BA428" w14:textId="77777777" w:rsidR="00C413E5" w:rsidRDefault="00000000">
      <w:r>
        <w:br/>
        <w:t>1. Go to "Hunting" in Sentinel.</w:t>
      </w:r>
      <w:r>
        <w:br/>
        <w:t>2. Use queries like:</w:t>
      </w:r>
      <w:r>
        <w:br/>
        <w:t xml:space="preserve">   - Multiple failed sign-ins in short time</w:t>
      </w:r>
      <w:r>
        <w:br/>
        <w:t xml:space="preserve">   - IP switch detection</w:t>
      </w:r>
      <w:r>
        <w:br/>
        <w:t>3. Run KQL-based hunting queries and explore logs.</w:t>
      </w:r>
      <w:r>
        <w:br/>
      </w:r>
    </w:p>
    <w:p w14:paraId="6FB57EE0" w14:textId="77777777" w:rsidR="00C413E5" w:rsidRDefault="00000000">
      <w:pPr>
        <w:pStyle w:val="Heading1"/>
      </w:pPr>
      <w:r>
        <w:t>4. How to Test the Setup</w:t>
      </w:r>
    </w:p>
    <w:p w14:paraId="20D14A3E" w14:textId="77777777" w:rsidR="00C413E5" w:rsidRDefault="00000000">
      <w:r>
        <w:br/>
        <w:t>- Simulate failed sign-ins by entering wrong passwords several times in incognito mode.</w:t>
      </w:r>
      <w:r>
        <w:br/>
        <w:t>- Simulate impossible travel using VPNs in different geographies.</w:t>
      </w:r>
      <w:r>
        <w:br/>
        <w:t>- Wait 5–10 minutes for analytics rules to trigger incidents.</w:t>
      </w:r>
      <w:r>
        <w:br/>
        <w:t>- Check "Incidents" tab for alerts.</w:t>
      </w:r>
      <w:r>
        <w:br/>
      </w:r>
    </w:p>
    <w:p w14:paraId="1819F189" w14:textId="77777777" w:rsidR="00C413E5" w:rsidRDefault="00000000">
      <w:pPr>
        <w:pStyle w:val="Heading1"/>
      </w:pPr>
      <w:r>
        <w:t>5. Conclusion</w:t>
      </w:r>
    </w:p>
    <w:p w14:paraId="3653D369" w14:textId="77777777" w:rsidR="00C413E5" w:rsidRDefault="00000000">
      <w:r>
        <w:br/>
        <w:t xml:space="preserve">This project demonstrates how to operationalize cloud-native security using Microsoft Sentinel. </w:t>
      </w:r>
      <w:r>
        <w:br/>
        <w:t>You’ve configured data ingestion, detection, response automation, and threat hunting in a production-like environment.</w:t>
      </w:r>
      <w:r>
        <w:br/>
      </w:r>
    </w:p>
    <w:sectPr w:rsidR="00C413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63509">
    <w:abstractNumId w:val="8"/>
  </w:num>
  <w:num w:numId="2" w16cid:durableId="291718203">
    <w:abstractNumId w:val="6"/>
  </w:num>
  <w:num w:numId="3" w16cid:durableId="1929388681">
    <w:abstractNumId w:val="5"/>
  </w:num>
  <w:num w:numId="4" w16cid:durableId="1215846187">
    <w:abstractNumId w:val="4"/>
  </w:num>
  <w:num w:numId="5" w16cid:durableId="1347906901">
    <w:abstractNumId w:val="7"/>
  </w:num>
  <w:num w:numId="6" w16cid:durableId="1152865619">
    <w:abstractNumId w:val="3"/>
  </w:num>
  <w:num w:numId="7" w16cid:durableId="1148981422">
    <w:abstractNumId w:val="2"/>
  </w:num>
  <w:num w:numId="8" w16cid:durableId="1821773051">
    <w:abstractNumId w:val="1"/>
  </w:num>
  <w:num w:numId="9" w16cid:durableId="10454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00"/>
    <w:rsid w:val="0015074B"/>
    <w:rsid w:val="0029639D"/>
    <w:rsid w:val="00326F90"/>
    <w:rsid w:val="00AA1D8D"/>
    <w:rsid w:val="00B47730"/>
    <w:rsid w:val="00C413E5"/>
    <w:rsid w:val="00CB0664"/>
    <w:rsid w:val="00E96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97D1D"/>
  <w14:defaultImageDpi w14:val="300"/>
  <w15:docId w15:val="{C420AC90-1EA5-5545-99E6-4A001768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Suresh Medepalli</cp:lastModifiedBy>
  <cp:revision>2</cp:revision>
  <dcterms:created xsi:type="dcterms:W3CDTF">2013-12-23T23:15:00Z</dcterms:created>
  <dcterms:modified xsi:type="dcterms:W3CDTF">2025-05-01T17:00:00Z</dcterms:modified>
  <cp:category/>
</cp:coreProperties>
</file>