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2B78" w14:textId="77777777" w:rsidR="005C3706" w:rsidRDefault="005C3706" w:rsidP="003A4636">
      <w:pPr>
        <w:ind w:left="5040" w:hanging="5040"/>
        <w:jc w:val="both"/>
        <w:rPr>
          <w:rFonts w:ascii="Trebuchet MS" w:hAnsi="Trebuchet MS" w:cs="Arial"/>
          <w:b/>
          <w:color w:val="000080"/>
          <w:sz w:val="20"/>
        </w:rPr>
      </w:pPr>
    </w:p>
    <w:p w14:paraId="089A5DB5" w14:textId="6EDCE013" w:rsidR="00377717" w:rsidRDefault="00B47A42" w:rsidP="003A4636">
      <w:pPr>
        <w:ind w:left="5040" w:hanging="5040"/>
        <w:jc w:val="both"/>
        <w:rPr>
          <w:rFonts w:ascii="Trebuchet MS" w:hAnsi="Trebuchet MS" w:cs="Arial"/>
          <w:b/>
          <w:color w:val="000080"/>
          <w:sz w:val="20"/>
        </w:rPr>
      </w:pPr>
      <w:r>
        <w:rPr>
          <w:rFonts w:ascii="Trebuchet MS" w:hAnsi="Trebuchet MS" w:cs="Arial"/>
          <w:b/>
          <w:color w:val="000080"/>
          <w:sz w:val="20"/>
        </w:rPr>
        <w:t>T</w:t>
      </w:r>
      <w:r w:rsidR="003A6310">
        <w:rPr>
          <w:rFonts w:ascii="Trebuchet MS" w:hAnsi="Trebuchet MS" w:cs="Arial"/>
          <w:b/>
          <w:color w:val="000080"/>
          <w:sz w:val="20"/>
        </w:rPr>
        <w:t>hivakar</w:t>
      </w:r>
      <w:r>
        <w:rPr>
          <w:rFonts w:ascii="Trebuchet MS" w:hAnsi="Trebuchet MS" w:cs="Arial"/>
          <w:b/>
          <w:color w:val="000080"/>
          <w:sz w:val="20"/>
        </w:rPr>
        <w:t xml:space="preserve"> J</w:t>
      </w:r>
    </w:p>
    <w:p w14:paraId="2509A440" w14:textId="5F95C972" w:rsidR="00B42C4A" w:rsidRDefault="00000000" w:rsidP="00EA2FDB">
      <w:pPr>
        <w:ind w:left="5040" w:hanging="5040"/>
        <w:jc w:val="both"/>
        <w:rPr>
          <w:rFonts w:ascii="Trebuchet MS" w:hAnsi="Trebuchet MS" w:cs="Arial"/>
          <w:bCs/>
          <w:sz w:val="20"/>
        </w:rPr>
      </w:pPr>
      <w:r w:rsidRPr="000F04F4">
        <w:rPr>
          <w:rFonts w:ascii="Trebuchet MS" w:hAnsi="Trebuchet MS" w:cs="Arial"/>
          <w:bCs/>
          <w:sz w:val="20"/>
        </w:rPr>
        <w:t>Email:</w:t>
      </w:r>
      <w:r w:rsidR="002B4C72" w:rsidRPr="002B4C72">
        <w:rPr>
          <w:rFonts w:ascii="Helvetica" w:hAnsi="Helvetica" w:cs="Helvetica"/>
          <w:color w:val="5F6368"/>
          <w:sz w:val="21"/>
          <w:szCs w:val="21"/>
          <w:shd w:val="clear" w:color="auto" w:fill="FFFFFF"/>
        </w:rPr>
        <w:t xml:space="preserve"> </w:t>
      </w:r>
      <w:r w:rsidR="008902F2">
        <w:rPr>
          <w:rStyle w:val="Hyperlink"/>
          <w:rFonts w:ascii="Trebuchet MS" w:hAnsi="Trebuchet MS" w:cs="Arial"/>
          <w:bCs/>
          <w:sz w:val="20"/>
        </w:rPr>
        <w:t>t</w:t>
      </w:r>
      <w:r w:rsidR="00B47A42">
        <w:rPr>
          <w:rStyle w:val="Hyperlink"/>
          <w:rFonts w:ascii="Trebuchet MS" w:hAnsi="Trebuchet MS" w:cs="Arial"/>
          <w:bCs/>
          <w:sz w:val="20"/>
        </w:rPr>
        <w:t>hivakar.j@tcs.com</w:t>
      </w:r>
      <w:r w:rsidR="007443B9">
        <w:rPr>
          <w:rFonts w:ascii="Trebuchet MS" w:hAnsi="Trebuchet MS" w:cs="Arial"/>
          <w:bCs/>
          <w:sz w:val="20"/>
        </w:rPr>
        <w:tab/>
      </w:r>
      <w:r w:rsidR="00717622">
        <w:rPr>
          <w:rFonts w:ascii="Trebuchet MS" w:hAnsi="Trebuchet MS" w:cs="Arial"/>
          <w:bCs/>
          <w:sz w:val="20"/>
        </w:rPr>
        <w:tab/>
      </w:r>
      <w:r w:rsidR="00717622">
        <w:rPr>
          <w:rFonts w:ascii="Trebuchet MS" w:hAnsi="Trebuchet MS" w:cs="Arial"/>
          <w:bCs/>
          <w:sz w:val="20"/>
        </w:rPr>
        <w:tab/>
      </w:r>
      <w:r w:rsidRPr="000F04F4">
        <w:rPr>
          <w:rFonts w:ascii="Trebuchet MS" w:hAnsi="Trebuchet MS" w:cs="Arial"/>
          <w:bCs/>
          <w:sz w:val="20"/>
        </w:rPr>
        <w:t xml:space="preserve">Mobile: </w:t>
      </w:r>
      <w:r w:rsidR="00B3198B">
        <w:rPr>
          <w:rFonts w:ascii="Trebuchet MS" w:hAnsi="Trebuchet MS" w:cs="Arial"/>
          <w:bCs/>
          <w:sz w:val="20"/>
        </w:rPr>
        <w:t>+91</w:t>
      </w:r>
      <w:r w:rsidR="008A3E7F">
        <w:rPr>
          <w:rFonts w:ascii="Trebuchet MS" w:hAnsi="Trebuchet MS" w:cs="Arial"/>
          <w:bCs/>
          <w:sz w:val="20"/>
        </w:rPr>
        <w:t xml:space="preserve"> </w:t>
      </w:r>
      <w:r w:rsidR="00FD2DCC">
        <w:rPr>
          <w:rFonts w:ascii="Trebuchet MS" w:hAnsi="Trebuchet MS" w:cs="Arial"/>
          <w:bCs/>
          <w:sz w:val="20"/>
        </w:rPr>
        <w:t>9941147700</w:t>
      </w:r>
    </w:p>
    <w:p w14:paraId="7DEEE744" w14:textId="77777777" w:rsidR="00EA2FDB" w:rsidRPr="00EA2FDB" w:rsidRDefault="00EA2FDB" w:rsidP="00EA2FDB">
      <w:pPr>
        <w:ind w:left="5040" w:hanging="5040"/>
        <w:jc w:val="both"/>
        <w:rPr>
          <w:rFonts w:ascii="Trebuchet MS" w:hAnsi="Trebuchet MS" w:cs="Arial"/>
          <w:bCs/>
          <w:color w:val="0000FF"/>
          <w:sz w:val="20"/>
          <w:u w:val="single"/>
        </w:rPr>
      </w:pPr>
    </w:p>
    <w:p w14:paraId="512B0880" w14:textId="77777777" w:rsidR="00912E42" w:rsidRDefault="00912E42">
      <w:pPr>
        <w:pBdr>
          <w:top w:val="single" w:sz="4" w:space="1" w:color="auto"/>
        </w:pBdr>
        <w:rPr>
          <w:rFonts w:ascii="Trebuchet MS" w:hAnsi="Trebuchet MS" w:cs="Arial"/>
          <w:bCs/>
          <w:sz w:val="8"/>
          <w:szCs w:val="8"/>
        </w:rPr>
      </w:pPr>
    </w:p>
    <w:p w14:paraId="7AF1E672" w14:textId="77777777" w:rsidR="002849BF" w:rsidRPr="001C1757" w:rsidRDefault="00000000" w:rsidP="001C1757">
      <w:pPr>
        <w:tabs>
          <w:tab w:val="left" w:pos="2898"/>
          <w:tab w:val="left" w:pos="8838"/>
        </w:tabs>
        <w:spacing w:after="120"/>
        <w:outlineLvl w:val="0"/>
        <w:rPr>
          <w:rFonts w:ascii="Trebuchet MS" w:hAnsi="Trebuchet MS" w:cs="Arial"/>
          <w:b/>
          <w:color w:val="000080"/>
          <w:sz w:val="20"/>
        </w:rPr>
      </w:pPr>
      <w:r>
        <w:rPr>
          <w:rFonts w:ascii="Trebuchet MS" w:hAnsi="Trebuchet MS" w:cs="Arial"/>
          <w:b/>
          <w:color w:val="000080"/>
          <w:sz w:val="20"/>
        </w:rPr>
        <w:t>OBJECTIVE</w:t>
      </w:r>
    </w:p>
    <w:p w14:paraId="2D229C5A" w14:textId="77777777" w:rsidR="002F2CEA" w:rsidRPr="00FD2DCC" w:rsidRDefault="00000000" w:rsidP="002F2CEA">
      <w:pPr>
        <w:pStyle w:val="Header"/>
        <w:tabs>
          <w:tab w:val="clear" w:pos="4320"/>
          <w:tab w:val="clear" w:pos="8640"/>
        </w:tabs>
        <w:spacing w:line="360" w:lineRule="auto"/>
        <w:jc w:val="both"/>
        <w:rPr>
          <w:rFonts w:ascii="Trebuchet MS" w:hAnsi="Trebuchet MS"/>
          <w:sz w:val="20"/>
        </w:rPr>
      </w:pPr>
      <w:r w:rsidRPr="00FD2DCC">
        <w:rPr>
          <w:rFonts w:ascii="Trebuchet MS" w:hAnsi="Trebuchet MS"/>
          <w:sz w:val="20"/>
        </w:rPr>
        <w:t>To work in a globally competitive environment on challenging assignments that will yield the twin benefits of the job satisfaction and a steady-paced professional growth.</w:t>
      </w:r>
    </w:p>
    <w:p w14:paraId="23D4E2C4" w14:textId="77777777" w:rsidR="00B3198B" w:rsidRPr="000F04F4" w:rsidRDefault="00000000" w:rsidP="00E564B6">
      <w:pPr>
        <w:tabs>
          <w:tab w:val="left" w:pos="2898"/>
          <w:tab w:val="left" w:pos="8838"/>
        </w:tabs>
        <w:spacing w:after="120"/>
        <w:outlineLvl w:val="0"/>
        <w:rPr>
          <w:rFonts w:ascii="Trebuchet MS" w:hAnsi="Trebuchet MS" w:cs="Arial"/>
          <w:b/>
          <w:color w:val="000080"/>
          <w:sz w:val="20"/>
        </w:rPr>
      </w:pPr>
      <w:r w:rsidRPr="000F04F4">
        <w:rPr>
          <w:rFonts w:ascii="Trebuchet MS" w:hAnsi="Trebuchet MS" w:cs="Arial"/>
          <w:b/>
          <w:color w:val="000080"/>
          <w:sz w:val="20"/>
        </w:rPr>
        <w:t xml:space="preserve">Experience Summary </w:t>
      </w:r>
    </w:p>
    <w:p w14:paraId="5F4F099B" w14:textId="72485A03" w:rsidR="00D43F84" w:rsidRDefault="00D43F84" w:rsidP="00AB20DA">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D43F84">
        <w:rPr>
          <w:rFonts w:ascii="Trebuchet MS" w:hAnsi="Trebuchet MS" w:cs="Arial"/>
          <w:bCs/>
          <w:sz w:val="20"/>
        </w:rPr>
        <w:t xml:space="preserve">Azure Architect with </w:t>
      </w:r>
      <w:r w:rsidR="007F4CDD">
        <w:rPr>
          <w:rFonts w:ascii="Trebuchet MS" w:hAnsi="Trebuchet MS" w:cs="Arial"/>
          <w:bCs/>
          <w:sz w:val="20"/>
        </w:rPr>
        <w:t>10</w:t>
      </w:r>
      <w:r w:rsidRPr="00D43F84">
        <w:rPr>
          <w:rFonts w:ascii="Trebuchet MS" w:hAnsi="Trebuchet MS" w:cs="Arial"/>
          <w:bCs/>
          <w:sz w:val="20"/>
        </w:rPr>
        <w:t>+ years of experience designing, implementing, and managing secure and scalable cloud solutions on Microsoft Azure. Proven expertise in landing zone deployment, infrastructure as code (</w:t>
      </w:r>
      <w:proofErr w:type="spellStart"/>
      <w:r w:rsidRPr="00D43F84">
        <w:rPr>
          <w:rFonts w:ascii="Trebuchet MS" w:hAnsi="Trebuchet MS" w:cs="Arial"/>
          <w:bCs/>
          <w:sz w:val="20"/>
        </w:rPr>
        <w:t>IaC</w:t>
      </w:r>
      <w:proofErr w:type="spellEnd"/>
      <w:r w:rsidRPr="00D43F84">
        <w:rPr>
          <w:rFonts w:ascii="Trebuchet MS" w:hAnsi="Trebuchet MS" w:cs="Arial"/>
          <w:bCs/>
          <w:sz w:val="20"/>
        </w:rPr>
        <w:t>), DevOps practices, and cloud optimization. Dedicated to delivering innovative solutions that drive business efficiency and cost savings.</w:t>
      </w:r>
    </w:p>
    <w:p w14:paraId="335475EF" w14:textId="06FF8CC1" w:rsidR="006A50D1" w:rsidRDefault="006A50D1" w:rsidP="002F6D28">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Pr>
          <w:rFonts w:ascii="Trebuchet MS" w:hAnsi="Trebuchet MS" w:cs="Arial"/>
          <w:bCs/>
          <w:sz w:val="20"/>
        </w:rPr>
        <w:t xml:space="preserve">Experience in </w:t>
      </w:r>
      <w:r w:rsidRPr="006A50D1">
        <w:rPr>
          <w:rFonts w:ascii="Trebuchet MS" w:hAnsi="Trebuchet MS" w:cs="Arial"/>
          <w:bCs/>
          <w:sz w:val="20"/>
        </w:rPr>
        <w:t>Security best practices and governance policies</w:t>
      </w:r>
    </w:p>
    <w:p w14:paraId="42D78D4C" w14:textId="0A530D1F" w:rsidR="006A50D1" w:rsidRDefault="006A50D1" w:rsidP="002F6D28">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Pr>
          <w:rFonts w:ascii="Trebuchet MS" w:hAnsi="Trebuchet MS" w:cs="Arial"/>
          <w:bCs/>
          <w:sz w:val="20"/>
        </w:rPr>
        <w:t xml:space="preserve">Experience in </w:t>
      </w:r>
      <w:r w:rsidRPr="006A50D1">
        <w:rPr>
          <w:rFonts w:ascii="Trebuchet MS" w:hAnsi="Trebuchet MS" w:cs="Arial"/>
          <w:bCs/>
          <w:sz w:val="20"/>
        </w:rPr>
        <w:t>Cost optimization and resource management</w:t>
      </w:r>
    </w:p>
    <w:p w14:paraId="429BAFAA" w14:textId="0197B056" w:rsidR="006A50D1" w:rsidRDefault="006A50D1" w:rsidP="002F6D28">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6A50D1">
        <w:rPr>
          <w:rFonts w:ascii="Trebuchet MS" w:hAnsi="Trebuchet MS" w:cs="Arial"/>
          <w:bCs/>
          <w:sz w:val="20"/>
        </w:rPr>
        <w:t>Design and implementation of secure and scalable landing zones</w:t>
      </w:r>
    </w:p>
    <w:p w14:paraId="102B1995" w14:textId="18279C16" w:rsidR="002F6D28" w:rsidRPr="002F6D28" w:rsidRDefault="00000000" w:rsidP="002F6D28">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2F6D28">
        <w:rPr>
          <w:rFonts w:ascii="Trebuchet MS" w:hAnsi="Trebuchet MS" w:cs="Arial"/>
          <w:bCs/>
          <w:sz w:val="20"/>
        </w:rPr>
        <w:t xml:space="preserve">Experience in configuring CI/CD pipelines using Azure </w:t>
      </w:r>
      <w:proofErr w:type="spellStart"/>
      <w:r w:rsidRPr="002F6D28">
        <w:rPr>
          <w:rFonts w:ascii="Trebuchet MS" w:hAnsi="Trebuchet MS" w:cs="Arial"/>
          <w:bCs/>
          <w:sz w:val="20"/>
        </w:rPr>
        <w:t>Devop</w:t>
      </w:r>
      <w:r w:rsidR="008E2E65">
        <w:rPr>
          <w:rFonts w:ascii="Trebuchet MS" w:hAnsi="Trebuchet MS" w:cs="Arial"/>
          <w:bCs/>
          <w:sz w:val="20"/>
        </w:rPr>
        <w:t>s</w:t>
      </w:r>
      <w:proofErr w:type="spellEnd"/>
      <w:r w:rsidR="008E2E65">
        <w:rPr>
          <w:rFonts w:ascii="Trebuchet MS" w:hAnsi="Trebuchet MS" w:cs="Arial"/>
          <w:bCs/>
          <w:sz w:val="20"/>
        </w:rPr>
        <w:t xml:space="preserve"> and Jenkins</w:t>
      </w:r>
    </w:p>
    <w:p w14:paraId="5801AC23" w14:textId="77777777" w:rsidR="002F6D28" w:rsidRDefault="00000000" w:rsidP="002F6D28">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2F6D28">
        <w:rPr>
          <w:rFonts w:ascii="Trebuchet MS" w:hAnsi="Trebuchet MS" w:cs="Arial"/>
          <w:bCs/>
          <w:sz w:val="20"/>
        </w:rPr>
        <w:t>Worked with various application teams to create the pipelines in Azure Devops.</w:t>
      </w:r>
    </w:p>
    <w:p w14:paraId="5335AA82" w14:textId="77777777" w:rsidR="002F6D28" w:rsidRPr="002F6D28" w:rsidRDefault="00000000" w:rsidP="002F6D28">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Pr>
          <w:rFonts w:ascii="Trebuchet MS" w:hAnsi="Trebuchet MS" w:cs="Arial"/>
          <w:bCs/>
          <w:sz w:val="20"/>
        </w:rPr>
        <w:t>E</w:t>
      </w:r>
      <w:r w:rsidRPr="002F6D28">
        <w:rPr>
          <w:rFonts w:ascii="Trebuchet MS" w:hAnsi="Trebuchet MS" w:cs="Arial"/>
          <w:bCs/>
          <w:sz w:val="20"/>
        </w:rPr>
        <w:t>xperience working in an agile/scrum development process</w:t>
      </w:r>
    </w:p>
    <w:p w14:paraId="4CDB175D" w14:textId="77777777" w:rsidR="00AB20DA" w:rsidRDefault="00000000" w:rsidP="00AB20DA">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AB20DA">
        <w:rPr>
          <w:rFonts w:ascii="Trebuchet MS" w:hAnsi="Trebuchet MS" w:cs="Arial"/>
          <w:bCs/>
          <w:sz w:val="20"/>
        </w:rPr>
        <w:t>Experience on</w:t>
      </w:r>
      <w:r>
        <w:rPr>
          <w:rFonts w:ascii="Trebuchet MS" w:hAnsi="Trebuchet MS" w:cs="Arial"/>
          <w:bCs/>
          <w:sz w:val="20"/>
        </w:rPr>
        <w:t xml:space="preserve"> docker and</w:t>
      </w:r>
      <w:r w:rsidRPr="00AB20DA">
        <w:rPr>
          <w:rFonts w:ascii="Trebuchet MS" w:hAnsi="Trebuchet MS" w:cs="Arial"/>
          <w:bCs/>
          <w:sz w:val="20"/>
        </w:rPr>
        <w:t xml:space="preserve"> Azure Kubernetes Service (AKS</w:t>
      </w:r>
      <w:r>
        <w:rPr>
          <w:rFonts w:ascii="Trebuchet MS" w:hAnsi="Trebuchet MS" w:cs="Arial"/>
          <w:bCs/>
          <w:sz w:val="20"/>
        </w:rPr>
        <w:t>)</w:t>
      </w:r>
    </w:p>
    <w:p w14:paraId="40EE45EE" w14:textId="0A3E7ED3" w:rsidR="00B47A42" w:rsidRDefault="00B47A42" w:rsidP="00B47A42">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B47A42">
        <w:rPr>
          <w:rFonts w:ascii="Trebuchet MS" w:hAnsi="Trebuchet MS" w:cs="Arial"/>
          <w:bCs/>
          <w:sz w:val="20"/>
        </w:rPr>
        <w:t xml:space="preserve">Developed </w:t>
      </w:r>
      <w:proofErr w:type="spellStart"/>
      <w:r w:rsidRPr="00B47A42">
        <w:rPr>
          <w:rFonts w:ascii="Trebuchet MS" w:hAnsi="Trebuchet MS" w:cs="Arial"/>
          <w:bCs/>
          <w:sz w:val="20"/>
        </w:rPr>
        <w:t>IaC</w:t>
      </w:r>
      <w:proofErr w:type="spellEnd"/>
      <w:r w:rsidRPr="00B47A42">
        <w:rPr>
          <w:rFonts w:ascii="Trebuchet MS" w:hAnsi="Trebuchet MS" w:cs="Arial"/>
          <w:bCs/>
          <w:sz w:val="20"/>
        </w:rPr>
        <w:t xml:space="preserve"> framework for Azure, GCP, and CC clouds, deploying </w:t>
      </w:r>
      <w:r w:rsidR="008E2E65">
        <w:rPr>
          <w:rFonts w:ascii="Trebuchet MS" w:hAnsi="Trebuchet MS" w:cs="Arial"/>
          <w:bCs/>
          <w:sz w:val="20"/>
        </w:rPr>
        <w:t>1</w:t>
      </w:r>
      <w:r w:rsidRPr="00B47A42">
        <w:rPr>
          <w:rFonts w:ascii="Trebuchet MS" w:hAnsi="Trebuchet MS" w:cs="Arial"/>
          <w:bCs/>
          <w:sz w:val="20"/>
        </w:rPr>
        <w:t>000+ resources.</w:t>
      </w:r>
    </w:p>
    <w:p w14:paraId="652F4F82" w14:textId="77777777" w:rsidR="00B47A42" w:rsidRDefault="00B47A42" w:rsidP="00B47A42">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B47A42">
        <w:rPr>
          <w:rFonts w:ascii="Trebuchet MS" w:hAnsi="Trebuchet MS" w:cs="Arial"/>
          <w:bCs/>
          <w:sz w:val="20"/>
        </w:rPr>
        <w:t>Implemented containerization strategies with Docker and Kubernetes.</w:t>
      </w:r>
    </w:p>
    <w:p w14:paraId="4B13703D" w14:textId="77777777" w:rsidR="00B47A42" w:rsidRDefault="00B47A42" w:rsidP="00B47A42">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B47A42">
        <w:rPr>
          <w:rFonts w:ascii="Trebuchet MS" w:hAnsi="Trebuchet MS" w:cs="Arial"/>
          <w:bCs/>
          <w:sz w:val="20"/>
        </w:rPr>
        <w:t>Designed Azure infrastructure patterns for security, cost optimization, and network security.</w:t>
      </w:r>
    </w:p>
    <w:p w14:paraId="055CA3BA" w14:textId="77777777" w:rsidR="00B47A42" w:rsidRDefault="00B47A42" w:rsidP="00B47A42">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B47A42">
        <w:rPr>
          <w:rFonts w:ascii="Trebuchet MS" w:hAnsi="Trebuchet MS" w:cs="Arial"/>
          <w:bCs/>
          <w:sz w:val="20"/>
        </w:rPr>
        <w:t>Implemented disaster recovery using Azure Site Recovery</w:t>
      </w:r>
    </w:p>
    <w:p w14:paraId="5E2035C5" w14:textId="77777777" w:rsidR="00B47A42" w:rsidRDefault="00B47A42" w:rsidP="00B47A42">
      <w:pPr>
        <w:pStyle w:val="Header"/>
        <w:numPr>
          <w:ilvl w:val="0"/>
          <w:numId w:val="1"/>
        </w:numPr>
        <w:tabs>
          <w:tab w:val="clear" w:pos="720"/>
          <w:tab w:val="clear" w:pos="4320"/>
          <w:tab w:val="clear" w:pos="8640"/>
          <w:tab w:val="num" w:pos="360"/>
        </w:tabs>
        <w:spacing w:line="360" w:lineRule="auto"/>
        <w:ind w:left="360"/>
        <w:rPr>
          <w:rFonts w:ascii="Trebuchet MS" w:hAnsi="Trebuchet MS" w:cs="Arial"/>
          <w:bCs/>
          <w:sz w:val="20"/>
        </w:rPr>
      </w:pPr>
      <w:r w:rsidRPr="00B47A42">
        <w:rPr>
          <w:rFonts w:ascii="Trebuchet MS" w:hAnsi="Trebuchet MS" w:cs="Arial"/>
          <w:bCs/>
          <w:sz w:val="20"/>
        </w:rPr>
        <w:t>Migrated on-premises workloads to Azure.</w:t>
      </w:r>
    </w:p>
    <w:p w14:paraId="0FEBA9C8" w14:textId="77777777" w:rsidR="00696027" w:rsidRPr="00696027" w:rsidRDefault="00696027" w:rsidP="00696027">
      <w:pPr>
        <w:pStyle w:val="Header"/>
        <w:tabs>
          <w:tab w:val="clear" w:pos="4320"/>
          <w:tab w:val="clear" w:pos="8640"/>
        </w:tabs>
        <w:ind w:left="360"/>
        <w:rPr>
          <w:rFonts w:ascii="Trebuchet MS" w:hAnsi="Trebuchet MS" w:cs="Arial"/>
          <w:bCs/>
          <w:sz w:val="20"/>
        </w:rPr>
      </w:pPr>
    </w:p>
    <w:p w14:paraId="5EDD207E" w14:textId="77777777" w:rsidR="00E564B6" w:rsidRDefault="00000000" w:rsidP="00B3198B">
      <w:pPr>
        <w:tabs>
          <w:tab w:val="left" w:pos="2898"/>
          <w:tab w:val="left" w:pos="8838"/>
        </w:tabs>
        <w:spacing w:after="120" w:line="360" w:lineRule="auto"/>
        <w:outlineLvl w:val="0"/>
        <w:rPr>
          <w:rFonts w:ascii="Trebuchet MS" w:hAnsi="Trebuchet MS" w:cs="Arial"/>
          <w:b/>
          <w:color w:val="000080"/>
          <w:sz w:val="20"/>
        </w:rPr>
      </w:pPr>
      <w:r>
        <w:rPr>
          <w:rFonts w:ascii="Trebuchet MS" w:hAnsi="Trebuchet MS" w:cs="Arial"/>
          <w:b/>
          <w:color w:val="000080"/>
          <w:sz w:val="20"/>
        </w:rPr>
        <w:t>EDUCATION</w:t>
      </w:r>
    </w:p>
    <w:p w14:paraId="7B1300D2" w14:textId="0CD24D1F" w:rsidR="003A6310" w:rsidRPr="003A6310" w:rsidRDefault="003A6310" w:rsidP="003A6310">
      <w:pPr>
        <w:pStyle w:val="Header"/>
        <w:numPr>
          <w:ilvl w:val="0"/>
          <w:numId w:val="1"/>
        </w:numPr>
        <w:tabs>
          <w:tab w:val="clear" w:pos="720"/>
          <w:tab w:val="clear" w:pos="4320"/>
          <w:tab w:val="clear" w:pos="8640"/>
          <w:tab w:val="num" w:pos="360"/>
        </w:tabs>
        <w:spacing w:line="276" w:lineRule="auto"/>
        <w:ind w:left="360"/>
        <w:rPr>
          <w:rFonts w:ascii="Trebuchet MS" w:hAnsi="Trebuchet MS" w:cs="Arial"/>
          <w:bCs/>
          <w:sz w:val="20"/>
        </w:rPr>
      </w:pPr>
      <w:r w:rsidRPr="003A6310">
        <w:rPr>
          <w:rFonts w:ascii="Trebuchet MS" w:hAnsi="Trebuchet MS" w:cs="Arial"/>
          <w:bCs/>
          <w:sz w:val="20"/>
        </w:rPr>
        <w:t>Bachelor of Engineering in ECE from Satyabhama Science and Technology</w:t>
      </w:r>
    </w:p>
    <w:p w14:paraId="15321DF4" w14:textId="77777777" w:rsidR="003A6310" w:rsidRDefault="003A6310" w:rsidP="003A6310">
      <w:pPr>
        <w:pStyle w:val="Header"/>
        <w:spacing w:line="276" w:lineRule="auto"/>
        <w:rPr>
          <w:rFonts w:ascii="Trebuchet MS" w:hAnsi="Trebuchet MS" w:cs="Arial"/>
          <w:bCs/>
          <w:sz w:val="20"/>
        </w:rPr>
      </w:pPr>
      <w:r>
        <w:rPr>
          <w:rFonts w:ascii="Trebuchet MS" w:hAnsi="Trebuchet MS" w:cs="Arial"/>
          <w:bCs/>
          <w:sz w:val="20"/>
        </w:rPr>
        <w:t xml:space="preserve">     </w:t>
      </w:r>
      <w:r w:rsidRPr="003A6310">
        <w:rPr>
          <w:rFonts w:ascii="Trebuchet MS" w:hAnsi="Trebuchet MS" w:cs="Arial"/>
          <w:bCs/>
          <w:sz w:val="20"/>
        </w:rPr>
        <w:t>(Deemed University) with 6.80 CGPA, Chennai</w:t>
      </w:r>
    </w:p>
    <w:p w14:paraId="429F5996" w14:textId="6EA3F7F9" w:rsidR="003A6310" w:rsidRPr="003A6310" w:rsidRDefault="003A6310" w:rsidP="003A6310">
      <w:pPr>
        <w:pStyle w:val="Header"/>
        <w:numPr>
          <w:ilvl w:val="0"/>
          <w:numId w:val="1"/>
        </w:numPr>
        <w:tabs>
          <w:tab w:val="clear" w:pos="720"/>
          <w:tab w:val="clear" w:pos="4320"/>
          <w:tab w:val="clear" w:pos="8640"/>
          <w:tab w:val="num" w:pos="360"/>
        </w:tabs>
        <w:spacing w:line="276" w:lineRule="auto"/>
        <w:ind w:left="360"/>
        <w:rPr>
          <w:rFonts w:ascii="Trebuchet MS" w:hAnsi="Trebuchet MS" w:cs="Arial"/>
          <w:bCs/>
          <w:sz w:val="20"/>
        </w:rPr>
      </w:pPr>
      <w:r w:rsidRPr="003A6310">
        <w:rPr>
          <w:rFonts w:ascii="Trebuchet MS" w:hAnsi="Trebuchet MS" w:cs="Arial"/>
          <w:bCs/>
          <w:sz w:val="20"/>
        </w:rPr>
        <w:t>Diploma in ECE from Sriram polytechnic college with 76%, Tiruvallur</w:t>
      </w:r>
    </w:p>
    <w:p w14:paraId="38C0701A" w14:textId="77777777" w:rsidR="003E4D7E" w:rsidRPr="004B4E6D" w:rsidRDefault="003E4D7E" w:rsidP="003E4D7E">
      <w:pPr>
        <w:pStyle w:val="Header"/>
        <w:tabs>
          <w:tab w:val="clear" w:pos="4320"/>
          <w:tab w:val="clear" w:pos="8640"/>
        </w:tabs>
        <w:spacing w:line="360" w:lineRule="auto"/>
        <w:rPr>
          <w:rFonts w:ascii="Trebuchet MS" w:hAnsi="Trebuchet MS" w:cs="Arial"/>
          <w:bCs/>
          <w:sz w:val="20"/>
        </w:rPr>
      </w:pPr>
    </w:p>
    <w:p w14:paraId="49995D4D" w14:textId="77777777" w:rsidR="00D357FD" w:rsidRDefault="00000000" w:rsidP="00EA44DD">
      <w:pPr>
        <w:tabs>
          <w:tab w:val="left" w:pos="2898"/>
          <w:tab w:val="left" w:pos="8838"/>
        </w:tabs>
        <w:spacing w:after="120" w:line="360" w:lineRule="auto"/>
        <w:outlineLvl w:val="0"/>
        <w:rPr>
          <w:rFonts w:ascii="Trebuchet MS" w:hAnsi="Trebuchet MS" w:cs="Arial"/>
          <w:b/>
          <w:color w:val="000080"/>
          <w:sz w:val="20"/>
        </w:rPr>
      </w:pPr>
      <w:r>
        <w:rPr>
          <w:rFonts w:ascii="Trebuchet MS" w:hAnsi="Trebuchet MS" w:cs="Arial"/>
          <w:b/>
          <w:color w:val="000080"/>
          <w:sz w:val="20"/>
        </w:rPr>
        <w:t>CERTIFICATIONS</w:t>
      </w:r>
    </w:p>
    <w:p w14:paraId="78E98C6E" w14:textId="1ED84A0D" w:rsidR="00EA44DD" w:rsidRPr="00D357FD" w:rsidRDefault="00000000" w:rsidP="00D357FD">
      <w:pPr>
        <w:pStyle w:val="ListParagraph"/>
        <w:numPr>
          <w:ilvl w:val="0"/>
          <w:numId w:val="8"/>
        </w:numPr>
        <w:tabs>
          <w:tab w:val="left" w:pos="2898"/>
          <w:tab w:val="left" w:pos="8838"/>
        </w:tabs>
        <w:spacing w:after="120" w:line="360" w:lineRule="auto"/>
        <w:outlineLvl w:val="0"/>
        <w:rPr>
          <w:rFonts w:ascii="Trebuchet MS" w:hAnsi="Trebuchet MS" w:cs="Arial"/>
          <w:bCs/>
          <w:sz w:val="20"/>
          <w:lang w:val="en-GB"/>
        </w:rPr>
      </w:pPr>
      <w:r w:rsidRPr="00D357FD">
        <w:rPr>
          <w:rFonts w:ascii="Trebuchet MS" w:hAnsi="Trebuchet MS" w:cs="Arial"/>
          <w:bCs/>
          <w:sz w:val="20"/>
        </w:rPr>
        <w:fldChar w:fldCharType="begin"/>
      </w:r>
      <w:r w:rsidRPr="00D357FD">
        <w:rPr>
          <w:rFonts w:ascii="Trebuchet MS" w:hAnsi="Trebuchet MS" w:cs="Arial"/>
          <w:bCs/>
          <w:sz w:val="20"/>
        </w:rPr>
        <w:instrText xml:space="preserve"> HYPERLINK "https://docs.microsoft.com/en-us/learn/certifications/exams/az-104" </w:instrText>
      </w:r>
      <w:r w:rsidRPr="00D357FD">
        <w:rPr>
          <w:rFonts w:ascii="Trebuchet MS" w:hAnsi="Trebuchet MS" w:cs="Arial"/>
          <w:bCs/>
          <w:sz w:val="20"/>
        </w:rPr>
      </w:r>
      <w:r w:rsidRPr="00D357FD">
        <w:rPr>
          <w:rFonts w:ascii="Trebuchet MS" w:hAnsi="Trebuchet MS" w:cs="Arial"/>
          <w:bCs/>
          <w:sz w:val="20"/>
        </w:rPr>
        <w:fldChar w:fldCharType="separate"/>
      </w:r>
      <w:r w:rsidRPr="00D357FD">
        <w:rPr>
          <w:rFonts w:ascii="Trebuchet MS" w:hAnsi="Trebuchet MS" w:cs="Arial"/>
          <w:bCs/>
          <w:sz w:val="20"/>
          <w:lang w:val="en-GB"/>
        </w:rPr>
        <w:t>AZ-</w:t>
      </w:r>
      <w:r w:rsidR="00FD2DCC">
        <w:rPr>
          <w:rFonts w:ascii="Trebuchet MS" w:hAnsi="Trebuchet MS" w:cs="Arial"/>
          <w:bCs/>
          <w:sz w:val="20"/>
          <w:lang w:val="en-GB"/>
        </w:rPr>
        <w:t>305</w:t>
      </w:r>
      <w:r w:rsidRPr="00D357FD">
        <w:rPr>
          <w:rFonts w:ascii="Trebuchet MS" w:hAnsi="Trebuchet MS" w:cs="Arial"/>
          <w:bCs/>
          <w:sz w:val="20"/>
          <w:lang w:val="en-GB"/>
        </w:rPr>
        <w:t xml:space="preserve">: </w:t>
      </w:r>
      <w:r w:rsidR="00FD2DCC" w:rsidRPr="00FD2DCC">
        <w:rPr>
          <w:rFonts w:ascii="Trebuchet MS" w:hAnsi="Trebuchet MS" w:cs="Arial"/>
          <w:bCs/>
          <w:sz w:val="20"/>
          <w:lang w:val="en-GB"/>
        </w:rPr>
        <w:t>Designing Microsoft Azure Infrastructure Solutions</w:t>
      </w:r>
    </w:p>
    <w:p w14:paraId="7B47A985" w14:textId="37DAED35" w:rsidR="008E2E65" w:rsidRPr="008E2E65" w:rsidRDefault="00000000" w:rsidP="00EA44DD">
      <w:pPr>
        <w:pStyle w:val="ListParagraph"/>
        <w:numPr>
          <w:ilvl w:val="0"/>
          <w:numId w:val="8"/>
        </w:numPr>
        <w:tabs>
          <w:tab w:val="left" w:pos="2898"/>
          <w:tab w:val="left" w:pos="8838"/>
        </w:tabs>
        <w:spacing w:after="120" w:line="360" w:lineRule="auto"/>
        <w:outlineLvl w:val="0"/>
        <w:rPr>
          <w:rFonts w:ascii="Trebuchet MS" w:hAnsi="Trebuchet MS" w:cs="Arial"/>
          <w:bCs/>
          <w:sz w:val="20"/>
        </w:rPr>
      </w:pPr>
      <w:r w:rsidRPr="00D357FD">
        <w:rPr>
          <w:rFonts w:ascii="Trebuchet MS" w:hAnsi="Trebuchet MS" w:cs="Arial"/>
          <w:bCs/>
          <w:sz w:val="20"/>
        </w:rPr>
        <w:fldChar w:fldCharType="end"/>
      </w:r>
      <w:r w:rsidR="00D43F84" w:rsidRPr="00D357FD">
        <w:rPr>
          <w:rFonts w:ascii="Trebuchet MS" w:hAnsi="Trebuchet MS" w:cs="Arial"/>
          <w:bCs/>
          <w:sz w:val="20"/>
        </w:rPr>
        <w:t>AZ-400: Microsoft Certified - DevOps Engineer Expert</w:t>
      </w:r>
    </w:p>
    <w:p w14:paraId="7F1B5545" w14:textId="77777777" w:rsidR="00FD2DCC" w:rsidRDefault="00FD2DCC" w:rsidP="00EA44DD">
      <w:pPr>
        <w:rPr>
          <w:rFonts w:ascii="Trebuchet MS" w:hAnsi="Trebuchet MS" w:cs="Arial"/>
          <w:sz w:val="20"/>
        </w:rPr>
      </w:pPr>
    </w:p>
    <w:p w14:paraId="571BB8B3" w14:textId="77777777" w:rsidR="008E2E65" w:rsidRDefault="008E2E65" w:rsidP="00EA44DD">
      <w:pPr>
        <w:rPr>
          <w:rFonts w:ascii="Trebuchet MS" w:hAnsi="Trebuchet MS" w:cs="Arial"/>
          <w:sz w:val="20"/>
        </w:rPr>
      </w:pPr>
    </w:p>
    <w:p w14:paraId="013C38FF" w14:textId="77777777" w:rsidR="008E2E65" w:rsidRDefault="008E2E65" w:rsidP="00EA44DD">
      <w:pPr>
        <w:rPr>
          <w:rFonts w:ascii="Trebuchet MS" w:hAnsi="Trebuchet MS" w:cs="Arial"/>
          <w:sz w:val="20"/>
        </w:rPr>
      </w:pPr>
    </w:p>
    <w:p w14:paraId="7BF492E6" w14:textId="77777777" w:rsidR="00E37565" w:rsidRDefault="00E37565" w:rsidP="00346D55">
      <w:pPr>
        <w:tabs>
          <w:tab w:val="left" w:pos="2898"/>
          <w:tab w:val="left" w:pos="8838"/>
        </w:tabs>
        <w:spacing w:after="120"/>
        <w:outlineLvl w:val="0"/>
        <w:rPr>
          <w:rFonts w:ascii="Trebuchet MS" w:hAnsi="Trebuchet MS" w:cs="Arial"/>
          <w:b/>
          <w:color w:val="000080"/>
          <w:sz w:val="20"/>
        </w:rPr>
      </w:pPr>
    </w:p>
    <w:p w14:paraId="585E6720" w14:textId="77777777" w:rsidR="00E37565" w:rsidRDefault="00E37565" w:rsidP="00346D55">
      <w:pPr>
        <w:tabs>
          <w:tab w:val="left" w:pos="2898"/>
          <w:tab w:val="left" w:pos="8838"/>
        </w:tabs>
        <w:spacing w:after="120"/>
        <w:outlineLvl w:val="0"/>
        <w:rPr>
          <w:rFonts w:ascii="Trebuchet MS" w:hAnsi="Trebuchet MS" w:cs="Arial"/>
          <w:b/>
          <w:color w:val="000080"/>
          <w:sz w:val="20"/>
        </w:rPr>
      </w:pPr>
    </w:p>
    <w:p w14:paraId="21349FBD" w14:textId="70B484FA" w:rsidR="00F770CD" w:rsidRDefault="00000000" w:rsidP="00346D55">
      <w:pPr>
        <w:tabs>
          <w:tab w:val="left" w:pos="2898"/>
          <w:tab w:val="left" w:pos="8838"/>
        </w:tabs>
        <w:spacing w:after="120"/>
        <w:outlineLvl w:val="0"/>
        <w:rPr>
          <w:rFonts w:ascii="Trebuchet MS" w:hAnsi="Trebuchet MS" w:cs="Arial"/>
          <w:b/>
          <w:color w:val="000080"/>
          <w:sz w:val="20"/>
        </w:rPr>
      </w:pPr>
      <w:r w:rsidRPr="00346D55">
        <w:rPr>
          <w:rFonts w:ascii="Trebuchet MS" w:hAnsi="Trebuchet MS" w:cs="Arial"/>
          <w:b/>
          <w:color w:val="000080"/>
          <w:sz w:val="20"/>
        </w:rPr>
        <w:lastRenderedPageBreak/>
        <w:t>TECHNICAL SKILLS</w:t>
      </w:r>
    </w:p>
    <w:p w14:paraId="7AE0DE0A" w14:textId="77777777" w:rsidR="002F6D28" w:rsidRPr="00346D55" w:rsidRDefault="002F6D28" w:rsidP="00346D55">
      <w:pPr>
        <w:tabs>
          <w:tab w:val="left" w:pos="2898"/>
          <w:tab w:val="left" w:pos="8838"/>
        </w:tabs>
        <w:spacing w:after="120"/>
        <w:outlineLvl w:val="0"/>
        <w:rPr>
          <w:rFonts w:ascii="Trebuchet MS" w:hAnsi="Trebuchet MS" w:cs="Arial"/>
          <w:b/>
          <w:color w:val="000080"/>
          <w:sz w:val="20"/>
        </w:rPr>
      </w:pPr>
    </w:p>
    <w:tbl>
      <w:tblPr>
        <w:tblW w:w="8940" w:type="dxa"/>
        <w:tblInd w:w="112" w:type="dxa"/>
        <w:tblBorders>
          <w:bottom w:val="single" w:sz="8" w:space="0" w:color="auto"/>
        </w:tblBorders>
        <w:tblLayout w:type="fixed"/>
        <w:tblCellMar>
          <w:left w:w="112" w:type="dxa"/>
          <w:right w:w="112" w:type="dxa"/>
        </w:tblCellMar>
        <w:tblLook w:val="0000" w:firstRow="0" w:lastRow="0" w:firstColumn="0" w:lastColumn="0" w:noHBand="0" w:noVBand="0"/>
      </w:tblPr>
      <w:tblGrid>
        <w:gridCol w:w="3100"/>
        <w:gridCol w:w="5840"/>
      </w:tblGrid>
      <w:tr w:rsidR="00447DD9" w14:paraId="5DBBC9BA" w14:textId="77777777" w:rsidTr="00F24141">
        <w:trPr>
          <w:trHeight w:val="328"/>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1FB3114F" w14:textId="77777777" w:rsidR="00F770CD" w:rsidRDefault="00000000" w:rsidP="00093524">
            <w:pPr>
              <w:rPr>
                <w:rFonts w:ascii="Verdana" w:hAnsi="Verdana" w:cs="Arial"/>
                <w:szCs w:val="18"/>
              </w:rPr>
            </w:pPr>
            <w:r w:rsidRPr="00332E0B">
              <w:rPr>
                <w:rFonts w:ascii="Verdana" w:hAnsi="Verdana"/>
                <w:b/>
                <w:bCs/>
                <w:szCs w:val="18"/>
              </w:rPr>
              <w:t>Scripting Languages</w:t>
            </w:r>
          </w:p>
        </w:tc>
        <w:tc>
          <w:tcPr>
            <w:tcW w:w="5840" w:type="dxa"/>
            <w:tcBorders>
              <w:top w:val="single" w:sz="8" w:space="0" w:color="000000"/>
              <w:left w:val="nil"/>
              <w:bottom w:val="single" w:sz="8" w:space="0" w:color="000000"/>
              <w:right w:val="single" w:sz="8" w:space="0" w:color="000000"/>
            </w:tcBorders>
            <w:shd w:val="clear" w:color="000000" w:fill="auto"/>
          </w:tcPr>
          <w:p w14:paraId="33ABB7ED" w14:textId="77777777" w:rsidR="00F770CD" w:rsidRPr="00AF4B28" w:rsidRDefault="00000000" w:rsidP="00F24141">
            <w:pPr>
              <w:pStyle w:val="Header"/>
              <w:tabs>
                <w:tab w:val="clear" w:pos="4320"/>
                <w:tab w:val="clear" w:pos="8640"/>
              </w:tabs>
              <w:rPr>
                <w:rFonts w:ascii="Trebuchet MS" w:hAnsi="Trebuchet MS" w:cs="Arial"/>
                <w:bCs/>
                <w:sz w:val="20"/>
              </w:rPr>
            </w:pPr>
            <w:r w:rsidRPr="00B3198B">
              <w:rPr>
                <w:rFonts w:ascii="Trebuchet MS" w:hAnsi="Trebuchet MS" w:cs="Arial"/>
                <w:bCs/>
                <w:sz w:val="20"/>
              </w:rPr>
              <w:t>PowerShell</w:t>
            </w:r>
            <w:r w:rsidR="00D357FD">
              <w:rPr>
                <w:rFonts w:ascii="Trebuchet MS" w:hAnsi="Trebuchet MS" w:cs="Arial"/>
                <w:bCs/>
                <w:sz w:val="20"/>
              </w:rPr>
              <w:t>, python, groovy</w:t>
            </w:r>
          </w:p>
        </w:tc>
      </w:tr>
      <w:tr w:rsidR="00447DD9" w14:paraId="5CA05F20" w14:textId="77777777" w:rsidTr="00F24141">
        <w:trPr>
          <w:trHeight w:val="312"/>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0836BB1E" w14:textId="7D247DD9" w:rsidR="00F770CD" w:rsidRDefault="00D43F84" w:rsidP="00093524">
            <w:pPr>
              <w:rPr>
                <w:rFonts w:ascii="Verdana" w:hAnsi="Verdana" w:cs="Arial"/>
                <w:szCs w:val="18"/>
              </w:rPr>
            </w:pPr>
            <w:r w:rsidRPr="00D43F84">
              <w:rPr>
                <w:rFonts w:ascii="Verdana" w:hAnsi="Verdana"/>
                <w:b/>
                <w:bCs/>
                <w:szCs w:val="18"/>
              </w:rPr>
              <w:t>Azure Services</w:t>
            </w:r>
          </w:p>
        </w:tc>
        <w:tc>
          <w:tcPr>
            <w:tcW w:w="5840" w:type="dxa"/>
            <w:tcBorders>
              <w:top w:val="single" w:sz="8" w:space="0" w:color="000000"/>
              <w:left w:val="nil"/>
              <w:bottom w:val="single" w:sz="8" w:space="0" w:color="000000"/>
              <w:right w:val="single" w:sz="8" w:space="0" w:color="000000"/>
            </w:tcBorders>
            <w:shd w:val="clear" w:color="000000" w:fill="auto"/>
          </w:tcPr>
          <w:p w14:paraId="36B51982" w14:textId="71ED5981" w:rsidR="00F770CD" w:rsidRPr="00AF4B28" w:rsidRDefault="00D43F84" w:rsidP="00BF0391">
            <w:pPr>
              <w:pStyle w:val="Header"/>
              <w:tabs>
                <w:tab w:val="clear" w:pos="4320"/>
                <w:tab w:val="clear" w:pos="8640"/>
              </w:tabs>
              <w:rPr>
                <w:rFonts w:ascii="Trebuchet MS" w:hAnsi="Trebuchet MS" w:cs="Arial"/>
                <w:bCs/>
                <w:sz w:val="20"/>
              </w:rPr>
            </w:pPr>
            <w:r w:rsidRPr="00D43F84">
              <w:rPr>
                <w:rFonts w:ascii="Trebuchet MS" w:hAnsi="Trebuchet MS" w:cs="Arial"/>
                <w:bCs/>
                <w:sz w:val="20"/>
              </w:rPr>
              <w:t xml:space="preserve">Virtual Machines, Azure App Service, Azure Storage, Azure AD, Azure Networking, Azure Security </w:t>
            </w:r>
            <w:proofErr w:type="spellStart"/>
            <w:r w:rsidRPr="00D43F84">
              <w:rPr>
                <w:rFonts w:ascii="Trebuchet MS" w:hAnsi="Trebuchet MS" w:cs="Arial"/>
                <w:bCs/>
                <w:sz w:val="20"/>
              </w:rPr>
              <w:t>Center</w:t>
            </w:r>
            <w:proofErr w:type="spellEnd"/>
            <w:r w:rsidRPr="00D43F84">
              <w:rPr>
                <w:rFonts w:ascii="Trebuchet MS" w:hAnsi="Trebuchet MS" w:cs="Arial"/>
                <w:bCs/>
                <w:sz w:val="20"/>
              </w:rPr>
              <w:t>, Azure DevOps, Azure Sentinel, Azure Cost Management, Azure Resource Manager (ARM) templates, Bicep</w:t>
            </w:r>
            <w:r w:rsidR="001A4E5E">
              <w:rPr>
                <w:rFonts w:ascii="Trebuchet MS" w:hAnsi="Trebuchet MS" w:cs="Arial"/>
                <w:bCs/>
                <w:sz w:val="20"/>
              </w:rPr>
              <w:t>, ADF, ADLS and Databricks</w:t>
            </w:r>
          </w:p>
        </w:tc>
      </w:tr>
      <w:tr w:rsidR="00447DD9" w14:paraId="4EA9D854" w14:textId="77777777" w:rsidTr="00F24141">
        <w:trPr>
          <w:trHeight w:val="385"/>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0F6E32BC" w14:textId="2431FBCB" w:rsidR="00F770CD" w:rsidRDefault="00D43F84" w:rsidP="00093524">
            <w:pPr>
              <w:rPr>
                <w:rFonts w:ascii="Verdana" w:hAnsi="Verdana" w:cs="Arial"/>
                <w:szCs w:val="18"/>
              </w:rPr>
            </w:pPr>
            <w:r w:rsidRPr="00D43F84">
              <w:rPr>
                <w:rFonts w:ascii="Verdana" w:hAnsi="Verdana"/>
                <w:b/>
                <w:bCs/>
                <w:szCs w:val="18"/>
              </w:rPr>
              <w:t>Cloud Architecture</w:t>
            </w:r>
          </w:p>
        </w:tc>
        <w:tc>
          <w:tcPr>
            <w:tcW w:w="5840" w:type="dxa"/>
            <w:tcBorders>
              <w:top w:val="single" w:sz="8" w:space="0" w:color="000000"/>
              <w:left w:val="nil"/>
              <w:bottom w:val="single" w:sz="8" w:space="0" w:color="000000"/>
              <w:right w:val="single" w:sz="8" w:space="0" w:color="000000"/>
            </w:tcBorders>
            <w:shd w:val="clear" w:color="000000" w:fill="auto"/>
          </w:tcPr>
          <w:p w14:paraId="119CFD30" w14:textId="4AB40E0D" w:rsidR="00F770CD" w:rsidRPr="00BF0391" w:rsidRDefault="00D43F84" w:rsidP="00AF4B28">
            <w:pPr>
              <w:pStyle w:val="Header"/>
              <w:tabs>
                <w:tab w:val="clear" w:pos="4320"/>
                <w:tab w:val="clear" w:pos="8640"/>
              </w:tabs>
              <w:rPr>
                <w:rFonts w:ascii="Trebuchet MS" w:hAnsi="Trebuchet MS" w:cs="Arial"/>
                <w:bCs/>
                <w:sz w:val="20"/>
              </w:rPr>
            </w:pPr>
            <w:r w:rsidRPr="00D43F84">
              <w:rPr>
                <w:rFonts w:ascii="Trebuchet MS" w:hAnsi="Trebuchet MS" w:cs="Arial"/>
                <w:bCs/>
                <w:sz w:val="20"/>
              </w:rPr>
              <w:t>Landing zones, multi-tenant environments, microservices, serverless computing, disaster recovery</w:t>
            </w:r>
          </w:p>
        </w:tc>
      </w:tr>
      <w:tr w:rsidR="00447DD9" w14:paraId="02AA9D5C" w14:textId="77777777" w:rsidTr="00F24141">
        <w:trPr>
          <w:trHeight w:val="385"/>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64DCE9B4" w14:textId="5500AE59" w:rsidR="00BF0391" w:rsidRPr="00124E89" w:rsidRDefault="00D43F84" w:rsidP="00093524">
            <w:pPr>
              <w:rPr>
                <w:rFonts w:ascii="Verdana" w:hAnsi="Verdana"/>
                <w:b/>
                <w:bCs/>
                <w:szCs w:val="18"/>
              </w:rPr>
            </w:pPr>
            <w:r w:rsidRPr="00D43F84">
              <w:rPr>
                <w:rFonts w:ascii="Verdana" w:hAnsi="Verdana"/>
                <w:b/>
                <w:bCs/>
                <w:szCs w:val="18"/>
              </w:rPr>
              <w:t>DevOps</w:t>
            </w:r>
          </w:p>
        </w:tc>
        <w:tc>
          <w:tcPr>
            <w:tcW w:w="5840" w:type="dxa"/>
            <w:tcBorders>
              <w:top w:val="single" w:sz="8" w:space="0" w:color="000000"/>
              <w:left w:val="nil"/>
              <w:bottom w:val="single" w:sz="8" w:space="0" w:color="000000"/>
              <w:right w:val="single" w:sz="8" w:space="0" w:color="000000"/>
            </w:tcBorders>
            <w:shd w:val="clear" w:color="000000" w:fill="auto"/>
          </w:tcPr>
          <w:p w14:paraId="09FE7A68" w14:textId="2ABA5CE5" w:rsidR="00BF0391" w:rsidRPr="00BF0391" w:rsidRDefault="00D43F84" w:rsidP="00AF4B28">
            <w:pPr>
              <w:pStyle w:val="Header"/>
              <w:tabs>
                <w:tab w:val="clear" w:pos="4320"/>
                <w:tab w:val="clear" w:pos="8640"/>
              </w:tabs>
              <w:rPr>
                <w:rFonts w:ascii="Verdana" w:hAnsi="Verdana"/>
                <w:bCs/>
                <w:szCs w:val="18"/>
              </w:rPr>
            </w:pPr>
            <w:r w:rsidRPr="00D43F84">
              <w:rPr>
                <w:rFonts w:ascii="Trebuchet MS" w:hAnsi="Trebuchet MS" w:cs="Arial"/>
                <w:bCs/>
                <w:sz w:val="20"/>
              </w:rPr>
              <w:t>Git, CI/CD pipelines, Infrastructure as Code (</w:t>
            </w:r>
            <w:proofErr w:type="spellStart"/>
            <w:r w:rsidRPr="00D43F84">
              <w:rPr>
                <w:rFonts w:ascii="Trebuchet MS" w:hAnsi="Trebuchet MS" w:cs="Arial"/>
                <w:bCs/>
                <w:sz w:val="20"/>
              </w:rPr>
              <w:t>IaC</w:t>
            </w:r>
            <w:proofErr w:type="spellEnd"/>
            <w:r w:rsidRPr="00D43F84">
              <w:rPr>
                <w:rFonts w:ascii="Trebuchet MS" w:hAnsi="Trebuchet MS" w:cs="Arial"/>
                <w:bCs/>
                <w:sz w:val="20"/>
              </w:rPr>
              <w:t>) with Terraform, Ansible</w:t>
            </w:r>
          </w:p>
        </w:tc>
      </w:tr>
      <w:tr w:rsidR="00447DD9" w14:paraId="188CB093" w14:textId="77777777" w:rsidTr="00F24141">
        <w:trPr>
          <w:trHeight w:val="385"/>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66638106" w14:textId="77777777" w:rsidR="00B3198B" w:rsidRPr="00332E0B" w:rsidRDefault="00000000" w:rsidP="00093524">
            <w:pPr>
              <w:rPr>
                <w:rFonts w:ascii="Verdana" w:hAnsi="Verdana"/>
                <w:b/>
                <w:bCs/>
                <w:szCs w:val="18"/>
              </w:rPr>
            </w:pPr>
            <w:r w:rsidRPr="00B3198B">
              <w:rPr>
                <w:rFonts w:ascii="Verdana" w:hAnsi="Verdana"/>
                <w:b/>
                <w:bCs/>
                <w:szCs w:val="18"/>
              </w:rPr>
              <w:t>Database</w:t>
            </w:r>
          </w:p>
        </w:tc>
        <w:tc>
          <w:tcPr>
            <w:tcW w:w="5840" w:type="dxa"/>
            <w:tcBorders>
              <w:top w:val="single" w:sz="8" w:space="0" w:color="000000"/>
              <w:left w:val="nil"/>
              <w:bottom w:val="single" w:sz="8" w:space="0" w:color="000000"/>
              <w:right w:val="single" w:sz="8" w:space="0" w:color="000000"/>
            </w:tcBorders>
            <w:shd w:val="clear" w:color="000000" w:fill="auto"/>
          </w:tcPr>
          <w:p w14:paraId="1259C2A3" w14:textId="77777777" w:rsidR="00B3198B" w:rsidRPr="00332E0B" w:rsidRDefault="00000000" w:rsidP="00AF4B28">
            <w:pPr>
              <w:pStyle w:val="Header"/>
              <w:tabs>
                <w:tab w:val="clear" w:pos="4320"/>
                <w:tab w:val="clear" w:pos="8640"/>
              </w:tabs>
              <w:rPr>
                <w:rFonts w:ascii="Trebuchet MS" w:hAnsi="Trebuchet MS" w:cs="Arial"/>
                <w:bCs/>
                <w:sz w:val="20"/>
              </w:rPr>
            </w:pPr>
            <w:r w:rsidRPr="00B3198B">
              <w:rPr>
                <w:rFonts w:ascii="Trebuchet MS" w:hAnsi="Trebuchet MS" w:cs="Arial"/>
                <w:bCs/>
                <w:sz w:val="20"/>
              </w:rPr>
              <w:t>SQL</w:t>
            </w:r>
            <w:r>
              <w:rPr>
                <w:rFonts w:ascii="Trebuchet MS" w:hAnsi="Trebuchet MS" w:cs="Arial"/>
                <w:bCs/>
                <w:sz w:val="20"/>
              </w:rPr>
              <w:t>, Azure SQL</w:t>
            </w:r>
            <w:r w:rsidR="00D357FD">
              <w:rPr>
                <w:rFonts w:ascii="Trebuchet MS" w:hAnsi="Trebuchet MS" w:cs="Arial"/>
                <w:bCs/>
                <w:sz w:val="20"/>
              </w:rPr>
              <w:t>, Mysql</w:t>
            </w:r>
          </w:p>
        </w:tc>
      </w:tr>
      <w:tr w:rsidR="00447DD9" w14:paraId="38B50444" w14:textId="77777777" w:rsidTr="00F24141">
        <w:trPr>
          <w:trHeight w:val="385"/>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685EA435" w14:textId="77777777" w:rsidR="00332E0B" w:rsidRPr="00332E0B" w:rsidRDefault="00000000" w:rsidP="00093524">
            <w:pPr>
              <w:rPr>
                <w:rFonts w:ascii="Verdana" w:hAnsi="Verdana"/>
                <w:b/>
                <w:bCs/>
                <w:szCs w:val="18"/>
              </w:rPr>
            </w:pPr>
            <w:r w:rsidRPr="00332E0B">
              <w:rPr>
                <w:rFonts w:ascii="Verdana" w:hAnsi="Verdana"/>
                <w:b/>
                <w:bCs/>
                <w:szCs w:val="18"/>
              </w:rPr>
              <w:t>Monitoring Tool</w:t>
            </w:r>
          </w:p>
        </w:tc>
        <w:tc>
          <w:tcPr>
            <w:tcW w:w="5840" w:type="dxa"/>
            <w:tcBorders>
              <w:top w:val="single" w:sz="8" w:space="0" w:color="000000"/>
              <w:left w:val="nil"/>
              <w:bottom w:val="single" w:sz="8" w:space="0" w:color="000000"/>
              <w:right w:val="single" w:sz="8" w:space="0" w:color="000000"/>
            </w:tcBorders>
            <w:shd w:val="clear" w:color="000000" w:fill="auto"/>
          </w:tcPr>
          <w:p w14:paraId="11CE76EC" w14:textId="28332C25" w:rsidR="00332E0B" w:rsidRPr="00BF0391" w:rsidRDefault="00000000" w:rsidP="00AF4B28">
            <w:pPr>
              <w:pStyle w:val="Header"/>
              <w:tabs>
                <w:tab w:val="clear" w:pos="4320"/>
                <w:tab w:val="clear" w:pos="8640"/>
              </w:tabs>
              <w:rPr>
                <w:rFonts w:ascii="Trebuchet MS" w:hAnsi="Trebuchet MS" w:cs="Arial"/>
                <w:bCs/>
                <w:sz w:val="20"/>
              </w:rPr>
            </w:pPr>
            <w:r>
              <w:rPr>
                <w:rFonts w:ascii="Trebuchet MS" w:hAnsi="Trebuchet MS" w:cs="Arial"/>
                <w:bCs/>
                <w:sz w:val="20"/>
              </w:rPr>
              <w:t xml:space="preserve">Azure Monitor, </w:t>
            </w:r>
            <w:r w:rsidR="00BA5862" w:rsidRPr="00332E0B">
              <w:rPr>
                <w:rFonts w:ascii="Trebuchet MS" w:hAnsi="Trebuchet MS" w:cs="Arial"/>
                <w:bCs/>
                <w:sz w:val="20"/>
              </w:rPr>
              <w:t>Application insights</w:t>
            </w:r>
            <w:r w:rsidR="00D43F84">
              <w:rPr>
                <w:rFonts w:ascii="Trebuchet MS" w:hAnsi="Trebuchet MS" w:cs="Arial"/>
                <w:bCs/>
                <w:sz w:val="20"/>
              </w:rPr>
              <w:t>, Datadog</w:t>
            </w:r>
          </w:p>
        </w:tc>
      </w:tr>
      <w:tr w:rsidR="00447DD9" w14:paraId="1CDE20A2" w14:textId="77777777" w:rsidTr="00F24141">
        <w:trPr>
          <w:trHeight w:val="385"/>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137177F4" w14:textId="77777777" w:rsidR="00BF0391" w:rsidRPr="00124E89" w:rsidRDefault="00000000" w:rsidP="00093524">
            <w:pPr>
              <w:rPr>
                <w:rFonts w:ascii="Verdana" w:hAnsi="Verdana"/>
                <w:b/>
                <w:bCs/>
                <w:szCs w:val="18"/>
              </w:rPr>
            </w:pPr>
            <w:r w:rsidRPr="00332E0B">
              <w:rPr>
                <w:rFonts w:ascii="Verdana" w:hAnsi="Verdana"/>
                <w:b/>
                <w:bCs/>
                <w:szCs w:val="18"/>
              </w:rPr>
              <w:t>Cloud Platform</w:t>
            </w:r>
            <w:r w:rsidRPr="00332E0B">
              <w:rPr>
                <w:rFonts w:ascii="Verdana" w:hAnsi="Verdana"/>
                <w:b/>
                <w:bCs/>
                <w:szCs w:val="18"/>
              </w:rPr>
              <w:tab/>
            </w:r>
          </w:p>
        </w:tc>
        <w:tc>
          <w:tcPr>
            <w:tcW w:w="5840" w:type="dxa"/>
            <w:tcBorders>
              <w:top w:val="single" w:sz="8" w:space="0" w:color="000000"/>
              <w:left w:val="nil"/>
              <w:bottom w:val="single" w:sz="8" w:space="0" w:color="000000"/>
              <w:right w:val="single" w:sz="8" w:space="0" w:color="000000"/>
            </w:tcBorders>
            <w:shd w:val="clear" w:color="000000" w:fill="auto"/>
          </w:tcPr>
          <w:p w14:paraId="0313778D" w14:textId="77777777" w:rsidR="00BF0391" w:rsidRPr="00BF0391" w:rsidRDefault="00000000" w:rsidP="00AF4B28">
            <w:pPr>
              <w:pStyle w:val="Header"/>
              <w:tabs>
                <w:tab w:val="clear" w:pos="4320"/>
                <w:tab w:val="clear" w:pos="8640"/>
              </w:tabs>
              <w:rPr>
                <w:rFonts w:ascii="Verdana" w:hAnsi="Verdana"/>
                <w:bCs/>
                <w:szCs w:val="18"/>
              </w:rPr>
            </w:pPr>
            <w:r w:rsidRPr="00332E0B">
              <w:rPr>
                <w:rFonts w:ascii="Trebuchet MS" w:hAnsi="Trebuchet MS" w:cs="Arial"/>
                <w:bCs/>
                <w:sz w:val="20"/>
              </w:rPr>
              <w:t>Azure, AWS</w:t>
            </w:r>
            <w:r w:rsidR="00875097">
              <w:rPr>
                <w:rFonts w:ascii="Trebuchet MS" w:hAnsi="Trebuchet MS" w:cs="Arial"/>
                <w:bCs/>
                <w:sz w:val="20"/>
              </w:rPr>
              <w:t xml:space="preserve"> </w:t>
            </w:r>
            <w:r w:rsidR="00D357FD">
              <w:rPr>
                <w:rFonts w:ascii="Trebuchet MS" w:hAnsi="Trebuchet MS" w:cs="Arial"/>
                <w:bCs/>
                <w:sz w:val="20"/>
              </w:rPr>
              <w:t>and open stack</w:t>
            </w:r>
          </w:p>
        </w:tc>
      </w:tr>
      <w:tr w:rsidR="00447DD9" w14:paraId="2421A838" w14:textId="77777777" w:rsidTr="00F24141">
        <w:trPr>
          <w:trHeight w:val="385"/>
        </w:trPr>
        <w:tc>
          <w:tcPr>
            <w:tcW w:w="3100" w:type="dxa"/>
            <w:tcBorders>
              <w:top w:val="single" w:sz="8" w:space="0" w:color="000000"/>
              <w:left w:val="single" w:sz="8" w:space="0" w:color="000000"/>
              <w:bottom w:val="single" w:sz="8" w:space="0" w:color="000000"/>
              <w:right w:val="single" w:sz="8" w:space="0" w:color="000000"/>
            </w:tcBorders>
            <w:shd w:val="clear" w:color="000000" w:fill="auto"/>
            <w:vAlign w:val="center"/>
          </w:tcPr>
          <w:p w14:paraId="1096BA7A" w14:textId="423E16A2" w:rsidR="00D357FD" w:rsidRPr="00332E0B" w:rsidRDefault="00D43F84" w:rsidP="00093524">
            <w:pPr>
              <w:rPr>
                <w:rFonts w:ascii="Verdana" w:hAnsi="Verdana"/>
                <w:b/>
                <w:bCs/>
                <w:szCs w:val="18"/>
              </w:rPr>
            </w:pPr>
            <w:r w:rsidRPr="00D43F84">
              <w:rPr>
                <w:rFonts w:ascii="Verdana" w:hAnsi="Verdana"/>
                <w:b/>
                <w:bCs/>
                <w:szCs w:val="18"/>
              </w:rPr>
              <w:t>Security</w:t>
            </w:r>
          </w:p>
        </w:tc>
        <w:tc>
          <w:tcPr>
            <w:tcW w:w="5840" w:type="dxa"/>
            <w:tcBorders>
              <w:top w:val="single" w:sz="8" w:space="0" w:color="000000"/>
              <w:left w:val="nil"/>
              <w:bottom w:val="single" w:sz="8" w:space="0" w:color="000000"/>
              <w:right w:val="single" w:sz="8" w:space="0" w:color="000000"/>
            </w:tcBorders>
            <w:shd w:val="clear" w:color="000000" w:fill="auto"/>
          </w:tcPr>
          <w:p w14:paraId="017C99B7" w14:textId="17BE2FB2" w:rsidR="00D357FD" w:rsidRPr="00332E0B" w:rsidRDefault="00D43F84" w:rsidP="00AF4B28">
            <w:pPr>
              <w:pStyle w:val="Header"/>
              <w:tabs>
                <w:tab w:val="clear" w:pos="4320"/>
                <w:tab w:val="clear" w:pos="8640"/>
              </w:tabs>
              <w:rPr>
                <w:rFonts w:ascii="Trebuchet MS" w:hAnsi="Trebuchet MS" w:cs="Arial"/>
                <w:bCs/>
                <w:sz w:val="20"/>
              </w:rPr>
            </w:pPr>
            <w:r w:rsidRPr="00D43F84">
              <w:rPr>
                <w:rFonts w:ascii="Trebuchet MS" w:hAnsi="Trebuchet MS" w:cs="Arial"/>
                <w:bCs/>
                <w:sz w:val="20"/>
              </w:rPr>
              <w:t xml:space="preserve">Secure coding practices, threat </w:t>
            </w:r>
            <w:proofErr w:type="spellStart"/>
            <w:r w:rsidRPr="00D43F84">
              <w:rPr>
                <w:rFonts w:ascii="Trebuchet MS" w:hAnsi="Trebuchet MS" w:cs="Arial"/>
                <w:bCs/>
                <w:sz w:val="20"/>
              </w:rPr>
              <w:t>modeling</w:t>
            </w:r>
            <w:proofErr w:type="spellEnd"/>
            <w:r w:rsidRPr="00D43F84">
              <w:rPr>
                <w:rFonts w:ascii="Trebuchet MS" w:hAnsi="Trebuchet MS" w:cs="Arial"/>
                <w:bCs/>
                <w:sz w:val="20"/>
              </w:rPr>
              <w:t>, identity and access management, encryption</w:t>
            </w:r>
          </w:p>
        </w:tc>
      </w:tr>
    </w:tbl>
    <w:p w14:paraId="3A3F42AA" w14:textId="77777777" w:rsidR="002849BF" w:rsidRDefault="002849BF" w:rsidP="008A3E7F">
      <w:pPr>
        <w:tabs>
          <w:tab w:val="left" w:pos="2898"/>
          <w:tab w:val="left" w:pos="8838"/>
        </w:tabs>
        <w:spacing w:after="120"/>
        <w:outlineLvl w:val="0"/>
        <w:rPr>
          <w:rFonts w:ascii="Trebuchet MS" w:hAnsi="Trebuchet MS" w:cs="Arial"/>
          <w:b/>
          <w:color w:val="000080"/>
          <w:sz w:val="20"/>
        </w:rPr>
      </w:pPr>
    </w:p>
    <w:p w14:paraId="70808316" w14:textId="77777777" w:rsidR="00B47A42" w:rsidRPr="00510C24" w:rsidRDefault="00B47A42" w:rsidP="00B47A42">
      <w:pPr>
        <w:tabs>
          <w:tab w:val="left" w:pos="2898"/>
          <w:tab w:val="left" w:pos="8838"/>
        </w:tabs>
        <w:spacing w:after="120"/>
        <w:outlineLvl w:val="0"/>
        <w:rPr>
          <w:rFonts w:ascii="Trebuchet MS" w:hAnsi="Trebuchet MS" w:cs="Arial"/>
          <w:b/>
          <w:color w:val="000080"/>
          <w:sz w:val="20"/>
        </w:rPr>
      </w:pPr>
      <w:r w:rsidRPr="00E564B6">
        <w:rPr>
          <w:rFonts w:ascii="Trebuchet MS" w:hAnsi="Trebuchet MS" w:cs="Arial"/>
          <w:b/>
          <w:color w:val="000080"/>
          <w:sz w:val="20"/>
        </w:rPr>
        <w:t>PROFESSIONAL EXPERIENCE</w:t>
      </w:r>
    </w:p>
    <w:p w14:paraId="0D31E033" w14:textId="281D1F88" w:rsidR="00B47A42" w:rsidRDefault="00B47A42" w:rsidP="00B47A42">
      <w:pPr>
        <w:pStyle w:val="NoSpacingChar"/>
        <w:spacing w:line="360" w:lineRule="auto"/>
        <w:rPr>
          <w:rFonts w:ascii="Trebuchet MS" w:hAnsi="Trebuchet MS" w:cs="Arial"/>
          <w:b/>
          <w:color w:val="000080"/>
          <w:sz w:val="20"/>
        </w:rPr>
      </w:pPr>
      <w:r>
        <w:rPr>
          <w:rFonts w:ascii="Trebuchet MS" w:hAnsi="Trebuchet MS" w:cs="Arial"/>
          <w:b/>
          <w:color w:val="000080"/>
          <w:sz w:val="20"/>
        </w:rPr>
        <w:t xml:space="preserve">Organization: </w:t>
      </w:r>
      <w:r w:rsidR="00D32C2F" w:rsidRPr="00D32C2F">
        <w:rPr>
          <w:rFonts w:ascii="Trebuchet MS" w:hAnsi="Trebuchet MS" w:cs="Arial"/>
          <w:b/>
          <w:color w:val="000080"/>
          <w:sz w:val="20"/>
        </w:rPr>
        <w:t>Tata Consultancy Services</w:t>
      </w:r>
      <w:r w:rsidR="00D32C2F">
        <w:rPr>
          <w:rFonts w:ascii="Trebuchet MS" w:hAnsi="Trebuchet MS" w:cs="Arial"/>
          <w:b/>
          <w:color w:val="000080"/>
          <w:sz w:val="20"/>
        </w:rPr>
        <w:t xml:space="preserve"> Limited</w:t>
      </w:r>
    </w:p>
    <w:p w14:paraId="480C2D60" w14:textId="004F7230" w:rsidR="00B47A42" w:rsidRDefault="00B47A42" w:rsidP="00B47A42">
      <w:pPr>
        <w:pStyle w:val="NoSpacingChar"/>
        <w:spacing w:line="360" w:lineRule="auto"/>
        <w:rPr>
          <w:rFonts w:ascii="Trebuchet MS" w:hAnsi="Trebuchet MS" w:cs="Arial"/>
          <w:b/>
          <w:color w:val="000080"/>
          <w:sz w:val="20"/>
        </w:rPr>
      </w:pPr>
      <w:r>
        <w:rPr>
          <w:rFonts w:ascii="Trebuchet MS" w:hAnsi="Trebuchet MS" w:cs="Arial"/>
          <w:b/>
          <w:color w:val="000080"/>
          <w:sz w:val="20"/>
        </w:rPr>
        <w:t>Project</w:t>
      </w:r>
      <w:r w:rsidR="00D32C2F">
        <w:rPr>
          <w:rFonts w:ascii="Trebuchet MS" w:hAnsi="Trebuchet MS" w:cs="Arial"/>
          <w:b/>
          <w:color w:val="000080"/>
          <w:sz w:val="20"/>
        </w:rPr>
        <w:t xml:space="preserve"> </w:t>
      </w:r>
      <w:r w:rsidR="00FD2DCC">
        <w:rPr>
          <w:rFonts w:ascii="Trebuchet MS" w:hAnsi="Trebuchet MS" w:cs="Arial"/>
          <w:b/>
          <w:color w:val="000080"/>
          <w:sz w:val="20"/>
        </w:rPr>
        <w:t>1</w:t>
      </w:r>
      <w:r>
        <w:rPr>
          <w:rFonts w:ascii="Trebuchet MS" w:hAnsi="Trebuchet MS" w:cs="Arial"/>
          <w:b/>
          <w:color w:val="000080"/>
          <w:sz w:val="20"/>
        </w:rPr>
        <w:t>: SAP</w:t>
      </w:r>
    </w:p>
    <w:p w14:paraId="16359D5C" w14:textId="62FDAA46" w:rsidR="00B47A42" w:rsidRDefault="00B47A42" w:rsidP="00B47A42">
      <w:pPr>
        <w:pStyle w:val="NoSpacingChar"/>
        <w:spacing w:line="360" w:lineRule="auto"/>
        <w:rPr>
          <w:rFonts w:ascii="Trebuchet MS" w:hAnsi="Trebuchet MS" w:cs="Arial"/>
          <w:b/>
          <w:color w:val="000080"/>
          <w:sz w:val="20"/>
        </w:rPr>
      </w:pPr>
      <w:r>
        <w:rPr>
          <w:rFonts w:ascii="Trebuchet MS" w:hAnsi="Trebuchet MS" w:cs="Arial"/>
          <w:b/>
          <w:color w:val="000080"/>
          <w:sz w:val="20"/>
        </w:rPr>
        <w:t xml:space="preserve">Role:  </w:t>
      </w:r>
      <w:r w:rsidR="00C11224" w:rsidRPr="00C11224">
        <w:rPr>
          <w:rFonts w:ascii="Trebuchet MS" w:hAnsi="Trebuchet MS" w:cs="Arial"/>
          <w:b/>
          <w:color w:val="000080"/>
          <w:sz w:val="20"/>
        </w:rPr>
        <w:t>Azure Architect</w:t>
      </w:r>
    </w:p>
    <w:p w14:paraId="4C625B74" w14:textId="24389BC4" w:rsidR="00FD2DCC" w:rsidRDefault="00D32C2F" w:rsidP="00B47A42">
      <w:pPr>
        <w:pStyle w:val="NoSpacingChar"/>
        <w:spacing w:line="360" w:lineRule="auto"/>
        <w:rPr>
          <w:rFonts w:ascii="Trebuchet MS" w:hAnsi="Trebuchet MS" w:cs="Arial"/>
          <w:b/>
          <w:color w:val="000080"/>
          <w:sz w:val="20"/>
        </w:rPr>
      </w:pPr>
      <w:r>
        <w:rPr>
          <w:rFonts w:ascii="Trebuchet MS" w:hAnsi="Trebuchet MS" w:cs="Arial"/>
          <w:b/>
          <w:color w:val="000080"/>
          <w:sz w:val="20"/>
        </w:rPr>
        <w:t>Duration:</w:t>
      </w:r>
      <w:r w:rsidR="00FD2DCC">
        <w:rPr>
          <w:rFonts w:ascii="Trebuchet MS" w:hAnsi="Trebuchet MS" w:cs="Arial"/>
          <w:b/>
          <w:color w:val="000080"/>
          <w:sz w:val="20"/>
        </w:rPr>
        <w:t xml:space="preserve"> </w:t>
      </w:r>
      <w:r w:rsidR="003A6310">
        <w:rPr>
          <w:rFonts w:ascii="Trebuchet MS" w:hAnsi="Trebuchet MS" w:cs="Arial"/>
          <w:b/>
          <w:color w:val="000080"/>
          <w:sz w:val="20"/>
        </w:rPr>
        <w:t>Jun 2020 to till date</w:t>
      </w:r>
    </w:p>
    <w:p w14:paraId="1A6905F3" w14:textId="77777777" w:rsidR="005825F3" w:rsidRPr="005825F3" w:rsidRDefault="005825F3" w:rsidP="00B47A42">
      <w:pPr>
        <w:pStyle w:val="NoSpacingChar"/>
        <w:spacing w:line="360" w:lineRule="auto"/>
        <w:rPr>
          <w:rFonts w:ascii="Trebuchet MS" w:hAnsi="Trebuchet MS" w:cs="Arial"/>
          <w:b/>
          <w:color w:val="000080"/>
          <w:sz w:val="20"/>
        </w:rPr>
      </w:pPr>
    </w:p>
    <w:p w14:paraId="2EAB0099" w14:textId="4686AC37" w:rsidR="00D43F84" w:rsidRPr="00D43F84" w:rsidRDefault="00D43F84" w:rsidP="00D43F84">
      <w:pPr>
        <w:numPr>
          <w:ilvl w:val="0"/>
          <w:numId w:val="2"/>
        </w:numPr>
        <w:spacing w:before="0" w:after="0" w:line="360" w:lineRule="auto"/>
        <w:rPr>
          <w:rFonts w:ascii="Trebuchet MS" w:hAnsi="Trebuchet MS" w:cs="Arial"/>
          <w:bCs/>
          <w:sz w:val="20"/>
        </w:rPr>
      </w:pPr>
      <w:r>
        <w:rPr>
          <w:rFonts w:ascii="Trebuchet MS" w:hAnsi="Trebuchet MS" w:cs="Arial"/>
          <w:bCs/>
          <w:sz w:val="20"/>
        </w:rPr>
        <w:t xml:space="preserve">Experience in </w:t>
      </w:r>
      <w:r w:rsidRPr="00D43F84">
        <w:rPr>
          <w:rFonts w:ascii="Trebuchet MS" w:hAnsi="Trebuchet MS" w:cs="Arial"/>
          <w:bCs/>
          <w:sz w:val="20"/>
        </w:rPr>
        <w:t>design and implementation of a secure and scalable landing zone for a large enterprise customer, enabling rapid cloud adoption and resource governance.</w:t>
      </w:r>
    </w:p>
    <w:p w14:paraId="08CA7EC6" w14:textId="77777777" w:rsidR="00D43F84" w:rsidRPr="00D43F84" w:rsidRDefault="00D43F84" w:rsidP="00D43F84">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 xml:space="preserve">Automated infrastructure provisioning and management using </w:t>
      </w:r>
      <w:proofErr w:type="spellStart"/>
      <w:r w:rsidRPr="00D43F84">
        <w:rPr>
          <w:rFonts w:ascii="Trebuchet MS" w:hAnsi="Trebuchet MS" w:cs="Arial"/>
          <w:bCs/>
          <w:sz w:val="20"/>
        </w:rPr>
        <w:t>IaC</w:t>
      </w:r>
      <w:proofErr w:type="spellEnd"/>
      <w:r w:rsidRPr="00D43F84">
        <w:rPr>
          <w:rFonts w:ascii="Trebuchet MS" w:hAnsi="Trebuchet MS" w:cs="Arial"/>
          <w:bCs/>
          <w:sz w:val="20"/>
        </w:rPr>
        <w:t xml:space="preserve"> tools, reducing deployment times and ensuring consistency.</w:t>
      </w:r>
    </w:p>
    <w:p w14:paraId="5B6E3165" w14:textId="77777777" w:rsidR="00D43F84" w:rsidRPr="00D43F84" w:rsidRDefault="00D43F84" w:rsidP="00D43F84">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Migrated on-premises workloads to Azure, optimizing resource utilization and achieving significant cost savings.</w:t>
      </w:r>
    </w:p>
    <w:p w14:paraId="2D69C3C3" w14:textId="77777777" w:rsidR="00D43F84" w:rsidRPr="00D43F84" w:rsidRDefault="00D43F84" w:rsidP="00D43F84">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Designed and implemented a CI/CD pipeline for cloud deployments, improving development velocity and release quality.</w:t>
      </w:r>
    </w:p>
    <w:p w14:paraId="6E7C9ADD" w14:textId="4D87E209" w:rsidR="00D43F84" w:rsidRDefault="00D43F84" w:rsidP="00D43F84">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 xml:space="preserve">Developed and implemented security best practices for Azure environments, including Azure Security </w:t>
      </w:r>
      <w:proofErr w:type="spellStart"/>
      <w:r w:rsidRPr="00D43F84">
        <w:rPr>
          <w:rFonts w:ascii="Trebuchet MS" w:hAnsi="Trebuchet MS" w:cs="Arial"/>
          <w:bCs/>
          <w:sz w:val="20"/>
        </w:rPr>
        <w:t>Center</w:t>
      </w:r>
      <w:proofErr w:type="spellEnd"/>
      <w:r w:rsidRPr="00D43F84">
        <w:rPr>
          <w:rFonts w:ascii="Trebuchet MS" w:hAnsi="Trebuchet MS" w:cs="Arial"/>
          <w:bCs/>
          <w:sz w:val="20"/>
        </w:rPr>
        <w:t xml:space="preserve"> policies and role-based access control.</w:t>
      </w:r>
    </w:p>
    <w:p w14:paraId="5824D1DA" w14:textId="142BC6F7"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Developing the IAC framework for Azure, GCP and CC cloud infrast</w:t>
      </w:r>
      <w:r>
        <w:rPr>
          <w:rFonts w:ascii="Trebuchet MS" w:hAnsi="Trebuchet MS" w:cs="Arial"/>
          <w:bCs/>
          <w:sz w:val="20"/>
        </w:rPr>
        <w:t>r</w:t>
      </w:r>
      <w:r w:rsidRPr="00B47A42">
        <w:rPr>
          <w:rFonts w:ascii="Trebuchet MS" w:hAnsi="Trebuchet MS" w:cs="Arial"/>
          <w:bCs/>
          <w:sz w:val="20"/>
        </w:rPr>
        <w:t xml:space="preserve">ucture and deployed more then 3000+ resources in the cloud infrastructure </w:t>
      </w:r>
    </w:p>
    <w:p w14:paraId="0E8A94F2" w14:textId="66E73231"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Good experience in creating the CI/CD pipeline using Jenkins for infrast</w:t>
      </w:r>
      <w:r>
        <w:rPr>
          <w:rFonts w:ascii="Trebuchet MS" w:hAnsi="Trebuchet MS" w:cs="Arial"/>
          <w:bCs/>
          <w:sz w:val="20"/>
        </w:rPr>
        <w:t>ructure</w:t>
      </w:r>
      <w:r w:rsidRPr="00B47A42">
        <w:rPr>
          <w:rFonts w:ascii="Trebuchet MS" w:hAnsi="Trebuchet MS" w:cs="Arial"/>
          <w:bCs/>
          <w:sz w:val="20"/>
        </w:rPr>
        <w:t xml:space="preserve"> deployment</w:t>
      </w:r>
    </w:p>
    <w:p w14:paraId="66907DC6" w14:textId="7F44007A"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Proficien</w:t>
      </w:r>
      <w:r>
        <w:rPr>
          <w:rFonts w:ascii="Trebuchet MS" w:hAnsi="Trebuchet MS" w:cs="Arial"/>
          <w:bCs/>
          <w:sz w:val="20"/>
        </w:rPr>
        <w:t>t</w:t>
      </w:r>
      <w:r w:rsidRPr="00B47A42">
        <w:rPr>
          <w:rFonts w:ascii="Trebuchet MS" w:hAnsi="Trebuchet MS" w:cs="Arial"/>
          <w:bCs/>
          <w:sz w:val="20"/>
        </w:rPr>
        <w:t xml:space="preserve"> experience in creating the Terraform modules for Azure and GCP cloud infrastructure</w:t>
      </w:r>
    </w:p>
    <w:p w14:paraId="3EB94F25" w14:textId="71F83A61" w:rsid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Implemented containerization strategies using Docker and orchestrated deployments with Kubernetes on Azure Kubernetes Service (AKS).</w:t>
      </w:r>
    </w:p>
    <w:p w14:paraId="41B47AF0" w14:textId="5A6002DB" w:rsidR="000027DF" w:rsidRPr="00B47A42" w:rsidRDefault="000027DF" w:rsidP="00B47A42">
      <w:pPr>
        <w:numPr>
          <w:ilvl w:val="0"/>
          <w:numId w:val="2"/>
        </w:numPr>
        <w:spacing w:before="0" w:after="0" w:line="360" w:lineRule="auto"/>
        <w:rPr>
          <w:rFonts w:ascii="Trebuchet MS" w:hAnsi="Trebuchet MS" w:cs="Arial"/>
          <w:bCs/>
          <w:sz w:val="20"/>
        </w:rPr>
      </w:pPr>
      <w:r w:rsidRPr="000027DF">
        <w:rPr>
          <w:rFonts w:ascii="Trebuchet MS" w:hAnsi="Trebuchet MS" w:cs="Arial"/>
          <w:bCs/>
          <w:sz w:val="20"/>
        </w:rPr>
        <w:t>Utilized Azure Integration Runtimes, including self-hosted runtimes for on-premises connectivity.</w:t>
      </w:r>
    </w:p>
    <w:p w14:paraId="2AF55B12" w14:textId="7DDB3347"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lastRenderedPageBreak/>
        <w:t>Collaborated with development teams to containerize applications and deploy them using Helm charts.</w:t>
      </w:r>
    </w:p>
    <w:p w14:paraId="026269A8" w14:textId="653BD404"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Experience in fixing the vulnerabilities for applications and infrast</w:t>
      </w:r>
      <w:r>
        <w:rPr>
          <w:rFonts w:ascii="Trebuchet MS" w:hAnsi="Trebuchet MS" w:cs="Arial"/>
          <w:bCs/>
          <w:sz w:val="20"/>
        </w:rPr>
        <w:t xml:space="preserve">ructure </w:t>
      </w:r>
      <w:r w:rsidRPr="00B47A42">
        <w:rPr>
          <w:rFonts w:ascii="Trebuchet MS" w:hAnsi="Trebuchet MS" w:cs="Arial"/>
          <w:bCs/>
          <w:sz w:val="20"/>
        </w:rPr>
        <w:t>level</w:t>
      </w:r>
    </w:p>
    <w:p w14:paraId="739EACE6" w14:textId="454D5456"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Good knowl</w:t>
      </w:r>
      <w:r>
        <w:rPr>
          <w:rFonts w:ascii="Trebuchet MS" w:hAnsi="Trebuchet MS" w:cs="Arial"/>
          <w:bCs/>
          <w:sz w:val="20"/>
        </w:rPr>
        <w:t>e</w:t>
      </w:r>
      <w:r w:rsidRPr="00B47A42">
        <w:rPr>
          <w:rFonts w:ascii="Trebuchet MS" w:hAnsi="Trebuchet MS" w:cs="Arial"/>
          <w:bCs/>
          <w:sz w:val="20"/>
        </w:rPr>
        <w:t>dge and experience in Chef and run deck services for automation framework</w:t>
      </w:r>
    </w:p>
    <w:p w14:paraId="47EB07EA" w14:textId="56EAE523"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Scripting experience in python and PowerShell for automate the most of the Azure related services</w:t>
      </w:r>
    </w:p>
    <w:p w14:paraId="4EC26375" w14:textId="28D8815F"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Developed self-service tool for Disk extension, VM Resize and Additional NIC provisioning for Azure and GCP, for OpenStack cloud used open stack SDK for automation</w:t>
      </w:r>
    </w:p>
    <w:p w14:paraId="126E664F" w14:textId="77777777"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Good experience of agile development methodology in designing and implementation of</w:t>
      </w:r>
    </w:p>
    <w:p w14:paraId="2CAC3A0E" w14:textId="18AD8690"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Continuous Integration and Delivery (CI/CD) methodology.</w:t>
      </w:r>
    </w:p>
    <w:p w14:paraId="240F3261" w14:textId="117BEA3B"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Experience in Build Automation using Git, GitHub, MS-Build, Azure DevOps, Docker &amp;, Azure Services which Reduces the effort of developers and operation team in performing maintenance and daily Operations.</w:t>
      </w:r>
    </w:p>
    <w:p w14:paraId="58EF1C8F" w14:textId="46084B66"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Automation of build process CI/CD pipelines using Azure DevOps, MS-Build, Azure Artifacts, GitHub, Power Shell.</w:t>
      </w:r>
    </w:p>
    <w:p w14:paraId="4F383F88" w14:textId="1C7A4423"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Strong knowledge on source controls concepts like Branches, Merges and Tags.</w:t>
      </w:r>
    </w:p>
    <w:p w14:paraId="23403E67" w14:textId="1462787C"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Experience in using NPM and MS-Build as a build tool for building deployable java artifacts (WAR &amp; EAR) from source code.</w:t>
      </w:r>
    </w:p>
    <w:p w14:paraId="7E7C2CEE" w14:textId="6E467909"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Design and implement CI/CD pipelines using Azure DevOps to automate the build, test, and deployment of containerized applications to AKS</w:t>
      </w:r>
    </w:p>
    <w:p w14:paraId="03612CA6" w14:textId="2A09AAEC"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Experience with containerization and orchestration (Docker, Kubernetes).</w:t>
      </w:r>
    </w:p>
    <w:p w14:paraId="44D238AC" w14:textId="46FB1D87"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Created Kubernetes manifest YAML files for various different micro services and from there put them in a GitLab repo, which reads and triggers the CI/CD pipeline based on the YAML configurations.</w:t>
      </w:r>
    </w:p>
    <w:p w14:paraId="38F991CF" w14:textId="59787630" w:rsidR="00B47A42" w:rsidRPr="00B47A42" w:rsidRDefault="00B47A42" w:rsidP="00B47A42">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 xml:space="preserve">Configured </w:t>
      </w:r>
      <w:proofErr w:type="spellStart"/>
      <w:r w:rsidRPr="00B47A42">
        <w:rPr>
          <w:rFonts w:ascii="Trebuchet MS" w:hAnsi="Trebuchet MS" w:cs="Arial"/>
          <w:bCs/>
          <w:sz w:val="20"/>
        </w:rPr>
        <w:t>DockerFile</w:t>
      </w:r>
      <w:proofErr w:type="spellEnd"/>
      <w:r w:rsidRPr="00B47A42">
        <w:rPr>
          <w:rFonts w:ascii="Trebuchet MS" w:hAnsi="Trebuchet MS" w:cs="Arial"/>
          <w:bCs/>
          <w:sz w:val="20"/>
        </w:rPr>
        <w:t xml:space="preserve"> for containerization for node.js and Angular apps.</w:t>
      </w:r>
    </w:p>
    <w:p w14:paraId="3E4C02ED" w14:textId="5DAA0EEA" w:rsidR="00D32C2F" w:rsidRDefault="00B47A42" w:rsidP="00D32C2F">
      <w:pPr>
        <w:numPr>
          <w:ilvl w:val="0"/>
          <w:numId w:val="2"/>
        </w:numPr>
        <w:spacing w:before="0" w:after="0" w:line="360" w:lineRule="auto"/>
        <w:rPr>
          <w:rFonts w:ascii="Trebuchet MS" w:hAnsi="Trebuchet MS" w:cs="Arial"/>
          <w:bCs/>
          <w:sz w:val="20"/>
        </w:rPr>
      </w:pPr>
      <w:r w:rsidRPr="00B47A42">
        <w:rPr>
          <w:rFonts w:ascii="Trebuchet MS" w:hAnsi="Trebuchet MS" w:cs="Arial"/>
          <w:bCs/>
          <w:sz w:val="20"/>
        </w:rPr>
        <w:t xml:space="preserve">Deployed Azure Kubernetes Services (AKS) and Azure services to Azure cloud using </w:t>
      </w:r>
      <w:proofErr w:type="spellStart"/>
      <w:r w:rsidRPr="00B47A42">
        <w:rPr>
          <w:rFonts w:ascii="Trebuchet MS" w:hAnsi="Trebuchet MS" w:cs="Arial"/>
          <w:bCs/>
          <w:sz w:val="20"/>
        </w:rPr>
        <w:t>IaC</w:t>
      </w:r>
      <w:proofErr w:type="spellEnd"/>
      <w:r w:rsidRPr="00B47A42">
        <w:rPr>
          <w:rFonts w:ascii="Trebuchet MS" w:hAnsi="Trebuchet MS" w:cs="Arial"/>
          <w:bCs/>
          <w:sz w:val="20"/>
        </w:rPr>
        <w:t xml:space="preserve"> Terraform</w:t>
      </w:r>
    </w:p>
    <w:p w14:paraId="24095587" w14:textId="77777777" w:rsidR="00D32C2F" w:rsidRPr="00D32C2F" w:rsidRDefault="00D32C2F" w:rsidP="00D32C2F">
      <w:pPr>
        <w:spacing w:before="0" w:after="0" w:line="360" w:lineRule="auto"/>
        <w:ind w:left="360"/>
        <w:rPr>
          <w:rFonts w:ascii="Trebuchet MS" w:hAnsi="Trebuchet MS" w:cs="Arial"/>
          <w:bCs/>
          <w:sz w:val="20"/>
        </w:rPr>
      </w:pPr>
    </w:p>
    <w:p w14:paraId="03445567" w14:textId="3DBCB47B" w:rsidR="00332E0B" w:rsidRDefault="00B47A42" w:rsidP="00EF3659">
      <w:pPr>
        <w:pStyle w:val="NoSpacingChar"/>
        <w:spacing w:line="360" w:lineRule="auto"/>
        <w:rPr>
          <w:rFonts w:ascii="Trebuchet MS" w:hAnsi="Trebuchet MS" w:cs="Arial"/>
          <w:b/>
          <w:color w:val="000080"/>
          <w:sz w:val="20"/>
        </w:rPr>
      </w:pPr>
      <w:r>
        <w:rPr>
          <w:rFonts w:ascii="Trebuchet MS" w:hAnsi="Trebuchet MS" w:cs="Arial"/>
          <w:b/>
          <w:color w:val="000080"/>
          <w:sz w:val="20"/>
        </w:rPr>
        <w:t xml:space="preserve">Project </w:t>
      </w:r>
      <w:r w:rsidR="00FD2DCC">
        <w:rPr>
          <w:rFonts w:ascii="Trebuchet MS" w:hAnsi="Trebuchet MS" w:cs="Arial"/>
          <w:b/>
          <w:color w:val="000080"/>
          <w:sz w:val="20"/>
        </w:rPr>
        <w:t>2:</w:t>
      </w:r>
      <w:r>
        <w:rPr>
          <w:rFonts w:ascii="Trebuchet MS" w:hAnsi="Trebuchet MS" w:cs="Arial"/>
          <w:b/>
          <w:color w:val="000080"/>
          <w:sz w:val="20"/>
        </w:rPr>
        <w:t xml:space="preserve"> M&amp;S</w:t>
      </w:r>
    </w:p>
    <w:p w14:paraId="10C6EF44" w14:textId="55699867" w:rsidR="00DA620D" w:rsidRDefault="00000000" w:rsidP="00EF3659">
      <w:pPr>
        <w:pStyle w:val="NoSpacingChar"/>
        <w:spacing w:line="360" w:lineRule="auto"/>
        <w:rPr>
          <w:rFonts w:ascii="Trebuchet MS" w:hAnsi="Trebuchet MS" w:cs="Arial"/>
          <w:b/>
          <w:color w:val="000080"/>
          <w:sz w:val="20"/>
        </w:rPr>
      </w:pPr>
      <w:r>
        <w:rPr>
          <w:rFonts w:ascii="Trebuchet MS" w:hAnsi="Trebuchet MS" w:cs="Arial"/>
          <w:b/>
          <w:color w:val="000080"/>
          <w:sz w:val="20"/>
        </w:rPr>
        <w:t>Role:</w:t>
      </w:r>
      <w:r w:rsidR="002849BF">
        <w:rPr>
          <w:rFonts w:ascii="Trebuchet MS" w:hAnsi="Trebuchet MS" w:cs="Arial"/>
          <w:b/>
          <w:color w:val="000080"/>
          <w:sz w:val="20"/>
        </w:rPr>
        <w:t xml:space="preserve"> </w:t>
      </w:r>
      <w:r>
        <w:rPr>
          <w:rFonts w:ascii="Trebuchet MS" w:hAnsi="Trebuchet MS" w:cs="Arial"/>
          <w:b/>
          <w:color w:val="000080"/>
          <w:sz w:val="20"/>
        </w:rPr>
        <w:t xml:space="preserve"> </w:t>
      </w:r>
      <w:proofErr w:type="spellStart"/>
      <w:r w:rsidR="00B47A42">
        <w:rPr>
          <w:rFonts w:ascii="Trebuchet MS" w:hAnsi="Trebuchet MS" w:cs="Arial"/>
          <w:b/>
          <w:color w:val="000080"/>
          <w:sz w:val="20"/>
        </w:rPr>
        <w:t>Devops</w:t>
      </w:r>
      <w:proofErr w:type="spellEnd"/>
      <w:r w:rsidR="00B47A42">
        <w:rPr>
          <w:rFonts w:ascii="Trebuchet MS" w:hAnsi="Trebuchet MS" w:cs="Arial"/>
          <w:b/>
          <w:color w:val="000080"/>
          <w:sz w:val="20"/>
        </w:rPr>
        <w:t xml:space="preserve"> Engineer</w:t>
      </w:r>
    </w:p>
    <w:p w14:paraId="6F101D11" w14:textId="79EEC01A" w:rsidR="00FD2DCC" w:rsidRDefault="00FD2DCC" w:rsidP="00EF3659">
      <w:pPr>
        <w:pStyle w:val="NoSpacingChar"/>
        <w:spacing w:line="360" w:lineRule="auto"/>
        <w:rPr>
          <w:rFonts w:ascii="Trebuchet MS" w:hAnsi="Trebuchet MS" w:cs="Arial"/>
          <w:b/>
          <w:color w:val="000080"/>
          <w:sz w:val="20"/>
        </w:rPr>
      </w:pPr>
      <w:r>
        <w:rPr>
          <w:rFonts w:ascii="Trebuchet MS" w:hAnsi="Trebuchet MS" w:cs="Arial"/>
          <w:b/>
          <w:color w:val="000080"/>
          <w:sz w:val="20"/>
        </w:rPr>
        <w:t xml:space="preserve">Duration: </w:t>
      </w:r>
      <w:r w:rsidR="003A6310">
        <w:rPr>
          <w:rFonts w:ascii="Trebuchet MS" w:hAnsi="Trebuchet MS" w:cs="Arial"/>
          <w:b/>
          <w:color w:val="000080"/>
          <w:sz w:val="20"/>
        </w:rPr>
        <w:t xml:space="preserve"> June 2019 to May 2020</w:t>
      </w:r>
    </w:p>
    <w:p w14:paraId="3AD5AECA" w14:textId="77777777" w:rsidR="00BF0391" w:rsidRPr="00BF0391" w:rsidRDefault="00BF0391" w:rsidP="00BF0391">
      <w:pPr>
        <w:pStyle w:val="NoSpacingChar"/>
        <w:spacing w:line="276" w:lineRule="auto"/>
        <w:rPr>
          <w:rFonts w:ascii="Cambria" w:hAnsi="Cambria" w:cs="Calibri"/>
          <w:u w:val="single"/>
          <w:lang w:val="en-US"/>
        </w:rPr>
      </w:pPr>
    </w:p>
    <w:p w14:paraId="3357B834" w14:textId="72305E7A" w:rsidR="00D43F84" w:rsidRDefault="00D43F84" w:rsidP="00A21DF1">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Designed and implemented Azure solutions for various clients, including web applications, mobile apps, and data analytics platforms.</w:t>
      </w:r>
    </w:p>
    <w:p w14:paraId="17ED0F42" w14:textId="241A1813" w:rsidR="00D43F84" w:rsidRDefault="00D43F84" w:rsidP="00A21DF1">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Managed the entire cloud lifecycle, from infrastructure design and deployment to ongoing optimization and cost management.</w:t>
      </w:r>
    </w:p>
    <w:p w14:paraId="45B7CCA4" w14:textId="106819AD" w:rsidR="00D43F84" w:rsidRDefault="00D43F84" w:rsidP="00A21DF1">
      <w:pPr>
        <w:numPr>
          <w:ilvl w:val="0"/>
          <w:numId w:val="2"/>
        </w:numPr>
        <w:spacing w:before="0" w:after="0" w:line="360" w:lineRule="auto"/>
        <w:rPr>
          <w:rFonts w:ascii="Trebuchet MS" w:hAnsi="Trebuchet MS" w:cs="Arial"/>
          <w:bCs/>
          <w:sz w:val="20"/>
        </w:rPr>
      </w:pPr>
      <w:r w:rsidRPr="00D43F84">
        <w:rPr>
          <w:rFonts w:ascii="Trebuchet MS" w:hAnsi="Trebuchet MS" w:cs="Arial"/>
          <w:bCs/>
          <w:sz w:val="20"/>
        </w:rPr>
        <w:t>Collaborated with stakeholders to understand business needs and translate them into effective cloud solutions</w:t>
      </w:r>
    </w:p>
    <w:p w14:paraId="329F3FDE" w14:textId="44A563A8"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lastRenderedPageBreak/>
        <w:t>Creating the Branching and Merging Strategies for the development using Version Control System Git.</w:t>
      </w:r>
    </w:p>
    <w:p w14:paraId="2262023D"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Configured Jenkins CI tool for project and setup Nightly Builds. Automated the code deployment process in each environment (development, QA Staging, Production).</w:t>
      </w:r>
    </w:p>
    <w:p w14:paraId="24FCA8CA"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Experience in developing Continuous Integration / Continuous delivery Pipelin</w:t>
      </w:r>
      <w:r w:rsidR="00562D6B">
        <w:rPr>
          <w:rFonts w:ascii="Trebuchet MS" w:hAnsi="Trebuchet MS" w:cs="Arial"/>
          <w:bCs/>
          <w:sz w:val="20"/>
        </w:rPr>
        <w:t>es</w:t>
      </w:r>
    </w:p>
    <w:p w14:paraId="0BE423EE"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Creating Different branch Policies to Protect Branches from unwanted merging</w:t>
      </w:r>
    </w:p>
    <w:p w14:paraId="09593A71"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Setting up pre and post deployment approvals before deployment to multiple stages in Release Pipeline.</w:t>
      </w:r>
    </w:p>
    <w:p w14:paraId="3F23BECB"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Automate static code analysis of source code for security risks, maintainability, and bugs using Sonar cloud in Build Pipeline.</w:t>
      </w:r>
    </w:p>
    <w:p w14:paraId="595B3EFF"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Creating Different types of variables invariable groups and used in release pipelines</w:t>
      </w:r>
    </w:p>
    <w:p w14:paraId="1C8CA0E5"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Creating Azure Key Vault for storing important Keys and used in Azure DevOps Release Pipeline instead of hard coding.</w:t>
      </w:r>
    </w:p>
    <w:p w14:paraId="5A052604"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Written Templates for Azure Infrastructure as code using Terraform to build staging and production environments. Integrated Azure Log Analytics with Azure VMs for monitoring the log files, store them and track metrics</w:t>
      </w:r>
    </w:p>
    <w:p w14:paraId="4379082B" w14:textId="261D76AC"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Responsible for Maintaining</w:t>
      </w:r>
      <w:r w:rsidR="00FD2DCC">
        <w:rPr>
          <w:rFonts w:ascii="Trebuchet MS" w:hAnsi="Trebuchet MS" w:cs="Arial"/>
          <w:bCs/>
          <w:sz w:val="20"/>
        </w:rPr>
        <w:t xml:space="preserve"> and </w:t>
      </w:r>
      <w:r w:rsidRPr="00A21DF1">
        <w:rPr>
          <w:rFonts w:ascii="Trebuchet MS" w:hAnsi="Trebuchet MS" w:cs="Arial"/>
          <w:bCs/>
          <w:sz w:val="20"/>
        </w:rPr>
        <w:t>Administration of Git Version control tool.</w:t>
      </w:r>
    </w:p>
    <w:p w14:paraId="153B2E98"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Performing Branching, tagging, Merging and Also take the backup of the code.</w:t>
      </w:r>
    </w:p>
    <w:p w14:paraId="69772FA1"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Maintaining up of Maven build scripts and Tomcat application server creating artifacts using Maven</w:t>
      </w:r>
    </w:p>
    <w:p w14:paraId="52471D0C"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Troubleshoot Build issues and coordinate with development team on resolving those build issues</w:t>
      </w:r>
    </w:p>
    <w:p w14:paraId="0D324455" w14:textId="106D3730"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Responsible for Maintaining</w:t>
      </w:r>
      <w:r w:rsidR="00FD2DCC">
        <w:rPr>
          <w:rFonts w:ascii="Trebuchet MS" w:hAnsi="Trebuchet MS" w:cs="Arial"/>
          <w:bCs/>
          <w:sz w:val="20"/>
        </w:rPr>
        <w:t xml:space="preserve"> and </w:t>
      </w:r>
      <w:r w:rsidRPr="00A21DF1">
        <w:rPr>
          <w:rFonts w:ascii="Trebuchet MS" w:hAnsi="Trebuchet MS" w:cs="Arial"/>
          <w:bCs/>
          <w:sz w:val="20"/>
        </w:rPr>
        <w:t>Administration of Azure DevOps Continuous Integration Tool.</w:t>
      </w:r>
    </w:p>
    <w:p w14:paraId="5C7424BA"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Creating pipelines using Azure DevOps and deploy the infra using Terraform in Azure.</w:t>
      </w:r>
    </w:p>
    <w:p w14:paraId="6EB1E815"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Experience on Kubernetes and Azure DevOps and Boards and Azure repos.</w:t>
      </w:r>
    </w:p>
    <w:p w14:paraId="2C579A8B"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Performing deployments to multiple environments like Dev, QA, UAT &amp; Production environments.</w:t>
      </w:r>
    </w:p>
    <w:p w14:paraId="37D08E94"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Building Infrastructure on Azure Cloud which involves configuring\managing Compute and Storage services</w:t>
      </w:r>
    </w:p>
    <w:p w14:paraId="56FA9390" w14:textId="07FC5440"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Creating</w:t>
      </w:r>
      <w:r w:rsidR="00FD2DCC">
        <w:rPr>
          <w:rFonts w:ascii="Trebuchet MS" w:hAnsi="Trebuchet MS" w:cs="Arial"/>
          <w:bCs/>
          <w:sz w:val="20"/>
        </w:rPr>
        <w:t xml:space="preserve"> and </w:t>
      </w:r>
      <w:r w:rsidRPr="00A21DF1">
        <w:rPr>
          <w:rFonts w:ascii="Trebuchet MS" w:hAnsi="Trebuchet MS" w:cs="Arial"/>
          <w:bCs/>
          <w:sz w:val="20"/>
        </w:rPr>
        <w:t>Managing Virtual Machines Scale Set with more granular auto-scaling rules</w:t>
      </w:r>
    </w:p>
    <w:p w14:paraId="65FBE64F" w14:textId="77777777" w:rsidR="00A21DF1" w:rsidRDefault="00000000" w:rsidP="00A21DF1">
      <w:pPr>
        <w:numPr>
          <w:ilvl w:val="0"/>
          <w:numId w:val="2"/>
        </w:numPr>
        <w:spacing w:before="0" w:after="0" w:line="360" w:lineRule="auto"/>
        <w:rPr>
          <w:rFonts w:ascii="Trebuchet MS" w:hAnsi="Trebuchet MS" w:cs="Arial"/>
          <w:bCs/>
          <w:sz w:val="20"/>
        </w:rPr>
      </w:pPr>
      <w:r w:rsidRPr="00A21DF1">
        <w:rPr>
          <w:rFonts w:ascii="Trebuchet MS" w:hAnsi="Trebuchet MS" w:cs="Arial"/>
          <w:bCs/>
          <w:sz w:val="20"/>
        </w:rPr>
        <w:t>Manage Azure Disk Encryption using Bit locker in Windows and DM-Crypt in Linux OS</w:t>
      </w:r>
    </w:p>
    <w:p w14:paraId="296D6C6D"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Implement Azure storage blobs and Azure files, configuration of diagnostics, monitoring and analytics.</w:t>
      </w:r>
    </w:p>
    <w:p w14:paraId="2BED49A8"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Troubleshoot Azure Virtual Machines: Linux/Windows connectivity issue.</w:t>
      </w:r>
    </w:p>
    <w:p w14:paraId="492F7996"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specialized</w:t>
      </w:r>
      <w:r w:rsidR="00A21DF1" w:rsidRPr="00562D6B">
        <w:rPr>
          <w:rFonts w:ascii="Trebuchet MS" w:hAnsi="Trebuchet MS" w:cs="Arial"/>
          <w:bCs/>
          <w:sz w:val="20"/>
        </w:rPr>
        <w:t xml:space="preserve"> in troubleshooting Azure VM deployments (ARM, CLI, PowerShell etc.).</w:t>
      </w:r>
    </w:p>
    <w:p w14:paraId="3D585B3D"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Deploying Azure VM’s, automate configuration Management using VM Extension</w:t>
      </w:r>
    </w:p>
    <w:p w14:paraId="01B114A5"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Infrastructure and Application monitoring across production and non-production platform</w:t>
      </w:r>
    </w:p>
    <w:p w14:paraId="0171BD7C"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Configure VM backups and assign backup policies and monitor mail alerts for each</w:t>
      </w:r>
    </w:p>
    <w:p w14:paraId="037EF2BA" w14:textId="77777777" w:rsidR="00562D6B" w:rsidRDefault="00000000" w:rsidP="00562D6B">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Troubleshooting Azure Storage and VM performance (CPU, Memory, Network) issue</w:t>
      </w:r>
    </w:p>
    <w:p w14:paraId="659F106D" w14:textId="7997A8E6" w:rsidR="00FD2DCC" w:rsidRPr="00FD2DCC" w:rsidRDefault="00000000" w:rsidP="00FD2DCC">
      <w:pPr>
        <w:numPr>
          <w:ilvl w:val="0"/>
          <w:numId w:val="2"/>
        </w:numPr>
        <w:spacing w:before="0" w:after="0" w:line="360" w:lineRule="auto"/>
        <w:rPr>
          <w:rFonts w:ascii="Trebuchet MS" w:hAnsi="Trebuchet MS" w:cs="Arial"/>
          <w:bCs/>
          <w:sz w:val="20"/>
        </w:rPr>
      </w:pPr>
      <w:r w:rsidRPr="00562D6B">
        <w:rPr>
          <w:rFonts w:ascii="Trebuchet MS" w:hAnsi="Trebuchet MS" w:cs="Arial"/>
          <w:bCs/>
          <w:sz w:val="20"/>
        </w:rPr>
        <w:t>Expert in Specialized and Generalized VM deployments</w:t>
      </w:r>
    </w:p>
    <w:p w14:paraId="74E92063" w14:textId="77777777" w:rsidR="00FD2DCC" w:rsidRDefault="00FD2DCC" w:rsidP="00190F8F">
      <w:pPr>
        <w:pStyle w:val="NoSpacingChar"/>
        <w:spacing w:line="276" w:lineRule="auto"/>
        <w:rPr>
          <w:rFonts w:ascii="Trebuchet MS" w:hAnsi="Trebuchet MS" w:cs="Arial"/>
          <w:b/>
          <w:color w:val="000080"/>
          <w:sz w:val="20"/>
        </w:rPr>
      </w:pPr>
    </w:p>
    <w:p w14:paraId="7E296023" w14:textId="77777777" w:rsidR="00E37565" w:rsidRDefault="00E37565" w:rsidP="00562D6B">
      <w:pPr>
        <w:pStyle w:val="NoSpacingChar"/>
        <w:tabs>
          <w:tab w:val="left" w:pos="5775"/>
        </w:tabs>
        <w:spacing w:line="276" w:lineRule="auto"/>
        <w:rPr>
          <w:rFonts w:ascii="Trebuchet MS" w:hAnsi="Trebuchet MS" w:cs="Arial"/>
          <w:b/>
          <w:color w:val="000080"/>
          <w:sz w:val="20"/>
        </w:rPr>
      </w:pPr>
    </w:p>
    <w:p w14:paraId="6FEDE69A" w14:textId="38A71DA7" w:rsidR="00562D6B" w:rsidRDefault="00B47A42" w:rsidP="00562D6B">
      <w:pPr>
        <w:pStyle w:val="NoSpacingChar"/>
        <w:tabs>
          <w:tab w:val="left" w:pos="5775"/>
        </w:tabs>
        <w:spacing w:line="276" w:lineRule="auto"/>
        <w:rPr>
          <w:rFonts w:ascii="Trebuchet MS" w:hAnsi="Trebuchet MS" w:cs="Arial"/>
          <w:b/>
          <w:color w:val="000080"/>
          <w:sz w:val="20"/>
        </w:rPr>
      </w:pPr>
      <w:r>
        <w:rPr>
          <w:rFonts w:ascii="Trebuchet MS" w:hAnsi="Trebuchet MS" w:cs="Arial"/>
          <w:b/>
          <w:color w:val="000080"/>
          <w:sz w:val="20"/>
        </w:rPr>
        <w:t>Project 3</w:t>
      </w:r>
      <w:r w:rsidRPr="00332E0B">
        <w:rPr>
          <w:rFonts w:ascii="Trebuchet MS" w:hAnsi="Trebuchet MS" w:cs="Arial"/>
          <w:b/>
          <w:color w:val="000080"/>
          <w:sz w:val="20"/>
        </w:rPr>
        <w:t xml:space="preserve">: </w:t>
      </w:r>
      <w:proofErr w:type="spellStart"/>
      <w:r>
        <w:rPr>
          <w:rFonts w:ascii="Trebuchet MS" w:hAnsi="Trebuchet MS" w:cs="Arial"/>
          <w:b/>
          <w:color w:val="000080"/>
          <w:sz w:val="20"/>
        </w:rPr>
        <w:t>Newyork</w:t>
      </w:r>
      <w:proofErr w:type="spellEnd"/>
      <w:r>
        <w:rPr>
          <w:rFonts w:ascii="Trebuchet MS" w:hAnsi="Trebuchet MS" w:cs="Arial"/>
          <w:b/>
          <w:color w:val="000080"/>
          <w:sz w:val="20"/>
        </w:rPr>
        <w:t xml:space="preserve"> Life Insurance</w:t>
      </w:r>
      <w:r>
        <w:rPr>
          <w:rFonts w:ascii="Trebuchet MS" w:hAnsi="Trebuchet MS" w:cs="Arial"/>
          <w:b/>
          <w:color w:val="000080"/>
          <w:sz w:val="20"/>
        </w:rPr>
        <w:tab/>
      </w:r>
    </w:p>
    <w:p w14:paraId="14B4A5BF" w14:textId="1011D1EE" w:rsidR="00562D6B" w:rsidRDefault="00000000" w:rsidP="00562D6B">
      <w:pPr>
        <w:pStyle w:val="NoSpacingChar"/>
        <w:spacing w:line="276" w:lineRule="auto"/>
        <w:rPr>
          <w:rFonts w:ascii="Trebuchet MS" w:hAnsi="Trebuchet MS" w:cs="Arial"/>
          <w:b/>
          <w:color w:val="000080"/>
          <w:sz w:val="20"/>
        </w:rPr>
      </w:pPr>
      <w:r>
        <w:rPr>
          <w:rFonts w:ascii="Trebuchet MS" w:hAnsi="Trebuchet MS" w:cs="Arial"/>
          <w:b/>
          <w:color w:val="000080"/>
          <w:sz w:val="20"/>
        </w:rPr>
        <w:t xml:space="preserve">Role: </w:t>
      </w:r>
      <w:r w:rsidR="00B47A42">
        <w:rPr>
          <w:rFonts w:ascii="Trebuchet MS" w:hAnsi="Trebuchet MS" w:cs="Arial"/>
          <w:b/>
          <w:color w:val="000080"/>
          <w:sz w:val="20"/>
        </w:rPr>
        <w:t>Cloud Consultant</w:t>
      </w:r>
    </w:p>
    <w:p w14:paraId="71475757" w14:textId="605562CE" w:rsidR="00562D6B" w:rsidRDefault="00000000" w:rsidP="00562D6B">
      <w:pPr>
        <w:pStyle w:val="NoSpacingChar"/>
        <w:spacing w:line="276" w:lineRule="auto"/>
        <w:rPr>
          <w:rFonts w:ascii="Trebuchet MS" w:hAnsi="Trebuchet MS" w:cs="Arial"/>
          <w:b/>
          <w:color w:val="000080"/>
          <w:sz w:val="20"/>
        </w:rPr>
      </w:pPr>
      <w:r>
        <w:rPr>
          <w:rFonts w:ascii="Trebuchet MS" w:hAnsi="Trebuchet MS" w:cs="Arial"/>
          <w:b/>
          <w:color w:val="000080"/>
          <w:sz w:val="20"/>
        </w:rPr>
        <w:t xml:space="preserve">Duration: </w:t>
      </w:r>
      <w:r w:rsidR="003A6310">
        <w:rPr>
          <w:rFonts w:ascii="Trebuchet MS" w:hAnsi="Trebuchet MS" w:cs="Arial"/>
          <w:b/>
          <w:color w:val="000080"/>
          <w:sz w:val="20"/>
        </w:rPr>
        <w:t>Jan</w:t>
      </w:r>
      <w:r>
        <w:rPr>
          <w:rFonts w:ascii="Trebuchet MS" w:hAnsi="Trebuchet MS" w:cs="Arial"/>
          <w:b/>
          <w:color w:val="000080"/>
          <w:sz w:val="20"/>
        </w:rPr>
        <w:t xml:space="preserve"> 20</w:t>
      </w:r>
      <w:r w:rsidR="003A6310">
        <w:rPr>
          <w:rFonts w:ascii="Trebuchet MS" w:hAnsi="Trebuchet MS" w:cs="Arial"/>
          <w:b/>
          <w:color w:val="000080"/>
          <w:sz w:val="20"/>
        </w:rPr>
        <w:t>16</w:t>
      </w:r>
      <w:r>
        <w:rPr>
          <w:rFonts w:ascii="Trebuchet MS" w:hAnsi="Trebuchet MS" w:cs="Arial"/>
          <w:b/>
          <w:color w:val="000080"/>
          <w:sz w:val="20"/>
        </w:rPr>
        <w:t xml:space="preserve"> to </w:t>
      </w:r>
      <w:r w:rsidR="003A6310">
        <w:rPr>
          <w:rFonts w:ascii="Trebuchet MS" w:hAnsi="Trebuchet MS" w:cs="Arial"/>
          <w:b/>
          <w:color w:val="000080"/>
          <w:sz w:val="20"/>
        </w:rPr>
        <w:t>June 2019</w:t>
      </w:r>
    </w:p>
    <w:p w14:paraId="58EEA555" w14:textId="77777777" w:rsidR="00562D6B" w:rsidRPr="00332E0B" w:rsidRDefault="00000000" w:rsidP="00562D6B">
      <w:pPr>
        <w:pStyle w:val="NoSpacingChar"/>
        <w:spacing w:line="276" w:lineRule="auto"/>
        <w:ind w:left="360"/>
        <w:rPr>
          <w:rFonts w:ascii="Trebuchet MS" w:hAnsi="Trebuchet MS" w:cs="Arial"/>
          <w:b/>
          <w:color w:val="000080"/>
          <w:sz w:val="20"/>
        </w:rPr>
      </w:pPr>
      <w:r w:rsidRPr="008A3E7F">
        <w:rPr>
          <w:rFonts w:ascii="Trebuchet MS" w:hAnsi="Trebuchet MS" w:cs="Arial"/>
          <w:b/>
          <w:color w:val="000080"/>
          <w:sz w:val="20"/>
        </w:rPr>
        <w:t xml:space="preserve">                                                                                  </w:t>
      </w:r>
    </w:p>
    <w:p w14:paraId="56498A1D"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Experience in Azure IAAS environment (</w:t>
      </w:r>
      <w:r>
        <w:rPr>
          <w:rFonts w:ascii="Trebuchet MS" w:hAnsi="Trebuchet MS" w:cs="Arial"/>
          <w:bCs/>
          <w:sz w:val="20"/>
        </w:rPr>
        <w:t>Compute</w:t>
      </w:r>
      <w:r w:rsidRPr="00EB5914">
        <w:rPr>
          <w:rFonts w:ascii="Trebuchet MS" w:hAnsi="Trebuchet MS" w:cs="Arial"/>
          <w:bCs/>
          <w:sz w:val="20"/>
        </w:rPr>
        <w:t>/Storage/Virtual Networks).</w:t>
      </w:r>
    </w:p>
    <w:p w14:paraId="5E446B60" w14:textId="77777777" w:rsidR="00562D6B"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Experience</w:t>
      </w:r>
      <w:r w:rsidRPr="00EB5914">
        <w:rPr>
          <w:rFonts w:ascii="Trebuchet MS" w:hAnsi="Trebuchet MS" w:cs="Arial"/>
          <w:bCs/>
          <w:sz w:val="20"/>
        </w:rPr>
        <w:t xml:space="preserve"> on creating, configuring, maintaining, troubleshooting and scaling applications on Azure IAAS.</w:t>
      </w:r>
    </w:p>
    <w:p w14:paraId="01D830D9" w14:textId="77777777" w:rsidR="00562D6B"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Designing the Azure infrastructure patterns for application servers deployment and security aspects, cost optimization and network security with Hub and spoke model</w:t>
      </w:r>
    </w:p>
    <w:p w14:paraId="5DD6A8AE" w14:textId="77777777" w:rsidR="00562D6B" w:rsidRDefault="00000000" w:rsidP="00562D6B">
      <w:pPr>
        <w:numPr>
          <w:ilvl w:val="0"/>
          <w:numId w:val="2"/>
        </w:numPr>
        <w:spacing w:before="0" w:after="0" w:line="360" w:lineRule="auto"/>
        <w:rPr>
          <w:rFonts w:ascii="Trebuchet MS" w:hAnsi="Trebuchet MS" w:cs="Arial"/>
          <w:bCs/>
          <w:sz w:val="20"/>
        </w:rPr>
      </w:pPr>
      <w:r w:rsidRPr="00520EA9">
        <w:rPr>
          <w:rFonts w:ascii="Trebuchet MS" w:hAnsi="Trebuchet MS" w:cs="Arial"/>
          <w:bCs/>
          <w:sz w:val="20"/>
        </w:rPr>
        <w:t>Experience in writing the terraform</w:t>
      </w:r>
      <w:r>
        <w:rPr>
          <w:rFonts w:ascii="Trebuchet MS" w:hAnsi="Trebuchet MS" w:cs="Arial"/>
          <w:bCs/>
          <w:sz w:val="20"/>
        </w:rPr>
        <w:t xml:space="preserve"> scripts for Azure infrastructure </w:t>
      </w:r>
      <w:r w:rsidRPr="00520EA9">
        <w:rPr>
          <w:rFonts w:ascii="Trebuchet MS" w:hAnsi="Trebuchet MS" w:cs="Arial"/>
          <w:bCs/>
          <w:sz w:val="20"/>
        </w:rPr>
        <w:t>resource provisioning</w:t>
      </w:r>
    </w:p>
    <w:p w14:paraId="0F120FBB" w14:textId="77777777" w:rsidR="00562D6B" w:rsidRPr="00EB5914"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Experience on Deploying and configuring the PAAS services in Azure</w:t>
      </w:r>
    </w:p>
    <w:p w14:paraId="42F22E5C" w14:textId="77777777" w:rsidR="00562D6B"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Creating Metrics for Azure services through Azure Monitor and Monitoring the Azure services through Azure Portal</w:t>
      </w:r>
    </w:p>
    <w:p w14:paraId="5FE94674" w14:textId="77777777" w:rsidR="00562D6B"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Experience on Deploying and configuring Azure load balancer, Application Gateway and troubleshooting</w:t>
      </w:r>
    </w:p>
    <w:p w14:paraId="1340B17A" w14:textId="77777777" w:rsidR="00562D6B"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Implementing the DR for Critical application servers using Azure Site recovery and performing the failover every half year</w:t>
      </w:r>
    </w:p>
    <w:p w14:paraId="33E546ED" w14:textId="77777777" w:rsidR="00562D6B" w:rsidRPr="0004259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Migrating on-premises workloads to Azure with Azure site recovery tool, lift and shift and rehost based on application, operating system compatibility</w:t>
      </w:r>
    </w:p>
    <w:p w14:paraId="62ECF9C7" w14:textId="77777777" w:rsidR="00562D6B" w:rsidRPr="00EB5914"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Experience</w:t>
      </w:r>
      <w:r w:rsidRPr="00EB5914">
        <w:rPr>
          <w:rFonts w:ascii="Trebuchet MS" w:hAnsi="Trebuchet MS" w:cs="Arial"/>
          <w:bCs/>
          <w:sz w:val="20"/>
        </w:rPr>
        <w:t xml:space="preserve"> in creating Azure VM and Storages by using Azure PowerShell Script</w:t>
      </w:r>
    </w:p>
    <w:p w14:paraId="38373284"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Hands on Experience on creating the Resource groups, VM’s, Vnet, configuring the Gateway, storage account, maintaining the Azure Active Directory.</w:t>
      </w:r>
    </w:p>
    <w:p w14:paraId="03AD8BE8"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Good Knowledge of MS Azure Clustering &amp; high Availability. Good Knowledge of Monitoring of MS Azure Services.</w:t>
      </w:r>
    </w:p>
    <w:p w14:paraId="33DD0093"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Should have excellent oral and written communication skills. Maintained DEV, SIT, UAT, STAGE and PROD for various</w:t>
      </w:r>
    </w:p>
    <w:p w14:paraId="406BE833"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Worked with PowerShell script to manage Azure Resources Good understanding of Event Viewer logs with taking troubleshooting step</w:t>
      </w:r>
    </w:p>
    <w:p w14:paraId="06B7D133"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Good knowledge of Delegation and Security of AD Object Knowledge of Active Directory PowerShell</w:t>
      </w:r>
    </w:p>
    <w:p w14:paraId="54E13318" w14:textId="77777777" w:rsidR="00562D6B" w:rsidRPr="00EB5914" w:rsidRDefault="00000000" w:rsidP="00562D6B">
      <w:pPr>
        <w:numPr>
          <w:ilvl w:val="0"/>
          <w:numId w:val="2"/>
        </w:numPr>
        <w:spacing w:before="0" w:after="0" w:line="360" w:lineRule="auto"/>
        <w:rPr>
          <w:rFonts w:ascii="Trebuchet MS" w:hAnsi="Trebuchet MS" w:cs="Arial"/>
          <w:bCs/>
          <w:sz w:val="20"/>
        </w:rPr>
      </w:pPr>
      <w:r>
        <w:rPr>
          <w:rFonts w:ascii="Trebuchet MS" w:hAnsi="Trebuchet MS" w:cs="Arial"/>
          <w:bCs/>
          <w:sz w:val="20"/>
        </w:rPr>
        <w:t>Experience on</w:t>
      </w:r>
      <w:r w:rsidRPr="00EB5914">
        <w:rPr>
          <w:rFonts w:ascii="Trebuchet MS" w:hAnsi="Trebuchet MS" w:cs="Arial"/>
          <w:bCs/>
          <w:sz w:val="20"/>
        </w:rPr>
        <w:t xml:space="preserve"> migrating the resources from one subscription to another</w:t>
      </w:r>
      <w:r>
        <w:rPr>
          <w:rFonts w:ascii="Trebuchet MS" w:hAnsi="Trebuchet MS" w:cs="Arial"/>
          <w:bCs/>
          <w:sz w:val="20"/>
        </w:rPr>
        <w:t xml:space="preserve"> subscription</w:t>
      </w:r>
    </w:p>
    <w:p w14:paraId="5E7207F1"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Experience on creating, configuring, maintaining, troubleshooting and scaling applications on Azure IAAS.</w:t>
      </w:r>
    </w:p>
    <w:p w14:paraId="57A79BCA" w14:textId="77777777" w:rsidR="00562D6B" w:rsidRPr="00EB5914" w:rsidRDefault="00000000" w:rsidP="00562D6B">
      <w:pPr>
        <w:numPr>
          <w:ilvl w:val="0"/>
          <w:numId w:val="2"/>
        </w:numPr>
        <w:spacing w:before="0" w:after="0" w:line="360" w:lineRule="auto"/>
        <w:rPr>
          <w:rFonts w:ascii="Trebuchet MS" w:hAnsi="Trebuchet MS" w:cs="Arial"/>
          <w:bCs/>
          <w:sz w:val="20"/>
        </w:rPr>
      </w:pPr>
      <w:r w:rsidRPr="00EB5914">
        <w:rPr>
          <w:rFonts w:ascii="Trebuchet MS" w:hAnsi="Trebuchet MS" w:cs="Arial"/>
          <w:bCs/>
          <w:sz w:val="20"/>
        </w:rPr>
        <w:t>Creating Metrics for Azure services through Azure Monitor and Monitoring the Azure services through Azure Portal</w:t>
      </w:r>
    </w:p>
    <w:p w14:paraId="1777FA54" w14:textId="77777777" w:rsidR="00562D6B" w:rsidRPr="005760FD" w:rsidRDefault="00000000" w:rsidP="00562D6B">
      <w:pPr>
        <w:numPr>
          <w:ilvl w:val="0"/>
          <w:numId w:val="2"/>
        </w:numPr>
        <w:spacing w:before="0" w:after="0" w:line="360" w:lineRule="auto"/>
        <w:rPr>
          <w:rFonts w:ascii="Trebuchet MS" w:hAnsi="Trebuchet MS" w:cs="Arial"/>
          <w:bCs/>
          <w:sz w:val="20"/>
        </w:rPr>
      </w:pPr>
      <w:r w:rsidRPr="005760FD">
        <w:rPr>
          <w:rFonts w:ascii="Trebuchet MS" w:hAnsi="Trebuchet MS" w:cs="Arial"/>
          <w:bCs/>
          <w:sz w:val="20"/>
        </w:rPr>
        <w:t>Written Templates for Azure Infrastructure as code using Terraform to build staging and production environments. Integrated Azure Log Analytics with Azure VMs for monitoring the log files, store them and track metrics</w:t>
      </w:r>
    </w:p>
    <w:p w14:paraId="70CB1C4A" w14:textId="77777777" w:rsidR="00562D6B" w:rsidRPr="005760FD" w:rsidRDefault="00000000" w:rsidP="00562D6B">
      <w:pPr>
        <w:numPr>
          <w:ilvl w:val="0"/>
          <w:numId w:val="2"/>
        </w:numPr>
        <w:spacing w:before="0" w:after="0" w:line="360" w:lineRule="auto"/>
        <w:rPr>
          <w:rFonts w:ascii="Trebuchet MS" w:hAnsi="Trebuchet MS" w:cs="Arial"/>
          <w:bCs/>
          <w:sz w:val="20"/>
        </w:rPr>
      </w:pPr>
      <w:r w:rsidRPr="005760FD">
        <w:rPr>
          <w:rFonts w:ascii="Trebuchet MS" w:hAnsi="Trebuchet MS" w:cs="Arial"/>
          <w:bCs/>
          <w:sz w:val="20"/>
        </w:rPr>
        <w:lastRenderedPageBreak/>
        <w:t xml:space="preserve">Good Understanding knowledge and experience in  MS Azure Services (IAAS with PowerShell)  and Active Directory  </w:t>
      </w:r>
    </w:p>
    <w:p w14:paraId="3B09306E" w14:textId="77777777" w:rsidR="00562D6B" w:rsidRPr="005760FD" w:rsidRDefault="00000000" w:rsidP="00562D6B">
      <w:pPr>
        <w:numPr>
          <w:ilvl w:val="0"/>
          <w:numId w:val="2"/>
        </w:numPr>
        <w:spacing w:before="0" w:after="0" w:line="360" w:lineRule="auto"/>
        <w:rPr>
          <w:rFonts w:ascii="Trebuchet MS" w:hAnsi="Trebuchet MS" w:cs="Arial"/>
          <w:bCs/>
          <w:sz w:val="20"/>
        </w:rPr>
      </w:pPr>
      <w:r w:rsidRPr="005760FD">
        <w:rPr>
          <w:rFonts w:ascii="Trebuchet MS" w:hAnsi="Trebuchet MS" w:cs="Arial"/>
          <w:bCs/>
          <w:sz w:val="20"/>
        </w:rPr>
        <w:t>Worked on Azure Site Recovery and Azure Backup- Deployed Instances on</w:t>
      </w:r>
      <w:r>
        <w:rPr>
          <w:rFonts w:ascii="Trebuchet MS" w:hAnsi="Trebuchet MS" w:cs="Arial"/>
          <w:bCs/>
          <w:sz w:val="20"/>
        </w:rPr>
        <w:t xml:space="preserve"> Azure environments and in Data</w:t>
      </w:r>
      <w:r w:rsidRPr="005760FD">
        <w:rPr>
          <w:rFonts w:ascii="Trebuchet MS" w:hAnsi="Trebuchet MS" w:cs="Arial"/>
          <w:bCs/>
          <w:sz w:val="20"/>
        </w:rPr>
        <w:t>centres and migrating to Azure using Azure Site Recovery and collecting data from all Azure Resources using Log Analytics and analysed the data to resolve issues.</w:t>
      </w:r>
    </w:p>
    <w:p w14:paraId="6A93B504" w14:textId="77777777" w:rsidR="00562D6B" w:rsidRDefault="00000000" w:rsidP="00562D6B">
      <w:pPr>
        <w:numPr>
          <w:ilvl w:val="0"/>
          <w:numId w:val="2"/>
        </w:numPr>
        <w:spacing w:before="0" w:after="0" w:line="360" w:lineRule="auto"/>
        <w:rPr>
          <w:rFonts w:ascii="Trebuchet MS" w:hAnsi="Trebuchet MS" w:cs="Arial"/>
          <w:bCs/>
          <w:sz w:val="20"/>
        </w:rPr>
      </w:pPr>
      <w:r w:rsidRPr="009D1C75">
        <w:rPr>
          <w:rFonts w:ascii="Trebuchet MS" w:hAnsi="Trebuchet MS" w:cs="Arial"/>
          <w:bCs/>
          <w:sz w:val="20"/>
        </w:rPr>
        <w:t>Created Azure Automation Assets, Graphical runbook, PowerShell runbook that will automate specific tasks</w:t>
      </w:r>
    </w:p>
    <w:p w14:paraId="22F1D368" w14:textId="77777777" w:rsidR="00562D6B" w:rsidRDefault="00562D6B" w:rsidP="00190F8F">
      <w:pPr>
        <w:pStyle w:val="NoSpacingChar"/>
        <w:spacing w:line="276" w:lineRule="auto"/>
        <w:rPr>
          <w:rFonts w:ascii="Trebuchet MS" w:hAnsi="Trebuchet MS" w:cs="Arial"/>
          <w:b/>
          <w:color w:val="000080"/>
          <w:sz w:val="20"/>
        </w:rPr>
      </w:pPr>
    </w:p>
    <w:p w14:paraId="33214C35" w14:textId="287E139A" w:rsidR="00DC2F0A" w:rsidRDefault="00000000" w:rsidP="005503DE">
      <w:pPr>
        <w:pStyle w:val="NoSpacingChar"/>
        <w:tabs>
          <w:tab w:val="left" w:pos="5775"/>
        </w:tabs>
        <w:spacing w:line="276" w:lineRule="auto"/>
        <w:rPr>
          <w:rFonts w:ascii="Trebuchet MS" w:hAnsi="Trebuchet MS" w:cs="Arial"/>
          <w:b/>
          <w:color w:val="000080"/>
          <w:sz w:val="20"/>
        </w:rPr>
      </w:pPr>
      <w:r>
        <w:rPr>
          <w:rFonts w:ascii="Trebuchet MS" w:hAnsi="Trebuchet MS" w:cs="Arial"/>
          <w:b/>
          <w:color w:val="000080"/>
          <w:sz w:val="20"/>
        </w:rPr>
        <w:t>Organization</w:t>
      </w:r>
      <w:r w:rsidRPr="00332E0B">
        <w:rPr>
          <w:rFonts w:ascii="Trebuchet MS" w:hAnsi="Trebuchet MS" w:cs="Arial"/>
          <w:b/>
          <w:color w:val="000080"/>
          <w:sz w:val="20"/>
        </w:rPr>
        <w:t xml:space="preserve">: </w:t>
      </w:r>
      <w:r w:rsidR="005825F3">
        <w:rPr>
          <w:rFonts w:ascii="Trebuchet MS" w:hAnsi="Trebuchet MS" w:cs="Arial"/>
          <w:b/>
          <w:color w:val="000080"/>
          <w:sz w:val="20"/>
        </w:rPr>
        <w:t>Team lease</w:t>
      </w:r>
      <w:r w:rsidR="00DC2F0A">
        <w:rPr>
          <w:rFonts w:ascii="Trebuchet MS" w:hAnsi="Trebuchet MS" w:cs="Arial"/>
          <w:b/>
          <w:color w:val="000080"/>
          <w:sz w:val="20"/>
        </w:rPr>
        <w:t xml:space="preserve"> services Private Limited</w:t>
      </w:r>
    </w:p>
    <w:p w14:paraId="324814C0" w14:textId="341A7F7F" w:rsidR="00190F8F" w:rsidRDefault="00DC2F0A" w:rsidP="005503DE">
      <w:pPr>
        <w:pStyle w:val="NoSpacingChar"/>
        <w:tabs>
          <w:tab w:val="left" w:pos="5775"/>
        </w:tabs>
        <w:spacing w:line="276" w:lineRule="auto"/>
        <w:rPr>
          <w:rFonts w:ascii="Trebuchet MS" w:hAnsi="Trebuchet MS" w:cs="Arial"/>
          <w:b/>
          <w:color w:val="000080"/>
          <w:sz w:val="20"/>
        </w:rPr>
      </w:pPr>
      <w:r>
        <w:rPr>
          <w:rFonts w:ascii="Trebuchet MS" w:hAnsi="Trebuchet MS" w:cs="Arial"/>
          <w:b/>
          <w:color w:val="000080"/>
          <w:sz w:val="20"/>
        </w:rPr>
        <w:t>Client: Capgemini</w:t>
      </w:r>
      <w:r w:rsidR="005503DE">
        <w:rPr>
          <w:rFonts w:ascii="Trebuchet MS" w:hAnsi="Trebuchet MS" w:cs="Arial"/>
          <w:b/>
          <w:color w:val="000080"/>
          <w:sz w:val="20"/>
        </w:rPr>
        <w:tab/>
      </w:r>
    </w:p>
    <w:p w14:paraId="1250C6AB" w14:textId="77777777" w:rsidR="00190F8F" w:rsidRDefault="00000000" w:rsidP="00190F8F">
      <w:pPr>
        <w:pStyle w:val="NoSpacingChar"/>
        <w:spacing w:line="276" w:lineRule="auto"/>
        <w:rPr>
          <w:rFonts w:ascii="Trebuchet MS" w:hAnsi="Trebuchet MS" w:cs="Arial"/>
          <w:b/>
          <w:color w:val="000080"/>
          <w:sz w:val="20"/>
        </w:rPr>
      </w:pPr>
      <w:r>
        <w:rPr>
          <w:rFonts w:ascii="Trebuchet MS" w:hAnsi="Trebuchet MS" w:cs="Arial"/>
          <w:b/>
          <w:color w:val="000080"/>
          <w:sz w:val="20"/>
        </w:rPr>
        <w:t xml:space="preserve">Role: </w:t>
      </w:r>
      <w:r w:rsidR="00562D6B">
        <w:rPr>
          <w:rFonts w:ascii="Trebuchet MS" w:hAnsi="Trebuchet MS" w:cs="Arial"/>
          <w:b/>
          <w:color w:val="000080"/>
          <w:sz w:val="20"/>
        </w:rPr>
        <w:t>Associate</w:t>
      </w:r>
    </w:p>
    <w:p w14:paraId="69DB0FA2" w14:textId="482A0CA6" w:rsidR="00190F8F" w:rsidRDefault="00000000" w:rsidP="00190F8F">
      <w:pPr>
        <w:pStyle w:val="NoSpacingChar"/>
        <w:spacing w:line="276" w:lineRule="auto"/>
        <w:rPr>
          <w:rFonts w:ascii="Trebuchet MS" w:hAnsi="Trebuchet MS" w:cs="Arial"/>
          <w:b/>
          <w:color w:val="000080"/>
          <w:sz w:val="20"/>
        </w:rPr>
      </w:pPr>
      <w:r>
        <w:rPr>
          <w:rFonts w:ascii="Trebuchet MS" w:hAnsi="Trebuchet MS" w:cs="Arial"/>
          <w:b/>
          <w:color w:val="000080"/>
          <w:sz w:val="20"/>
        </w:rPr>
        <w:t>Duration:</w:t>
      </w:r>
      <w:r w:rsidR="004B4E6D">
        <w:rPr>
          <w:rFonts w:ascii="Trebuchet MS" w:hAnsi="Trebuchet MS" w:cs="Arial"/>
          <w:b/>
          <w:color w:val="000080"/>
          <w:sz w:val="20"/>
        </w:rPr>
        <w:t xml:space="preserve"> </w:t>
      </w:r>
      <w:r w:rsidR="003A6310">
        <w:rPr>
          <w:rFonts w:ascii="Trebuchet MS" w:hAnsi="Trebuchet MS" w:cs="Arial"/>
          <w:b/>
          <w:color w:val="000080"/>
          <w:sz w:val="20"/>
        </w:rPr>
        <w:t>Oct</w:t>
      </w:r>
      <w:r w:rsidR="004B4E6D">
        <w:rPr>
          <w:rFonts w:ascii="Trebuchet MS" w:hAnsi="Trebuchet MS" w:cs="Arial"/>
          <w:b/>
          <w:color w:val="000080"/>
          <w:sz w:val="20"/>
        </w:rPr>
        <w:t xml:space="preserve"> 201</w:t>
      </w:r>
      <w:r w:rsidR="003A6310">
        <w:rPr>
          <w:rFonts w:ascii="Trebuchet MS" w:hAnsi="Trebuchet MS" w:cs="Arial"/>
          <w:b/>
          <w:color w:val="000080"/>
          <w:sz w:val="20"/>
        </w:rPr>
        <w:t>4</w:t>
      </w:r>
      <w:r w:rsidR="004B4E6D">
        <w:rPr>
          <w:rFonts w:ascii="Trebuchet MS" w:hAnsi="Trebuchet MS" w:cs="Arial"/>
          <w:b/>
          <w:color w:val="000080"/>
          <w:sz w:val="20"/>
        </w:rPr>
        <w:t xml:space="preserve"> to </w:t>
      </w:r>
      <w:r w:rsidR="003A6310">
        <w:rPr>
          <w:rFonts w:ascii="Trebuchet MS" w:hAnsi="Trebuchet MS" w:cs="Arial"/>
          <w:b/>
          <w:color w:val="000080"/>
          <w:sz w:val="20"/>
        </w:rPr>
        <w:t>Dec</w:t>
      </w:r>
      <w:r w:rsidR="00562D6B">
        <w:rPr>
          <w:rFonts w:ascii="Trebuchet MS" w:hAnsi="Trebuchet MS" w:cs="Arial"/>
          <w:b/>
          <w:color w:val="000080"/>
          <w:sz w:val="20"/>
        </w:rPr>
        <w:t xml:space="preserve"> 20</w:t>
      </w:r>
      <w:r w:rsidR="003A6310">
        <w:rPr>
          <w:rFonts w:ascii="Trebuchet MS" w:hAnsi="Trebuchet MS" w:cs="Arial"/>
          <w:b/>
          <w:color w:val="000080"/>
          <w:sz w:val="20"/>
        </w:rPr>
        <w:t>15</w:t>
      </w:r>
    </w:p>
    <w:p w14:paraId="13F3B749" w14:textId="77777777" w:rsidR="00FA73A2" w:rsidRPr="00332E0B" w:rsidRDefault="00000000" w:rsidP="00FA73A2">
      <w:pPr>
        <w:pStyle w:val="NoSpacingChar"/>
        <w:spacing w:line="276" w:lineRule="auto"/>
        <w:ind w:left="360"/>
        <w:rPr>
          <w:rFonts w:ascii="Trebuchet MS" w:hAnsi="Trebuchet MS" w:cs="Arial"/>
          <w:b/>
          <w:color w:val="000080"/>
          <w:sz w:val="20"/>
        </w:rPr>
      </w:pPr>
      <w:r w:rsidRPr="008A3E7F">
        <w:rPr>
          <w:rFonts w:ascii="Trebuchet MS" w:hAnsi="Trebuchet MS" w:cs="Arial"/>
          <w:b/>
          <w:color w:val="000080"/>
          <w:sz w:val="20"/>
        </w:rPr>
        <w:t xml:space="preserve">                                                                                  </w:t>
      </w:r>
    </w:p>
    <w:p w14:paraId="07CB218C" w14:textId="1BA8E046"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Managing over 20</w:t>
      </w:r>
      <w:r w:rsidR="00562D6B">
        <w:rPr>
          <w:rFonts w:ascii="Trebuchet MS" w:hAnsi="Trebuchet MS" w:cs="Arial"/>
          <w:bCs/>
          <w:sz w:val="20"/>
        </w:rPr>
        <w:t>0</w:t>
      </w:r>
      <w:r w:rsidRPr="00875097">
        <w:rPr>
          <w:rFonts w:ascii="Trebuchet MS" w:hAnsi="Trebuchet MS" w:cs="Arial"/>
          <w:bCs/>
          <w:sz w:val="20"/>
        </w:rPr>
        <w:t xml:space="preserve">0+ VMware servers </w:t>
      </w:r>
      <w:r w:rsidR="00562D6B">
        <w:rPr>
          <w:rFonts w:ascii="Trebuchet MS" w:hAnsi="Trebuchet MS" w:cs="Arial"/>
          <w:bCs/>
          <w:sz w:val="20"/>
        </w:rPr>
        <w:t>20</w:t>
      </w:r>
      <w:r w:rsidR="00881ECC">
        <w:rPr>
          <w:rFonts w:ascii="Trebuchet MS" w:hAnsi="Trebuchet MS" w:cs="Arial"/>
          <w:bCs/>
          <w:sz w:val="20"/>
        </w:rPr>
        <w:t>08</w:t>
      </w:r>
      <w:r w:rsidRPr="00875097">
        <w:rPr>
          <w:rFonts w:ascii="Trebuchet MS" w:hAnsi="Trebuchet MS" w:cs="Arial"/>
          <w:bCs/>
          <w:sz w:val="20"/>
        </w:rPr>
        <w:t xml:space="preserve"> and 201</w:t>
      </w:r>
      <w:r w:rsidR="00881ECC">
        <w:rPr>
          <w:rFonts w:ascii="Trebuchet MS" w:hAnsi="Trebuchet MS" w:cs="Arial"/>
          <w:bCs/>
          <w:sz w:val="20"/>
        </w:rPr>
        <w:t>2</w:t>
      </w:r>
      <w:r w:rsidRPr="00875097">
        <w:rPr>
          <w:rFonts w:ascii="Trebuchet MS" w:hAnsi="Trebuchet MS" w:cs="Arial"/>
          <w:bCs/>
          <w:sz w:val="20"/>
        </w:rPr>
        <w:t xml:space="preserve"> with vSphere client 5.</w:t>
      </w:r>
      <w:r w:rsidR="00562D6B">
        <w:rPr>
          <w:rFonts w:ascii="Trebuchet MS" w:hAnsi="Trebuchet MS" w:cs="Arial"/>
          <w:bCs/>
          <w:sz w:val="20"/>
        </w:rPr>
        <w:t>5,</w:t>
      </w:r>
      <w:r w:rsidRPr="00875097">
        <w:rPr>
          <w:rFonts w:ascii="Trebuchet MS" w:hAnsi="Trebuchet MS" w:cs="Arial"/>
          <w:bCs/>
          <w:sz w:val="20"/>
        </w:rPr>
        <w:t>6.0 Supervised 2</w:t>
      </w:r>
      <w:r w:rsidR="00562D6B">
        <w:rPr>
          <w:rFonts w:ascii="Trebuchet MS" w:hAnsi="Trebuchet MS" w:cs="Arial"/>
          <w:bCs/>
          <w:sz w:val="20"/>
        </w:rPr>
        <w:t>0</w:t>
      </w:r>
      <w:r w:rsidRPr="00875097">
        <w:rPr>
          <w:rFonts w:ascii="Trebuchet MS" w:hAnsi="Trebuchet MS" w:cs="Arial"/>
          <w:bCs/>
          <w:sz w:val="20"/>
        </w:rPr>
        <w:t>00 VM servers for daily backups. Managing VPN user and Active Directory by resetting passwords, unlocking accounts, adding users, and GP.</w:t>
      </w:r>
    </w:p>
    <w:p w14:paraId="16D2A9EA"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VMware ESXI 5.5,6.0 Host Server Installation, Configuration Maintenance, vSphere Suite with P2P and P2V, Virtual Machines Installation, Configuration Maintenance.</w:t>
      </w:r>
    </w:p>
    <w:p w14:paraId="2ACD365F"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Managed separate VMware clusters like QA, Development and Production.</w:t>
      </w:r>
    </w:p>
    <w:p w14:paraId="1DABB57A"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Worked on ESX and VM storage issues and also coordinated with the storage admin team.</w:t>
      </w:r>
    </w:p>
    <w:p w14:paraId="2D11CDE6"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Configuring High Availability HA and Distributed Resource Scheduler DRS Creation of template</w:t>
      </w:r>
    </w:p>
    <w:p w14:paraId="1F14C467"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Worked on Disaster Recovery Exercises for DR Plan for Production Servers.</w:t>
      </w:r>
    </w:p>
    <w:p w14:paraId="7ABF60B5"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Deploying virtual servers using template and cloning of virtual server.</w:t>
      </w:r>
    </w:p>
    <w:p w14:paraId="1AEDEFED"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Providing and maintaining user access in vCenter server and maintenance of vCenter server.</w:t>
      </w:r>
    </w:p>
    <w:p w14:paraId="351A076D"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Configuration and Maintenance of Microsoft Windows cluster Servers.</w:t>
      </w:r>
    </w:p>
    <w:p w14:paraId="6C3501E2"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Disk space increase using VMware converter and importing of virtual server using VMware converter.</w:t>
      </w:r>
    </w:p>
    <w:p w14:paraId="48961FF4"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Monitored and managed performance of ESX servers and Virtual Machines.</w:t>
      </w:r>
    </w:p>
    <w:p w14:paraId="4254C05D"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Install applications, applied patches, and software updates for Windows and UNIX/Linux servers</w:t>
      </w:r>
    </w:p>
    <w:p w14:paraId="486478C4"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Create virtual switches and port groups, configure virtual networking settings for redundancy by teaming up NICs, and configure network traffic, security and load balancing policies.</w:t>
      </w:r>
    </w:p>
    <w:p w14:paraId="5179CDE5"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Designed and Implemented Microsoft Active Directory.</w:t>
      </w:r>
    </w:p>
    <w:p w14:paraId="48DCAA19"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Created RHEL and Windows Virtual Machines as per the business requirements.</w:t>
      </w:r>
    </w:p>
    <w:p w14:paraId="54766E1A"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Installed and Implemented VMware ESXI 5.0 host server with vSphere client. Configured HBAs and ISCSI San storage</w:t>
      </w:r>
    </w:p>
    <w:p w14:paraId="4060102E" w14:textId="77777777" w:rsidR="00875097" w:rsidRPr="00875097"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Involved in the creation of Test Cases, Tests Execution, logging and reporting Defects.</w:t>
      </w:r>
    </w:p>
    <w:p w14:paraId="3D341941" w14:textId="77777777" w:rsidR="007F4CDD" w:rsidRDefault="00000000" w:rsidP="00875097">
      <w:pPr>
        <w:numPr>
          <w:ilvl w:val="0"/>
          <w:numId w:val="2"/>
        </w:numPr>
        <w:spacing w:before="0" w:after="0" w:line="360" w:lineRule="auto"/>
        <w:rPr>
          <w:rFonts w:ascii="Trebuchet MS" w:hAnsi="Trebuchet MS" w:cs="Arial"/>
          <w:bCs/>
          <w:sz w:val="20"/>
        </w:rPr>
      </w:pPr>
      <w:r w:rsidRPr="00875097">
        <w:rPr>
          <w:rFonts w:ascii="Trebuchet MS" w:hAnsi="Trebuchet MS" w:cs="Arial"/>
          <w:bCs/>
          <w:sz w:val="20"/>
        </w:rPr>
        <w:t>Performed LUN management,</w:t>
      </w:r>
      <w:r w:rsidR="00EC2C92">
        <w:rPr>
          <w:rFonts w:ascii="Trebuchet MS" w:hAnsi="Trebuchet MS" w:cs="Arial"/>
          <w:bCs/>
          <w:sz w:val="20"/>
        </w:rPr>
        <w:t xml:space="preserve"> </w:t>
      </w:r>
      <w:r w:rsidRPr="00875097">
        <w:rPr>
          <w:rFonts w:ascii="Trebuchet MS" w:hAnsi="Trebuchet MS" w:cs="Arial"/>
          <w:bCs/>
          <w:sz w:val="20"/>
        </w:rPr>
        <w:t>RAID groups, storage groups</w:t>
      </w:r>
    </w:p>
    <w:p w14:paraId="7AEB1C01"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5C51133E"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43966DA2"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6BA83C1A"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6F205C47"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3A21FFE9"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6CDD118E" w14:textId="77777777" w:rsidR="00807F82" w:rsidRDefault="00807F82" w:rsidP="007F4CDD">
      <w:pPr>
        <w:pStyle w:val="NoSpacingChar"/>
        <w:tabs>
          <w:tab w:val="left" w:pos="5775"/>
        </w:tabs>
        <w:spacing w:line="276" w:lineRule="auto"/>
        <w:rPr>
          <w:rFonts w:ascii="Trebuchet MS" w:hAnsi="Trebuchet MS" w:cs="Arial"/>
          <w:b/>
          <w:color w:val="000080"/>
          <w:sz w:val="20"/>
        </w:rPr>
      </w:pPr>
    </w:p>
    <w:p w14:paraId="4A56F8BC" w14:textId="01B3E176" w:rsidR="007F4CDD" w:rsidRDefault="007F4CDD" w:rsidP="007F4CDD">
      <w:pPr>
        <w:pStyle w:val="NoSpacingChar"/>
        <w:tabs>
          <w:tab w:val="left" w:pos="5775"/>
        </w:tabs>
        <w:spacing w:line="276" w:lineRule="auto"/>
        <w:rPr>
          <w:rFonts w:ascii="Trebuchet MS" w:hAnsi="Trebuchet MS" w:cs="Arial"/>
          <w:b/>
          <w:color w:val="000080"/>
          <w:sz w:val="20"/>
        </w:rPr>
      </w:pPr>
      <w:r>
        <w:rPr>
          <w:rFonts w:ascii="Trebuchet MS" w:hAnsi="Trebuchet MS" w:cs="Arial"/>
          <w:b/>
          <w:color w:val="000080"/>
          <w:sz w:val="20"/>
        </w:rPr>
        <w:t>Organization</w:t>
      </w:r>
      <w:r w:rsidRPr="00332E0B">
        <w:rPr>
          <w:rFonts w:ascii="Trebuchet MS" w:hAnsi="Trebuchet MS" w:cs="Arial"/>
          <w:b/>
          <w:color w:val="000080"/>
          <w:sz w:val="20"/>
        </w:rPr>
        <w:t xml:space="preserve">: </w:t>
      </w:r>
      <w:r>
        <w:rPr>
          <w:rFonts w:ascii="Trebuchet MS" w:hAnsi="Trebuchet MS" w:cs="Arial"/>
          <w:b/>
          <w:color w:val="000080"/>
          <w:sz w:val="20"/>
        </w:rPr>
        <w:t>Care IT solution Pvt Ltd</w:t>
      </w:r>
    </w:p>
    <w:p w14:paraId="059123D6" w14:textId="53A7A78A" w:rsidR="007F4CDD" w:rsidRDefault="007F4CDD" w:rsidP="007F4CDD">
      <w:pPr>
        <w:pStyle w:val="NoSpacingChar"/>
        <w:tabs>
          <w:tab w:val="left" w:pos="5775"/>
        </w:tabs>
        <w:spacing w:line="276" w:lineRule="auto"/>
        <w:rPr>
          <w:rFonts w:ascii="Trebuchet MS" w:hAnsi="Trebuchet MS" w:cs="Arial"/>
          <w:b/>
          <w:color w:val="000080"/>
          <w:sz w:val="20"/>
        </w:rPr>
      </w:pPr>
      <w:r>
        <w:rPr>
          <w:rFonts w:ascii="Trebuchet MS" w:hAnsi="Trebuchet MS" w:cs="Arial"/>
          <w:b/>
          <w:color w:val="000080"/>
          <w:sz w:val="20"/>
        </w:rPr>
        <w:t>Client: Wipro</w:t>
      </w:r>
      <w:r>
        <w:rPr>
          <w:rFonts w:ascii="Trebuchet MS" w:hAnsi="Trebuchet MS" w:cs="Arial"/>
          <w:b/>
          <w:color w:val="000080"/>
          <w:sz w:val="20"/>
        </w:rPr>
        <w:tab/>
      </w:r>
    </w:p>
    <w:p w14:paraId="2C186C8F" w14:textId="2F46B95A" w:rsidR="007F4CDD" w:rsidRDefault="007F4CDD" w:rsidP="007F4CDD">
      <w:pPr>
        <w:pStyle w:val="NoSpacingChar"/>
        <w:spacing w:line="276" w:lineRule="auto"/>
        <w:rPr>
          <w:rFonts w:ascii="Trebuchet MS" w:hAnsi="Trebuchet MS" w:cs="Arial"/>
          <w:b/>
          <w:color w:val="000080"/>
          <w:sz w:val="20"/>
        </w:rPr>
      </w:pPr>
      <w:r>
        <w:rPr>
          <w:rFonts w:ascii="Trebuchet MS" w:hAnsi="Trebuchet MS" w:cs="Arial"/>
          <w:b/>
          <w:color w:val="000080"/>
          <w:sz w:val="20"/>
        </w:rPr>
        <w:t xml:space="preserve">Role: </w:t>
      </w:r>
      <w:r w:rsidRPr="007F4CDD">
        <w:rPr>
          <w:rFonts w:ascii="Trebuchet MS" w:hAnsi="Trebuchet MS" w:cs="Arial"/>
          <w:b/>
          <w:color w:val="000080"/>
          <w:sz w:val="20"/>
        </w:rPr>
        <w:t>Support Engineer</w:t>
      </w:r>
    </w:p>
    <w:p w14:paraId="40097D0C" w14:textId="071B459B" w:rsidR="007F4CDD" w:rsidRDefault="007F4CDD" w:rsidP="007F4CDD">
      <w:pPr>
        <w:pStyle w:val="NoSpacingChar"/>
        <w:spacing w:line="276" w:lineRule="auto"/>
        <w:rPr>
          <w:rFonts w:ascii="Trebuchet MS" w:hAnsi="Trebuchet MS" w:cs="Arial"/>
          <w:b/>
          <w:color w:val="000080"/>
          <w:sz w:val="20"/>
        </w:rPr>
      </w:pPr>
      <w:r>
        <w:rPr>
          <w:rFonts w:ascii="Trebuchet MS" w:hAnsi="Trebuchet MS" w:cs="Arial"/>
          <w:b/>
          <w:color w:val="000080"/>
          <w:sz w:val="20"/>
        </w:rPr>
        <w:t xml:space="preserve">Duration: </w:t>
      </w:r>
      <w:r>
        <w:rPr>
          <w:rFonts w:ascii="Trebuchet MS" w:hAnsi="Trebuchet MS" w:cs="Arial"/>
          <w:b/>
          <w:color w:val="000080"/>
          <w:sz w:val="20"/>
        </w:rPr>
        <w:t>Nov</w:t>
      </w:r>
      <w:r>
        <w:rPr>
          <w:rFonts w:ascii="Trebuchet MS" w:hAnsi="Trebuchet MS" w:cs="Arial"/>
          <w:b/>
          <w:color w:val="000080"/>
          <w:sz w:val="20"/>
        </w:rPr>
        <w:t xml:space="preserve"> 201</w:t>
      </w:r>
      <w:r>
        <w:rPr>
          <w:rFonts w:ascii="Trebuchet MS" w:hAnsi="Trebuchet MS" w:cs="Arial"/>
          <w:b/>
          <w:color w:val="000080"/>
          <w:sz w:val="20"/>
        </w:rPr>
        <w:t>2</w:t>
      </w:r>
      <w:r>
        <w:rPr>
          <w:rFonts w:ascii="Trebuchet MS" w:hAnsi="Trebuchet MS" w:cs="Arial"/>
          <w:b/>
          <w:color w:val="000080"/>
          <w:sz w:val="20"/>
        </w:rPr>
        <w:t xml:space="preserve"> to </w:t>
      </w:r>
      <w:r>
        <w:rPr>
          <w:rFonts w:ascii="Trebuchet MS" w:hAnsi="Trebuchet MS" w:cs="Arial"/>
          <w:b/>
          <w:color w:val="000080"/>
          <w:sz w:val="20"/>
        </w:rPr>
        <w:t>Oct</w:t>
      </w:r>
      <w:r>
        <w:rPr>
          <w:rFonts w:ascii="Trebuchet MS" w:hAnsi="Trebuchet MS" w:cs="Arial"/>
          <w:b/>
          <w:color w:val="000080"/>
          <w:sz w:val="20"/>
        </w:rPr>
        <w:t xml:space="preserve"> 201</w:t>
      </w:r>
      <w:r>
        <w:rPr>
          <w:rFonts w:ascii="Trebuchet MS" w:hAnsi="Trebuchet MS" w:cs="Arial"/>
          <w:b/>
          <w:color w:val="000080"/>
          <w:sz w:val="20"/>
        </w:rPr>
        <w:t>4</w:t>
      </w:r>
    </w:p>
    <w:p w14:paraId="69ED21E2" w14:textId="77777777" w:rsidR="007F4CDD" w:rsidRDefault="007F4CDD" w:rsidP="007F4CDD">
      <w:pPr>
        <w:pStyle w:val="NoSpacingChar"/>
        <w:spacing w:line="276" w:lineRule="auto"/>
        <w:rPr>
          <w:rFonts w:ascii="Trebuchet MS" w:hAnsi="Trebuchet MS" w:cs="Arial"/>
          <w:b/>
          <w:color w:val="000080"/>
          <w:sz w:val="20"/>
        </w:rPr>
      </w:pPr>
    </w:p>
    <w:p w14:paraId="52E25598" w14:textId="77777777" w:rsidR="007F4CDD" w:rsidRP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 xml:space="preserve">Provide end-to-end technical support for hardware, software, and networking issues for </w:t>
      </w:r>
      <w:proofErr w:type="spellStart"/>
      <w:proofErr w:type="gramStart"/>
      <w:r w:rsidRPr="007F4CDD">
        <w:rPr>
          <w:rFonts w:ascii="Trebuchet MS" w:hAnsi="Trebuchet MS" w:cs="Arial"/>
          <w:bCs/>
          <w:sz w:val="20"/>
        </w:rPr>
        <w:t>a</w:t>
      </w:r>
      <w:proofErr w:type="spellEnd"/>
      <w:proofErr w:type="gramEnd"/>
      <w:r w:rsidRPr="007F4CDD">
        <w:rPr>
          <w:rFonts w:ascii="Trebuchet MS" w:hAnsi="Trebuchet MS" w:cs="Arial"/>
          <w:bCs/>
          <w:sz w:val="20"/>
        </w:rPr>
        <w:t xml:space="preserve"> end user.</w:t>
      </w:r>
    </w:p>
    <w:p w14:paraId="4FFA8BA6" w14:textId="77777777" w:rsidR="007F4CDD" w:rsidRP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Install, configure, and troubleshoot desktops, laptops, printers, and other peripheral devices.</w:t>
      </w:r>
    </w:p>
    <w:p w14:paraId="59CC3A91" w14:textId="77777777" w:rsidR="007F4CDD" w:rsidRP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Collaborate with IT teams to deploy software updates, patches, and antivirus solutions.</w:t>
      </w:r>
    </w:p>
    <w:p w14:paraId="0AEFAFA9" w14:textId="77777777" w:rsidR="007F4CDD" w:rsidRP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Conduct regular system audits to ensure compliance with security policies and optimize system performance.</w:t>
      </w:r>
    </w:p>
    <w:p w14:paraId="283297D9" w14:textId="77777777" w:rsidR="007F4CDD" w:rsidRP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Resolve service desk tickets promptly, maintaining a high level of customer satisfaction.</w:t>
      </w:r>
    </w:p>
    <w:p w14:paraId="37F8352D" w14:textId="77777777" w:rsidR="007F4CDD" w:rsidRP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Train end-users on software applications and provide documentation for common troubleshooting procedures.</w:t>
      </w:r>
    </w:p>
    <w:p w14:paraId="4854D6E6" w14:textId="481CD4EA" w:rsidR="007F4CDD" w:rsidRDefault="007F4CDD" w:rsidP="007F4CDD">
      <w:pPr>
        <w:numPr>
          <w:ilvl w:val="0"/>
          <w:numId w:val="2"/>
        </w:numPr>
        <w:spacing w:before="0" w:after="0" w:line="360" w:lineRule="auto"/>
        <w:rPr>
          <w:rFonts w:ascii="Trebuchet MS" w:hAnsi="Trebuchet MS" w:cs="Arial"/>
          <w:bCs/>
          <w:sz w:val="20"/>
        </w:rPr>
      </w:pPr>
      <w:r w:rsidRPr="007F4CDD">
        <w:rPr>
          <w:rFonts w:ascii="Trebuchet MS" w:hAnsi="Trebuchet MS" w:cs="Arial"/>
          <w:bCs/>
          <w:sz w:val="20"/>
        </w:rPr>
        <w:t>Collaborate with vendors for hardware and software procurement, ensuring cost-effective solutions.</w:t>
      </w:r>
    </w:p>
    <w:p w14:paraId="4059961E" w14:textId="78AA6D68" w:rsidR="00875097" w:rsidRPr="00875097" w:rsidRDefault="00DC2F0A" w:rsidP="007F4CDD">
      <w:pPr>
        <w:spacing w:before="0" w:after="0" w:line="360" w:lineRule="auto"/>
        <w:rPr>
          <w:rFonts w:ascii="Trebuchet MS" w:hAnsi="Trebuchet MS" w:cs="Arial"/>
          <w:bCs/>
          <w:sz w:val="20"/>
        </w:rPr>
      </w:pPr>
      <w:r>
        <w:rPr>
          <w:noProof/>
        </w:rPr>
        <w:drawing>
          <wp:anchor distT="0" distB="0" distL="114300" distR="114300" simplePos="0" relativeHeight="251659264" behindDoc="0" locked="0" layoutInCell="1" allowOverlap="1" wp14:anchorId="7622DF16" wp14:editId="281880C8">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75097" w:rsidRPr="00875097" w:rsidSect="00791BA6">
      <w:headerReference w:type="default" r:id="rId9"/>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CD22" w14:textId="77777777" w:rsidR="00791BA6" w:rsidRDefault="00791BA6">
      <w:pPr>
        <w:spacing w:before="0" w:after="0"/>
      </w:pPr>
      <w:r>
        <w:separator/>
      </w:r>
    </w:p>
  </w:endnote>
  <w:endnote w:type="continuationSeparator" w:id="0">
    <w:p w14:paraId="220767F6" w14:textId="77777777" w:rsidR="00791BA6" w:rsidRDefault="00791B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0B50" w14:textId="77777777" w:rsidR="00E17DD4" w:rsidRDefault="00000000" w:rsidP="00813B84">
    <w:pPr>
      <w:pStyle w:val="Footer"/>
      <w:jc w:val="center"/>
    </w:pPr>
    <w:r>
      <w:t xml:space="preserve">Page </w:t>
    </w:r>
    <w:r w:rsidR="00027B4A">
      <w:fldChar w:fldCharType="begin"/>
    </w:r>
    <w:r w:rsidR="00AF1192">
      <w:instrText xml:space="preserve"> PAGE </w:instrText>
    </w:r>
    <w:r w:rsidR="00027B4A">
      <w:fldChar w:fldCharType="separate"/>
    </w:r>
    <w:r w:rsidR="007764EB">
      <w:rPr>
        <w:noProof/>
      </w:rPr>
      <w:t>3</w:t>
    </w:r>
    <w:r w:rsidR="00027B4A">
      <w:rPr>
        <w:noProof/>
      </w:rPr>
      <w:fldChar w:fldCharType="end"/>
    </w:r>
    <w:r>
      <w:t xml:space="preserve"> of </w:t>
    </w:r>
    <w:r w:rsidR="00027B4A">
      <w:fldChar w:fldCharType="begin"/>
    </w:r>
    <w:r w:rsidR="00AF1192">
      <w:instrText xml:space="preserve"> NUMPAGES </w:instrText>
    </w:r>
    <w:r w:rsidR="00027B4A">
      <w:fldChar w:fldCharType="separate"/>
    </w:r>
    <w:r w:rsidR="007764EB">
      <w:rPr>
        <w:noProof/>
      </w:rPr>
      <w:t>5</w:t>
    </w:r>
    <w:r w:rsidR="00027B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01995" w14:textId="77777777" w:rsidR="00791BA6" w:rsidRDefault="00791BA6">
      <w:pPr>
        <w:spacing w:before="0" w:after="0"/>
      </w:pPr>
      <w:r>
        <w:separator/>
      </w:r>
    </w:p>
  </w:footnote>
  <w:footnote w:type="continuationSeparator" w:id="0">
    <w:p w14:paraId="14951E2D" w14:textId="77777777" w:rsidR="00791BA6" w:rsidRDefault="00791BA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9BBD" w14:textId="77777777" w:rsidR="00E17DD4" w:rsidRPr="00F05EA2" w:rsidRDefault="00E17DD4" w:rsidP="00E564B6">
    <w:pPr>
      <w:pStyle w:val="Header"/>
      <w:tabs>
        <w:tab w:val="clear" w:pos="8640"/>
        <w:tab w:val="right" w:pos="9026"/>
      </w:tabs>
      <w:jc w:val="right"/>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9"/>
    <w:lvl w:ilvl="0">
      <w:start w:val="1"/>
      <w:numFmt w:val="bullet"/>
      <w:lvlText w:val=""/>
      <w:lvlJc w:val="left"/>
      <w:pPr>
        <w:tabs>
          <w:tab w:val="num" w:pos="990"/>
        </w:tabs>
        <w:ind w:left="990" w:hanging="360"/>
      </w:pPr>
      <w:rPr>
        <w:rFonts w:ascii="Symbol" w:hAnsi="Symbol"/>
      </w:rPr>
    </w:lvl>
  </w:abstractNum>
  <w:abstractNum w:abstractNumId="1" w15:restartNumberingAfterBreak="0">
    <w:nsid w:val="1123306D"/>
    <w:multiLevelType w:val="hybridMultilevel"/>
    <w:tmpl w:val="17EE6F42"/>
    <w:lvl w:ilvl="0" w:tplc="B6428920">
      <w:start w:val="1"/>
      <w:numFmt w:val="bullet"/>
      <w:lvlText w:val=""/>
      <w:lvlJc w:val="left"/>
      <w:pPr>
        <w:ind w:left="810" w:hanging="360"/>
      </w:pPr>
      <w:rPr>
        <w:rFonts w:ascii="Symbol" w:hAnsi="Symbol" w:hint="default"/>
      </w:rPr>
    </w:lvl>
    <w:lvl w:ilvl="1" w:tplc="265039B6">
      <w:start w:val="1"/>
      <w:numFmt w:val="bullet"/>
      <w:lvlText w:val="o"/>
      <w:lvlJc w:val="left"/>
      <w:pPr>
        <w:ind w:left="1440" w:hanging="360"/>
      </w:pPr>
      <w:rPr>
        <w:rFonts w:ascii="Courier New" w:hAnsi="Courier New"/>
      </w:rPr>
    </w:lvl>
    <w:lvl w:ilvl="2" w:tplc="8A70887C">
      <w:start w:val="1"/>
      <w:numFmt w:val="bullet"/>
      <w:lvlText w:val=""/>
      <w:lvlJc w:val="left"/>
      <w:pPr>
        <w:ind w:left="2160" w:hanging="360"/>
      </w:pPr>
      <w:rPr>
        <w:rFonts w:ascii="Wingdings" w:hAnsi="Wingdings"/>
      </w:rPr>
    </w:lvl>
    <w:lvl w:ilvl="3" w:tplc="5C78DADE">
      <w:start w:val="1"/>
      <w:numFmt w:val="bullet"/>
      <w:lvlText w:val=""/>
      <w:lvlJc w:val="left"/>
      <w:pPr>
        <w:ind w:left="2880" w:hanging="360"/>
      </w:pPr>
      <w:rPr>
        <w:rFonts w:ascii="Symbol" w:hAnsi="Symbol"/>
      </w:rPr>
    </w:lvl>
    <w:lvl w:ilvl="4" w:tplc="1234C762">
      <w:start w:val="1"/>
      <w:numFmt w:val="bullet"/>
      <w:lvlText w:val="o"/>
      <w:lvlJc w:val="left"/>
      <w:pPr>
        <w:ind w:left="3600" w:hanging="360"/>
      </w:pPr>
      <w:rPr>
        <w:rFonts w:ascii="Courier New" w:hAnsi="Courier New"/>
      </w:rPr>
    </w:lvl>
    <w:lvl w:ilvl="5" w:tplc="8572FD60">
      <w:start w:val="1"/>
      <w:numFmt w:val="bullet"/>
      <w:lvlText w:val=""/>
      <w:lvlJc w:val="left"/>
      <w:pPr>
        <w:ind w:left="4320" w:hanging="360"/>
      </w:pPr>
      <w:rPr>
        <w:rFonts w:ascii="Wingdings" w:hAnsi="Wingdings"/>
      </w:rPr>
    </w:lvl>
    <w:lvl w:ilvl="6" w:tplc="0374B3DC">
      <w:start w:val="1"/>
      <w:numFmt w:val="bullet"/>
      <w:lvlText w:val=""/>
      <w:lvlJc w:val="left"/>
      <w:pPr>
        <w:ind w:left="5040" w:hanging="360"/>
      </w:pPr>
      <w:rPr>
        <w:rFonts w:ascii="Symbol" w:hAnsi="Symbol"/>
      </w:rPr>
    </w:lvl>
    <w:lvl w:ilvl="7" w:tplc="A54CD942">
      <w:start w:val="1"/>
      <w:numFmt w:val="bullet"/>
      <w:lvlText w:val="o"/>
      <w:lvlJc w:val="left"/>
      <w:pPr>
        <w:ind w:left="5760" w:hanging="360"/>
      </w:pPr>
      <w:rPr>
        <w:rFonts w:ascii="Courier New" w:hAnsi="Courier New"/>
      </w:rPr>
    </w:lvl>
    <w:lvl w:ilvl="8" w:tplc="516E4E82">
      <w:start w:val="1"/>
      <w:numFmt w:val="bullet"/>
      <w:lvlText w:val=""/>
      <w:lvlJc w:val="left"/>
      <w:pPr>
        <w:ind w:left="6480" w:hanging="360"/>
      </w:pPr>
      <w:rPr>
        <w:rFonts w:ascii="Wingdings" w:hAnsi="Wingdings"/>
      </w:rPr>
    </w:lvl>
  </w:abstractNum>
  <w:abstractNum w:abstractNumId="2" w15:restartNumberingAfterBreak="0">
    <w:nsid w:val="22CC32C4"/>
    <w:multiLevelType w:val="hybridMultilevel"/>
    <w:tmpl w:val="AD726262"/>
    <w:lvl w:ilvl="0" w:tplc="053C4170">
      <w:start w:val="1"/>
      <w:numFmt w:val="bullet"/>
      <w:lvlText w:val=""/>
      <w:lvlJc w:val="left"/>
      <w:pPr>
        <w:tabs>
          <w:tab w:val="num" w:pos="720"/>
        </w:tabs>
        <w:ind w:left="720" w:hanging="360"/>
      </w:pPr>
      <w:rPr>
        <w:rFonts w:ascii="Symbol" w:hAnsi="Symbol" w:hint="default"/>
      </w:rPr>
    </w:lvl>
    <w:lvl w:ilvl="1" w:tplc="F6F8177A" w:tentative="1">
      <w:start w:val="1"/>
      <w:numFmt w:val="bullet"/>
      <w:lvlText w:val="o"/>
      <w:lvlJc w:val="left"/>
      <w:pPr>
        <w:tabs>
          <w:tab w:val="num" w:pos="1440"/>
        </w:tabs>
        <w:ind w:left="1440" w:hanging="360"/>
      </w:pPr>
      <w:rPr>
        <w:rFonts w:ascii="Courier New" w:hAnsi="Courier New" w:cs="Courier New" w:hint="default"/>
      </w:rPr>
    </w:lvl>
    <w:lvl w:ilvl="2" w:tplc="195AE494" w:tentative="1">
      <w:start w:val="1"/>
      <w:numFmt w:val="bullet"/>
      <w:lvlText w:val=""/>
      <w:lvlJc w:val="left"/>
      <w:pPr>
        <w:tabs>
          <w:tab w:val="num" w:pos="2160"/>
        </w:tabs>
        <w:ind w:left="2160" w:hanging="360"/>
      </w:pPr>
      <w:rPr>
        <w:rFonts w:ascii="Wingdings" w:hAnsi="Wingdings" w:hint="default"/>
      </w:rPr>
    </w:lvl>
    <w:lvl w:ilvl="3" w:tplc="8FC270D0" w:tentative="1">
      <w:start w:val="1"/>
      <w:numFmt w:val="bullet"/>
      <w:lvlText w:val=""/>
      <w:lvlJc w:val="left"/>
      <w:pPr>
        <w:tabs>
          <w:tab w:val="num" w:pos="2880"/>
        </w:tabs>
        <w:ind w:left="2880" w:hanging="360"/>
      </w:pPr>
      <w:rPr>
        <w:rFonts w:ascii="Symbol" w:hAnsi="Symbol" w:hint="default"/>
      </w:rPr>
    </w:lvl>
    <w:lvl w:ilvl="4" w:tplc="48C4F252" w:tentative="1">
      <w:start w:val="1"/>
      <w:numFmt w:val="bullet"/>
      <w:lvlText w:val="o"/>
      <w:lvlJc w:val="left"/>
      <w:pPr>
        <w:tabs>
          <w:tab w:val="num" w:pos="3600"/>
        </w:tabs>
        <w:ind w:left="3600" w:hanging="360"/>
      </w:pPr>
      <w:rPr>
        <w:rFonts w:ascii="Courier New" w:hAnsi="Courier New" w:cs="Courier New" w:hint="default"/>
      </w:rPr>
    </w:lvl>
    <w:lvl w:ilvl="5" w:tplc="F7D2F4AE" w:tentative="1">
      <w:start w:val="1"/>
      <w:numFmt w:val="bullet"/>
      <w:lvlText w:val=""/>
      <w:lvlJc w:val="left"/>
      <w:pPr>
        <w:tabs>
          <w:tab w:val="num" w:pos="4320"/>
        </w:tabs>
        <w:ind w:left="4320" w:hanging="360"/>
      </w:pPr>
      <w:rPr>
        <w:rFonts w:ascii="Wingdings" w:hAnsi="Wingdings" w:hint="default"/>
      </w:rPr>
    </w:lvl>
    <w:lvl w:ilvl="6" w:tplc="82C2CDD0" w:tentative="1">
      <w:start w:val="1"/>
      <w:numFmt w:val="bullet"/>
      <w:lvlText w:val=""/>
      <w:lvlJc w:val="left"/>
      <w:pPr>
        <w:tabs>
          <w:tab w:val="num" w:pos="5040"/>
        </w:tabs>
        <w:ind w:left="5040" w:hanging="360"/>
      </w:pPr>
      <w:rPr>
        <w:rFonts w:ascii="Symbol" w:hAnsi="Symbol" w:hint="default"/>
      </w:rPr>
    </w:lvl>
    <w:lvl w:ilvl="7" w:tplc="42B697C4" w:tentative="1">
      <w:start w:val="1"/>
      <w:numFmt w:val="bullet"/>
      <w:lvlText w:val="o"/>
      <w:lvlJc w:val="left"/>
      <w:pPr>
        <w:tabs>
          <w:tab w:val="num" w:pos="5760"/>
        </w:tabs>
        <w:ind w:left="5760" w:hanging="360"/>
      </w:pPr>
      <w:rPr>
        <w:rFonts w:ascii="Courier New" w:hAnsi="Courier New" w:cs="Courier New" w:hint="default"/>
      </w:rPr>
    </w:lvl>
    <w:lvl w:ilvl="8" w:tplc="CAA24A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07626D"/>
    <w:multiLevelType w:val="hybridMultilevel"/>
    <w:tmpl w:val="6416FA38"/>
    <w:lvl w:ilvl="0" w:tplc="13FAD4D4">
      <w:start w:val="1"/>
      <w:numFmt w:val="bullet"/>
      <w:lvlText w:val=""/>
      <w:lvlJc w:val="left"/>
      <w:pPr>
        <w:ind w:left="1020" w:hanging="360"/>
      </w:pPr>
      <w:rPr>
        <w:rFonts w:ascii="Symbol" w:hAnsi="Symbol" w:hint="default"/>
      </w:rPr>
    </w:lvl>
    <w:lvl w:ilvl="1" w:tplc="8932D45E">
      <w:start w:val="1"/>
      <w:numFmt w:val="bullet"/>
      <w:lvlText w:val="o"/>
      <w:lvlJc w:val="left"/>
      <w:pPr>
        <w:ind w:left="1740" w:hanging="360"/>
      </w:pPr>
      <w:rPr>
        <w:rFonts w:ascii="Courier New" w:hAnsi="Courier New" w:cs="Courier New" w:hint="default"/>
      </w:rPr>
    </w:lvl>
    <w:lvl w:ilvl="2" w:tplc="AC1881B2">
      <w:start w:val="1"/>
      <w:numFmt w:val="bullet"/>
      <w:lvlText w:val=""/>
      <w:lvlJc w:val="left"/>
      <w:pPr>
        <w:ind w:left="2460" w:hanging="360"/>
      </w:pPr>
      <w:rPr>
        <w:rFonts w:ascii="Wingdings" w:hAnsi="Wingdings" w:hint="default"/>
      </w:rPr>
    </w:lvl>
    <w:lvl w:ilvl="3" w:tplc="1C02F39C">
      <w:start w:val="1"/>
      <w:numFmt w:val="bullet"/>
      <w:lvlText w:val=""/>
      <w:lvlJc w:val="left"/>
      <w:pPr>
        <w:ind w:left="3180" w:hanging="360"/>
      </w:pPr>
      <w:rPr>
        <w:rFonts w:ascii="Symbol" w:hAnsi="Symbol" w:hint="default"/>
      </w:rPr>
    </w:lvl>
    <w:lvl w:ilvl="4" w:tplc="5994EBE0">
      <w:start w:val="1"/>
      <w:numFmt w:val="bullet"/>
      <w:lvlText w:val="o"/>
      <w:lvlJc w:val="left"/>
      <w:pPr>
        <w:ind w:left="3900" w:hanging="360"/>
      </w:pPr>
      <w:rPr>
        <w:rFonts w:ascii="Courier New" w:hAnsi="Courier New" w:cs="Courier New" w:hint="default"/>
      </w:rPr>
    </w:lvl>
    <w:lvl w:ilvl="5" w:tplc="AC32A992">
      <w:start w:val="1"/>
      <w:numFmt w:val="bullet"/>
      <w:lvlText w:val=""/>
      <w:lvlJc w:val="left"/>
      <w:pPr>
        <w:ind w:left="4620" w:hanging="360"/>
      </w:pPr>
      <w:rPr>
        <w:rFonts w:ascii="Wingdings" w:hAnsi="Wingdings" w:hint="default"/>
      </w:rPr>
    </w:lvl>
    <w:lvl w:ilvl="6" w:tplc="E586D8D2">
      <w:start w:val="1"/>
      <w:numFmt w:val="bullet"/>
      <w:lvlText w:val=""/>
      <w:lvlJc w:val="left"/>
      <w:pPr>
        <w:ind w:left="5340" w:hanging="360"/>
      </w:pPr>
      <w:rPr>
        <w:rFonts w:ascii="Symbol" w:hAnsi="Symbol" w:hint="default"/>
      </w:rPr>
    </w:lvl>
    <w:lvl w:ilvl="7" w:tplc="A858BF80">
      <w:start w:val="1"/>
      <w:numFmt w:val="bullet"/>
      <w:lvlText w:val="o"/>
      <w:lvlJc w:val="left"/>
      <w:pPr>
        <w:ind w:left="6060" w:hanging="360"/>
      </w:pPr>
      <w:rPr>
        <w:rFonts w:ascii="Courier New" w:hAnsi="Courier New" w:cs="Courier New" w:hint="default"/>
      </w:rPr>
    </w:lvl>
    <w:lvl w:ilvl="8" w:tplc="2D44E834">
      <w:start w:val="1"/>
      <w:numFmt w:val="bullet"/>
      <w:lvlText w:val=""/>
      <w:lvlJc w:val="left"/>
      <w:pPr>
        <w:ind w:left="6780" w:hanging="360"/>
      </w:pPr>
      <w:rPr>
        <w:rFonts w:ascii="Wingdings" w:hAnsi="Wingdings" w:hint="default"/>
      </w:rPr>
    </w:lvl>
  </w:abstractNum>
  <w:abstractNum w:abstractNumId="4" w15:restartNumberingAfterBreak="0">
    <w:nsid w:val="4B234C74"/>
    <w:multiLevelType w:val="hybridMultilevel"/>
    <w:tmpl w:val="7996D6C4"/>
    <w:lvl w:ilvl="0" w:tplc="7E9A4976">
      <w:start w:val="1"/>
      <w:numFmt w:val="bullet"/>
      <w:lvlText w:val=""/>
      <w:lvlJc w:val="left"/>
      <w:pPr>
        <w:ind w:left="360" w:hanging="360"/>
      </w:pPr>
      <w:rPr>
        <w:rFonts w:ascii="Symbol" w:hAnsi="Symbol" w:hint="default"/>
      </w:rPr>
    </w:lvl>
    <w:lvl w:ilvl="1" w:tplc="B33A6ADA">
      <w:start w:val="1"/>
      <w:numFmt w:val="bullet"/>
      <w:lvlText w:val="o"/>
      <w:lvlJc w:val="left"/>
      <w:pPr>
        <w:ind w:left="1080" w:hanging="360"/>
      </w:pPr>
      <w:rPr>
        <w:rFonts w:ascii="Courier New" w:hAnsi="Courier New" w:cs="Courier New" w:hint="default"/>
      </w:rPr>
    </w:lvl>
    <w:lvl w:ilvl="2" w:tplc="9EC0A44C">
      <w:start w:val="1"/>
      <w:numFmt w:val="bullet"/>
      <w:lvlText w:val=""/>
      <w:lvlJc w:val="left"/>
      <w:pPr>
        <w:ind w:left="1800" w:hanging="360"/>
      </w:pPr>
      <w:rPr>
        <w:rFonts w:ascii="Wingdings" w:hAnsi="Wingdings" w:hint="default"/>
      </w:rPr>
    </w:lvl>
    <w:lvl w:ilvl="3" w:tplc="610228D4">
      <w:start w:val="1"/>
      <w:numFmt w:val="bullet"/>
      <w:lvlText w:val=""/>
      <w:lvlJc w:val="left"/>
      <w:pPr>
        <w:ind w:left="2520" w:hanging="360"/>
      </w:pPr>
      <w:rPr>
        <w:rFonts w:ascii="Symbol" w:hAnsi="Symbol" w:hint="default"/>
      </w:rPr>
    </w:lvl>
    <w:lvl w:ilvl="4" w:tplc="A8BE34E4">
      <w:start w:val="1"/>
      <w:numFmt w:val="bullet"/>
      <w:lvlText w:val="o"/>
      <w:lvlJc w:val="left"/>
      <w:pPr>
        <w:ind w:left="3240" w:hanging="360"/>
      </w:pPr>
      <w:rPr>
        <w:rFonts w:ascii="Courier New" w:hAnsi="Courier New" w:cs="Courier New" w:hint="default"/>
      </w:rPr>
    </w:lvl>
    <w:lvl w:ilvl="5" w:tplc="59465B94">
      <w:start w:val="1"/>
      <w:numFmt w:val="bullet"/>
      <w:lvlText w:val=""/>
      <w:lvlJc w:val="left"/>
      <w:pPr>
        <w:ind w:left="3960" w:hanging="360"/>
      </w:pPr>
      <w:rPr>
        <w:rFonts w:ascii="Wingdings" w:hAnsi="Wingdings" w:hint="default"/>
      </w:rPr>
    </w:lvl>
    <w:lvl w:ilvl="6" w:tplc="B634936E">
      <w:start w:val="1"/>
      <w:numFmt w:val="bullet"/>
      <w:lvlText w:val=""/>
      <w:lvlJc w:val="left"/>
      <w:pPr>
        <w:ind w:left="4680" w:hanging="360"/>
      </w:pPr>
      <w:rPr>
        <w:rFonts w:ascii="Symbol" w:hAnsi="Symbol" w:hint="default"/>
      </w:rPr>
    </w:lvl>
    <w:lvl w:ilvl="7" w:tplc="66EAAB96" w:tentative="1">
      <w:start w:val="1"/>
      <w:numFmt w:val="bullet"/>
      <w:lvlText w:val="o"/>
      <w:lvlJc w:val="left"/>
      <w:pPr>
        <w:ind w:left="5400" w:hanging="360"/>
      </w:pPr>
      <w:rPr>
        <w:rFonts w:ascii="Courier New" w:hAnsi="Courier New" w:cs="Courier New" w:hint="default"/>
      </w:rPr>
    </w:lvl>
    <w:lvl w:ilvl="8" w:tplc="2F6CAB58" w:tentative="1">
      <w:start w:val="1"/>
      <w:numFmt w:val="bullet"/>
      <w:lvlText w:val=""/>
      <w:lvlJc w:val="left"/>
      <w:pPr>
        <w:ind w:left="6120" w:hanging="360"/>
      </w:pPr>
      <w:rPr>
        <w:rFonts w:ascii="Wingdings" w:hAnsi="Wingdings" w:hint="default"/>
      </w:rPr>
    </w:lvl>
  </w:abstractNum>
  <w:abstractNum w:abstractNumId="5" w15:restartNumberingAfterBreak="0">
    <w:nsid w:val="5D3D3077"/>
    <w:multiLevelType w:val="multilevel"/>
    <w:tmpl w:val="ED30E3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4C0903"/>
    <w:multiLevelType w:val="hybridMultilevel"/>
    <w:tmpl w:val="C67E77EA"/>
    <w:lvl w:ilvl="0" w:tplc="96967092">
      <w:start w:val="1"/>
      <w:numFmt w:val="bullet"/>
      <w:lvlText w:val=""/>
      <w:lvlJc w:val="left"/>
      <w:pPr>
        <w:ind w:left="720" w:hanging="360"/>
      </w:pPr>
      <w:rPr>
        <w:rFonts w:ascii="Symbol" w:hAnsi="Symbol" w:hint="default"/>
      </w:rPr>
    </w:lvl>
    <w:lvl w:ilvl="1" w:tplc="34D05818" w:tentative="1">
      <w:start w:val="1"/>
      <w:numFmt w:val="bullet"/>
      <w:lvlText w:val="o"/>
      <w:lvlJc w:val="left"/>
      <w:pPr>
        <w:ind w:left="1440" w:hanging="360"/>
      </w:pPr>
      <w:rPr>
        <w:rFonts w:ascii="Courier New" w:hAnsi="Courier New" w:cs="Courier New" w:hint="default"/>
      </w:rPr>
    </w:lvl>
    <w:lvl w:ilvl="2" w:tplc="0DDCFB7C" w:tentative="1">
      <w:start w:val="1"/>
      <w:numFmt w:val="bullet"/>
      <w:lvlText w:val=""/>
      <w:lvlJc w:val="left"/>
      <w:pPr>
        <w:ind w:left="2160" w:hanging="360"/>
      </w:pPr>
      <w:rPr>
        <w:rFonts w:ascii="Wingdings" w:hAnsi="Wingdings" w:hint="default"/>
      </w:rPr>
    </w:lvl>
    <w:lvl w:ilvl="3" w:tplc="7ACEB0BA" w:tentative="1">
      <w:start w:val="1"/>
      <w:numFmt w:val="bullet"/>
      <w:lvlText w:val=""/>
      <w:lvlJc w:val="left"/>
      <w:pPr>
        <w:ind w:left="2880" w:hanging="360"/>
      </w:pPr>
      <w:rPr>
        <w:rFonts w:ascii="Symbol" w:hAnsi="Symbol" w:hint="default"/>
      </w:rPr>
    </w:lvl>
    <w:lvl w:ilvl="4" w:tplc="5354473E" w:tentative="1">
      <w:start w:val="1"/>
      <w:numFmt w:val="bullet"/>
      <w:lvlText w:val="o"/>
      <w:lvlJc w:val="left"/>
      <w:pPr>
        <w:ind w:left="3600" w:hanging="360"/>
      </w:pPr>
      <w:rPr>
        <w:rFonts w:ascii="Courier New" w:hAnsi="Courier New" w:cs="Courier New" w:hint="default"/>
      </w:rPr>
    </w:lvl>
    <w:lvl w:ilvl="5" w:tplc="A8B00E76" w:tentative="1">
      <w:start w:val="1"/>
      <w:numFmt w:val="bullet"/>
      <w:lvlText w:val=""/>
      <w:lvlJc w:val="left"/>
      <w:pPr>
        <w:ind w:left="4320" w:hanging="360"/>
      </w:pPr>
      <w:rPr>
        <w:rFonts w:ascii="Wingdings" w:hAnsi="Wingdings" w:hint="default"/>
      </w:rPr>
    </w:lvl>
    <w:lvl w:ilvl="6" w:tplc="2D081B4E" w:tentative="1">
      <w:start w:val="1"/>
      <w:numFmt w:val="bullet"/>
      <w:lvlText w:val=""/>
      <w:lvlJc w:val="left"/>
      <w:pPr>
        <w:ind w:left="5040" w:hanging="360"/>
      </w:pPr>
      <w:rPr>
        <w:rFonts w:ascii="Symbol" w:hAnsi="Symbol" w:hint="default"/>
      </w:rPr>
    </w:lvl>
    <w:lvl w:ilvl="7" w:tplc="F2E27942" w:tentative="1">
      <w:start w:val="1"/>
      <w:numFmt w:val="bullet"/>
      <w:lvlText w:val="o"/>
      <w:lvlJc w:val="left"/>
      <w:pPr>
        <w:ind w:left="5760" w:hanging="360"/>
      </w:pPr>
      <w:rPr>
        <w:rFonts w:ascii="Courier New" w:hAnsi="Courier New" w:cs="Courier New" w:hint="default"/>
      </w:rPr>
    </w:lvl>
    <w:lvl w:ilvl="8" w:tplc="5D0E6196" w:tentative="1">
      <w:start w:val="1"/>
      <w:numFmt w:val="bullet"/>
      <w:lvlText w:val=""/>
      <w:lvlJc w:val="left"/>
      <w:pPr>
        <w:ind w:left="6480" w:hanging="360"/>
      </w:pPr>
      <w:rPr>
        <w:rFonts w:ascii="Wingdings" w:hAnsi="Wingdings" w:hint="default"/>
      </w:rPr>
    </w:lvl>
  </w:abstractNum>
  <w:abstractNum w:abstractNumId="7" w15:restartNumberingAfterBreak="0">
    <w:nsid w:val="5DE264A5"/>
    <w:multiLevelType w:val="hybridMultilevel"/>
    <w:tmpl w:val="D870DA7C"/>
    <w:lvl w:ilvl="0" w:tplc="AF38A7EC">
      <w:start w:val="1"/>
      <w:numFmt w:val="bullet"/>
      <w:lvlText w:val=""/>
      <w:lvlJc w:val="left"/>
      <w:pPr>
        <w:ind w:left="1140" w:hanging="360"/>
      </w:pPr>
      <w:rPr>
        <w:rFonts w:ascii="Symbol" w:hAnsi="Symbol" w:hint="default"/>
      </w:rPr>
    </w:lvl>
    <w:lvl w:ilvl="1" w:tplc="8E20DCD0" w:tentative="1">
      <w:start w:val="1"/>
      <w:numFmt w:val="bullet"/>
      <w:lvlText w:val="o"/>
      <w:lvlJc w:val="left"/>
      <w:pPr>
        <w:ind w:left="1860" w:hanging="360"/>
      </w:pPr>
      <w:rPr>
        <w:rFonts w:ascii="Courier New" w:hAnsi="Courier New" w:cs="Courier New" w:hint="default"/>
      </w:rPr>
    </w:lvl>
    <w:lvl w:ilvl="2" w:tplc="9EC44CC2" w:tentative="1">
      <w:start w:val="1"/>
      <w:numFmt w:val="bullet"/>
      <w:lvlText w:val=""/>
      <w:lvlJc w:val="left"/>
      <w:pPr>
        <w:ind w:left="2580" w:hanging="360"/>
      </w:pPr>
      <w:rPr>
        <w:rFonts w:ascii="Wingdings" w:hAnsi="Wingdings" w:hint="default"/>
      </w:rPr>
    </w:lvl>
    <w:lvl w:ilvl="3" w:tplc="38D22C06" w:tentative="1">
      <w:start w:val="1"/>
      <w:numFmt w:val="bullet"/>
      <w:lvlText w:val=""/>
      <w:lvlJc w:val="left"/>
      <w:pPr>
        <w:ind w:left="3300" w:hanging="360"/>
      </w:pPr>
      <w:rPr>
        <w:rFonts w:ascii="Symbol" w:hAnsi="Symbol" w:hint="default"/>
      </w:rPr>
    </w:lvl>
    <w:lvl w:ilvl="4" w:tplc="63C01CB6" w:tentative="1">
      <w:start w:val="1"/>
      <w:numFmt w:val="bullet"/>
      <w:lvlText w:val="o"/>
      <w:lvlJc w:val="left"/>
      <w:pPr>
        <w:ind w:left="4020" w:hanging="360"/>
      </w:pPr>
      <w:rPr>
        <w:rFonts w:ascii="Courier New" w:hAnsi="Courier New" w:cs="Courier New" w:hint="default"/>
      </w:rPr>
    </w:lvl>
    <w:lvl w:ilvl="5" w:tplc="EFAAFF56" w:tentative="1">
      <w:start w:val="1"/>
      <w:numFmt w:val="bullet"/>
      <w:lvlText w:val=""/>
      <w:lvlJc w:val="left"/>
      <w:pPr>
        <w:ind w:left="4740" w:hanging="360"/>
      </w:pPr>
      <w:rPr>
        <w:rFonts w:ascii="Wingdings" w:hAnsi="Wingdings" w:hint="default"/>
      </w:rPr>
    </w:lvl>
    <w:lvl w:ilvl="6" w:tplc="3F90DD94" w:tentative="1">
      <w:start w:val="1"/>
      <w:numFmt w:val="bullet"/>
      <w:lvlText w:val=""/>
      <w:lvlJc w:val="left"/>
      <w:pPr>
        <w:ind w:left="5460" w:hanging="360"/>
      </w:pPr>
      <w:rPr>
        <w:rFonts w:ascii="Symbol" w:hAnsi="Symbol" w:hint="default"/>
      </w:rPr>
    </w:lvl>
    <w:lvl w:ilvl="7" w:tplc="1D0CB7D0" w:tentative="1">
      <w:start w:val="1"/>
      <w:numFmt w:val="bullet"/>
      <w:lvlText w:val="o"/>
      <w:lvlJc w:val="left"/>
      <w:pPr>
        <w:ind w:left="6180" w:hanging="360"/>
      </w:pPr>
      <w:rPr>
        <w:rFonts w:ascii="Courier New" w:hAnsi="Courier New" w:cs="Courier New" w:hint="default"/>
      </w:rPr>
    </w:lvl>
    <w:lvl w:ilvl="8" w:tplc="23804554" w:tentative="1">
      <w:start w:val="1"/>
      <w:numFmt w:val="bullet"/>
      <w:lvlText w:val=""/>
      <w:lvlJc w:val="left"/>
      <w:pPr>
        <w:ind w:left="6900" w:hanging="360"/>
      </w:pPr>
      <w:rPr>
        <w:rFonts w:ascii="Wingdings" w:hAnsi="Wingdings" w:hint="default"/>
      </w:rPr>
    </w:lvl>
  </w:abstractNum>
  <w:abstractNum w:abstractNumId="8" w15:restartNumberingAfterBreak="0">
    <w:nsid w:val="689313B0"/>
    <w:multiLevelType w:val="hybridMultilevel"/>
    <w:tmpl w:val="07DCC70A"/>
    <w:lvl w:ilvl="0" w:tplc="9ECA4B1C">
      <w:start w:val="1"/>
      <w:numFmt w:val="bullet"/>
      <w:lvlText w:val=""/>
      <w:lvlJc w:val="left"/>
      <w:pPr>
        <w:ind w:left="720" w:hanging="360"/>
      </w:pPr>
      <w:rPr>
        <w:rFonts w:ascii="Symbol" w:hAnsi="Symbol" w:hint="default"/>
      </w:rPr>
    </w:lvl>
    <w:lvl w:ilvl="1" w:tplc="016A7F74" w:tentative="1">
      <w:start w:val="1"/>
      <w:numFmt w:val="bullet"/>
      <w:lvlText w:val="o"/>
      <w:lvlJc w:val="left"/>
      <w:pPr>
        <w:ind w:left="1440" w:hanging="360"/>
      </w:pPr>
      <w:rPr>
        <w:rFonts w:ascii="Courier New" w:hAnsi="Courier New" w:cs="Courier New" w:hint="default"/>
      </w:rPr>
    </w:lvl>
    <w:lvl w:ilvl="2" w:tplc="2CF66010" w:tentative="1">
      <w:start w:val="1"/>
      <w:numFmt w:val="bullet"/>
      <w:lvlText w:val=""/>
      <w:lvlJc w:val="left"/>
      <w:pPr>
        <w:ind w:left="2160" w:hanging="360"/>
      </w:pPr>
      <w:rPr>
        <w:rFonts w:ascii="Wingdings" w:hAnsi="Wingdings" w:hint="default"/>
      </w:rPr>
    </w:lvl>
    <w:lvl w:ilvl="3" w:tplc="AC608A58" w:tentative="1">
      <w:start w:val="1"/>
      <w:numFmt w:val="bullet"/>
      <w:lvlText w:val=""/>
      <w:lvlJc w:val="left"/>
      <w:pPr>
        <w:ind w:left="2880" w:hanging="360"/>
      </w:pPr>
      <w:rPr>
        <w:rFonts w:ascii="Symbol" w:hAnsi="Symbol" w:hint="default"/>
      </w:rPr>
    </w:lvl>
    <w:lvl w:ilvl="4" w:tplc="DE4466A6" w:tentative="1">
      <w:start w:val="1"/>
      <w:numFmt w:val="bullet"/>
      <w:lvlText w:val="o"/>
      <w:lvlJc w:val="left"/>
      <w:pPr>
        <w:ind w:left="3600" w:hanging="360"/>
      </w:pPr>
      <w:rPr>
        <w:rFonts w:ascii="Courier New" w:hAnsi="Courier New" w:cs="Courier New" w:hint="default"/>
      </w:rPr>
    </w:lvl>
    <w:lvl w:ilvl="5" w:tplc="6C2A0482" w:tentative="1">
      <w:start w:val="1"/>
      <w:numFmt w:val="bullet"/>
      <w:lvlText w:val=""/>
      <w:lvlJc w:val="left"/>
      <w:pPr>
        <w:ind w:left="4320" w:hanging="360"/>
      </w:pPr>
      <w:rPr>
        <w:rFonts w:ascii="Wingdings" w:hAnsi="Wingdings" w:hint="default"/>
      </w:rPr>
    </w:lvl>
    <w:lvl w:ilvl="6" w:tplc="5E80EF46" w:tentative="1">
      <w:start w:val="1"/>
      <w:numFmt w:val="bullet"/>
      <w:lvlText w:val=""/>
      <w:lvlJc w:val="left"/>
      <w:pPr>
        <w:ind w:left="5040" w:hanging="360"/>
      </w:pPr>
      <w:rPr>
        <w:rFonts w:ascii="Symbol" w:hAnsi="Symbol" w:hint="default"/>
      </w:rPr>
    </w:lvl>
    <w:lvl w:ilvl="7" w:tplc="E786B9BC" w:tentative="1">
      <w:start w:val="1"/>
      <w:numFmt w:val="bullet"/>
      <w:lvlText w:val="o"/>
      <w:lvlJc w:val="left"/>
      <w:pPr>
        <w:ind w:left="5760" w:hanging="360"/>
      </w:pPr>
      <w:rPr>
        <w:rFonts w:ascii="Courier New" w:hAnsi="Courier New" w:cs="Courier New" w:hint="default"/>
      </w:rPr>
    </w:lvl>
    <w:lvl w:ilvl="8" w:tplc="0D667D06" w:tentative="1">
      <w:start w:val="1"/>
      <w:numFmt w:val="bullet"/>
      <w:lvlText w:val=""/>
      <w:lvlJc w:val="left"/>
      <w:pPr>
        <w:ind w:left="6480" w:hanging="360"/>
      </w:pPr>
      <w:rPr>
        <w:rFonts w:ascii="Wingdings" w:hAnsi="Wingdings" w:hint="default"/>
      </w:rPr>
    </w:lvl>
  </w:abstractNum>
  <w:abstractNum w:abstractNumId="9" w15:restartNumberingAfterBreak="0">
    <w:nsid w:val="702163F6"/>
    <w:multiLevelType w:val="multilevel"/>
    <w:tmpl w:val="5C721EB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8BD4748"/>
    <w:multiLevelType w:val="hybridMultilevel"/>
    <w:tmpl w:val="9B220F5C"/>
    <w:lvl w:ilvl="0" w:tplc="D6CAAB24">
      <w:start w:val="1"/>
      <w:numFmt w:val="bullet"/>
      <w:lvlText w:val=""/>
      <w:lvlJc w:val="left"/>
      <w:pPr>
        <w:ind w:left="720" w:hanging="360"/>
      </w:pPr>
      <w:rPr>
        <w:rFonts w:ascii="Symbol" w:hAnsi="Symbol" w:hint="default"/>
      </w:rPr>
    </w:lvl>
    <w:lvl w:ilvl="1" w:tplc="0DEA229A" w:tentative="1">
      <w:start w:val="1"/>
      <w:numFmt w:val="bullet"/>
      <w:lvlText w:val="o"/>
      <w:lvlJc w:val="left"/>
      <w:pPr>
        <w:ind w:left="1440" w:hanging="360"/>
      </w:pPr>
      <w:rPr>
        <w:rFonts w:ascii="Courier New" w:hAnsi="Courier New" w:cs="Courier New" w:hint="default"/>
      </w:rPr>
    </w:lvl>
    <w:lvl w:ilvl="2" w:tplc="D38AD048" w:tentative="1">
      <w:start w:val="1"/>
      <w:numFmt w:val="bullet"/>
      <w:lvlText w:val=""/>
      <w:lvlJc w:val="left"/>
      <w:pPr>
        <w:ind w:left="2160" w:hanging="360"/>
      </w:pPr>
      <w:rPr>
        <w:rFonts w:ascii="Wingdings" w:hAnsi="Wingdings" w:hint="default"/>
      </w:rPr>
    </w:lvl>
    <w:lvl w:ilvl="3" w:tplc="021C286A" w:tentative="1">
      <w:start w:val="1"/>
      <w:numFmt w:val="bullet"/>
      <w:lvlText w:val=""/>
      <w:lvlJc w:val="left"/>
      <w:pPr>
        <w:ind w:left="2880" w:hanging="360"/>
      </w:pPr>
      <w:rPr>
        <w:rFonts w:ascii="Symbol" w:hAnsi="Symbol" w:hint="default"/>
      </w:rPr>
    </w:lvl>
    <w:lvl w:ilvl="4" w:tplc="F0C42936" w:tentative="1">
      <w:start w:val="1"/>
      <w:numFmt w:val="bullet"/>
      <w:lvlText w:val="o"/>
      <w:lvlJc w:val="left"/>
      <w:pPr>
        <w:ind w:left="3600" w:hanging="360"/>
      </w:pPr>
      <w:rPr>
        <w:rFonts w:ascii="Courier New" w:hAnsi="Courier New" w:cs="Courier New" w:hint="default"/>
      </w:rPr>
    </w:lvl>
    <w:lvl w:ilvl="5" w:tplc="7B7837D4" w:tentative="1">
      <w:start w:val="1"/>
      <w:numFmt w:val="bullet"/>
      <w:lvlText w:val=""/>
      <w:lvlJc w:val="left"/>
      <w:pPr>
        <w:ind w:left="4320" w:hanging="360"/>
      </w:pPr>
      <w:rPr>
        <w:rFonts w:ascii="Wingdings" w:hAnsi="Wingdings" w:hint="default"/>
      </w:rPr>
    </w:lvl>
    <w:lvl w:ilvl="6" w:tplc="2A9E4E3C" w:tentative="1">
      <w:start w:val="1"/>
      <w:numFmt w:val="bullet"/>
      <w:lvlText w:val=""/>
      <w:lvlJc w:val="left"/>
      <w:pPr>
        <w:ind w:left="5040" w:hanging="360"/>
      </w:pPr>
      <w:rPr>
        <w:rFonts w:ascii="Symbol" w:hAnsi="Symbol" w:hint="default"/>
      </w:rPr>
    </w:lvl>
    <w:lvl w:ilvl="7" w:tplc="EA66CC22" w:tentative="1">
      <w:start w:val="1"/>
      <w:numFmt w:val="bullet"/>
      <w:lvlText w:val="o"/>
      <w:lvlJc w:val="left"/>
      <w:pPr>
        <w:ind w:left="5760" w:hanging="360"/>
      </w:pPr>
      <w:rPr>
        <w:rFonts w:ascii="Courier New" w:hAnsi="Courier New" w:cs="Courier New" w:hint="default"/>
      </w:rPr>
    </w:lvl>
    <w:lvl w:ilvl="8" w:tplc="D84EC914" w:tentative="1">
      <w:start w:val="1"/>
      <w:numFmt w:val="bullet"/>
      <w:lvlText w:val=""/>
      <w:lvlJc w:val="left"/>
      <w:pPr>
        <w:ind w:left="6480" w:hanging="360"/>
      </w:pPr>
      <w:rPr>
        <w:rFonts w:ascii="Wingdings" w:hAnsi="Wingdings" w:hint="default"/>
      </w:rPr>
    </w:lvl>
  </w:abstractNum>
  <w:num w:numId="1" w16cid:durableId="805439182">
    <w:abstractNumId w:val="2"/>
  </w:num>
  <w:num w:numId="2" w16cid:durableId="657922539">
    <w:abstractNumId w:val="4"/>
  </w:num>
  <w:num w:numId="3" w16cid:durableId="194343927">
    <w:abstractNumId w:val="8"/>
  </w:num>
  <w:num w:numId="4" w16cid:durableId="112094204">
    <w:abstractNumId w:val="7"/>
  </w:num>
  <w:num w:numId="5" w16cid:durableId="1344091794">
    <w:abstractNumId w:val="3"/>
  </w:num>
  <w:num w:numId="6" w16cid:durableId="516962004">
    <w:abstractNumId w:val="10"/>
  </w:num>
  <w:num w:numId="7" w16cid:durableId="664863994">
    <w:abstractNumId w:val="9"/>
  </w:num>
  <w:num w:numId="8" w16cid:durableId="2076078377">
    <w:abstractNumId w:val="6"/>
  </w:num>
  <w:num w:numId="9" w16cid:durableId="735779577">
    <w:abstractNumId w:val="5"/>
  </w:num>
  <w:num w:numId="10" w16cid:durableId="199834176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027DF"/>
    <w:rsid w:val="0000284E"/>
    <w:rsid w:val="0000501C"/>
    <w:rsid w:val="000121E5"/>
    <w:rsid w:val="000135FE"/>
    <w:rsid w:val="00013E0F"/>
    <w:rsid w:val="00015D1E"/>
    <w:rsid w:val="00025D75"/>
    <w:rsid w:val="000275E5"/>
    <w:rsid w:val="00027B4A"/>
    <w:rsid w:val="00027E7D"/>
    <w:rsid w:val="00030668"/>
    <w:rsid w:val="00040844"/>
    <w:rsid w:val="00042594"/>
    <w:rsid w:val="00047B78"/>
    <w:rsid w:val="00055E45"/>
    <w:rsid w:val="00057231"/>
    <w:rsid w:val="000574B9"/>
    <w:rsid w:val="000578C7"/>
    <w:rsid w:val="000613A3"/>
    <w:rsid w:val="00063276"/>
    <w:rsid w:val="0006528A"/>
    <w:rsid w:val="00066B95"/>
    <w:rsid w:val="00067ABC"/>
    <w:rsid w:val="00073FC8"/>
    <w:rsid w:val="0007440A"/>
    <w:rsid w:val="00080487"/>
    <w:rsid w:val="00081836"/>
    <w:rsid w:val="00087950"/>
    <w:rsid w:val="00087A6F"/>
    <w:rsid w:val="000900FB"/>
    <w:rsid w:val="000906AA"/>
    <w:rsid w:val="00091A76"/>
    <w:rsid w:val="00093524"/>
    <w:rsid w:val="0009389E"/>
    <w:rsid w:val="00093D64"/>
    <w:rsid w:val="00093FAD"/>
    <w:rsid w:val="00095E04"/>
    <w:rsid w:val="0009675B"/>
    <w:rsid w:val="000A0F44"/>
    <w:rsid w:val="000B0A65"/>
    <w:rsid w:val="000B2CFD"/>
    <w:rsid w:val="000B3386"/>
    <w:rsid w:val="000C3FAC"/>
    <w:rsid w:val="000C7619"/>
    <w:rsid w:val="000E26A5"/>
    <w:rsid w:val="000E4002"/>
    <w:rsid w:val="000E51F0"/>
    <w:rsid w:val="000F04F4"/>
    <w:rsid w:val="000F651F"/>
    <w:rsid w:val="000F6EF4"/>
    <w:rsid w:val="001019BA"/>
    <w:rsid w:val="00107CBC"/>
    <w:rsid w:val="00110E91"/>
    <w:rsid w:val="001118D2"/>
    <w:rsid w:val="001178A0"/>
    <w:rsid w:val="00124E89"/>
    <w:rsid w:val="001351B1"/>
    <w:rsid w:val="001423E5"/>
    <w:rsid w:val="00147EBE"/>
    <w:rsid w:val="00150968"/>
    <w:rsid w:val="00151272"/>
    <w:rsid w:val="0015356F"/>
    <w:rsid w:val="00161C78"/>
    <w:rsid w:val="00170965"/>
    <w:rsid w:val="00172A21"/>
    <w:rsid w:val="00177B98"/>
    <w:rsid w:val="00184FA2"/>
    <w:rsid w:val="00190F8F"/>
    <w:rsid w:val="0019256B"/>
    <w:rsid w:val="00193C82"/>
    <w:rsid w:val="00197C3A"/>
    <w:rsid w:val="001A1686"/>
    <w:rsid w:val="001A4E5E"/>
    <w:rsid w:val="001A6D60"/>
    <w:rsid w:val="001B3362"/>
    <w:rsid w:val="001C1757"/>
    <w:rsid w:val="001C1C22"/>
    <w:rsid w:val="001C38F6"/>
    <w:rsid w:val="001C5363"/>
    <w:rsid w:val="001C5896"/>
    <w:rsid w:val="001C608A"/>
    <w:rsid w:val="001C6C87"/>
    <w:rsid w:val="001C711F"/>
    <w:rsid w:val="001C7A9C"/>
    <w:rsid w:val="001D430E"/>
    <w:rsid w:val="001D43B7"/>
    <w:rsid w:val="001D492E"/>
    <w:rsid w:val="001D4C0A"/>
    <w:rsid w:val="001D6337"/>
    <w:rsid w:val="001D7A24"/>
    <w:rsid w:val="001D7ECC"/>
    <w:rsid w:val="001E0720"/>
    <w:rsid w:val="001E482B"/>
    <w:rsid w:val="001E6A06"/>
    <w:rsid w:val="001E6E7B"/>
    <w:rsid w:val="001E700A"/>
    <w:rsid w:val="001F677B"/>
    <w:rsid w:val="001F6BF8"/>
    <w:rsid w:val="00201369"/>
    <w:rsid w:val="00201583"/>
    <w:rsid w:val="00202512"/>
    <w:rsid w:val="0020278D"/>
    <w:rsid w:val="0020475E"/>
    <w:rsid w:val="002054D4"/>
    <w:rsid w:val="002056FB"/>
    <w:rsid w:val="00212DB8"/>
    <w:rsid w:val="002151A4"/>
    <w:rsid w:val="0021722D"/>
    <w:rsid w:val="00217849"/>
    <w:rsid w:val="00220955"/>
    <w:rsid w:val="00220D72"/>
    <w:rsid w:val="002210AC"/>
    <w:rsid w:val="0022629A"/>
    <w:rsid w:val="00227B45"/>
    <w:rsid w:val="002321E2"/>
    <w:rsid w:val="00232969"/>
    <w:rsid w:val="00233F11"/>
    <w:rsid w:val="00240E92"/>
    <w:rsid w:val="00241DB0"/>
    <w:rsid w:val="00245BC3"/>
    <w:rsid w:val="00245EAC"/>
    <w:rsid w:val="00246A00"/>
    <w:rsid w:val="002558BC"/>
    <w:rsid w:val="0025624F"/>
    <w:rsid w:val="00256566"/>
    <w:rsid w:val="00262E7D"/>
    <w:rsid w:val="002648E3"/>
    <w:rsid w:val="0026771D"/>
    <w:rsid w:val="00274643"/>
    <w:rsid w:val="002751C6"/>
    <w:rsid w:val="00276A85"/>
    <w:rsid w:val="00277420"/>
    <w:rsid w:val="00281F51"/>
    <w:rsid w:val="00282822"/>
    <w:rsid w:val="002849BF"/>
    <w:rsid w:val="0028535D"/>
    <w:rsid w:val="0028625F"/>
    <w:rsid w:val="00286CE7"/>
    <w:rsid w:val="00291712"/>
    <w:rsid w:val="00293EFC"/>
    <w:rsid w:val="002945FE"/>
    <w:rsid w:val="00296608"/>
    <w:rsid w:val="00296721"/>
    <w:rsid w:val="002A10BB"/>
    <w:rsid w:val="002A2419"/>
    <w:rsid w:val="002A46D1"/>
    <w:rsid w:val="002B2131"/>
    <w:rsid w:val="002B2C50"/>
    <w:rsid w:val="002B4C72"/>
    <w:rsid w:val="002B5BCE"/>
    <w:rsid w:val="002C2C07"/>
    <w:rsid w:val="002C2D75"/>
    <w:rsid w:val="002C4EC7"/>
    <w:rsid w:val="002D3498"/>
    <w:rsid w:val="002E206B"/>
    <w:rsid w:val="002E3186"/>
    <w:rsid w:val="002E4062"/>
    <w:rsid w:val="002E435E"/>
    <w:rsid w:val="002F2CEA"/>
    <w:rsid w:val="002F3DE3"/>
    <w:rsid w:val="002F69BF"/>
    <w:rsid w:val="002F6D28"/>
    <w:rsid w:val="003006BD"/>
    <w:rsid w:val="003128F4"/>
    <w:rsid w:val="0031316E"/>
    <w:rsid w:val="00314A91"/>
    <w:rsid w:val="00316958"/>
    <w:rsid w:val="00320E53"/>
    <w:rsid w:val="00325BE7"/>
    <w:rsid w:val="00332E0B"/>
    <w:rsid w:val="003333E9"/>
    <w:rsid w:val="00337CB7"/>
    <w:rsid w:val="003401B1"/>
    <w:rsid w:val="00344521"/>
    <w:rsid w:val="003461E2"/>
    <w:rsid w:val="00346D55"/>
    <w:rsid w:val="0035606F"/>
    <w:rsid w:val="00357E0E"/>
    <w:rsid w:val="00370B5C"/>
    <w:rsid w:val="003710D1"/>
    <w:rsid w:val="00373D32"/>
    <w:rsid w:val="003749ED"/>
    <w:rsid w:val="00377717"/>
    <w:rsid w:val="00381FC0"/>
    <w:rsid w:val="003958DC"/>
    <w:rsid w:val="00396951"/>
    <w:rsid w:val="003A030B"/>
    <w:rsid w:val="003A4636"/>
    <w:rsid w:val="003A6310"/>
    <w:rsid w:val="003B4429"/>
    <w:rsid w:val="003B451A"/>
    <w:rsid w:val="003B5940"/>
    <w:rsid w:val="003C056C"/>
    <w:rsid w:val="003C2D67"/>
    <w:rsid w:val="003C2DAD"/>
    <w:rsid w:val="003C4789"/>
    <w:rsid w:val="003C679C"/>
    <w:rsid w:val="003C68AA"/>
    <w:rsid w:val="003C6C9B"/>
    <w:rsid w:val="003C795E"/>
    <w:rsid w:val="003D1410"/>
    <w:rsid w:val="003D4F14"/>
    <w:rsid w:val="003D609A"/>
    <w:rsid w:val="003E1799"/>
    <w:rsid w:val="003E2B2F"/>
    <w:rsid w:val="003E4D7E"/>
    <w:rsid w:val="003E6972"/>
    <w:rsid w:val="003E6F6F"/>
    <w:rsid w:val="003F0BE0"/>
    <w:rsid w:val="003F101E"/>
    <w:rsid w:val="003F443A"/>
    <w:rsid w:val="003F4840"/>
    <w:rsid w:val="003F772F"/>
    <w:rsid w:val="004016D6"/>
    <w:rsid w:val="00405625"/>
    <w:rsid w:val="00406DD9"/>
    <w:rsid w:val="00407766"/>
    <w:rsid w:val="00410BA5"/>
    <w:rsid w:val="0041362B"/>
    <w:rsid w:val="004149F1"/>
    <w:rsid w:val="00414A73"/>
    <w:rsid w:val="00414D7F"/>
    <w:rsid w:val="00417065"/>
    <w:rsid w:val="00417469"/>
    <w:rsid w:val="00417E95"/>
    <w:rsid w:val="00422D76"/>
    <w:rsid w:val="00426D29"/>
    <w:rsid w:val="004345BC"/>
    <w:rsid w:val="00434775"/>
    <w:rsid w:val="00435575"/>
    <w:rsid w:val="00436070"/>
    <w:rsid w:val="0044463C"/>
    <w:rsid w:val="00447DD9"/>
    <w:rsid w:val="00450BB3"/>
    <w:rsid w:val="0046060E"/>
    <w:rsid w:val="00462BB1"/>
    <w:rsid w:val="00464C30"/>
    <w:rsid w:val="00470F0A"/>
    <w:rsid w:val="004740E9"/>
    <w:rsid w:val="00480101"/>
    <w:rsid w:val="00481C0D"/>
    <w:rsid w:val="00482188"/>
    <w:rsid w:val="00487E22"/>
    <w:rsid w:val="004902C4"/>
    <w:rsid w:val="004938FE"/>
    <w:rsid w:val="00493B22"/>
    <w:rsid w:val="00494881"/>
    <w:rsid w:val="004A0810"/>
    <w:rsid w:val="004A18C9"/>
    <w:rsid w:val="004A65FE"/>
    <w:rsid w:val="004A6AF2"/>
    <w:rsid w:val="004B2F75"/>
    <w:rsid w:val="004B4E6D"/>
    <w:rsid w:val="004B5698"/>
    <w:rsid w:val="004B67DF"/>
    <w:rsid w:val="004B7D40"/>
    <w:rsid w:val="004D5BA8"/>
    <w:rsid w:val="004E0EBA"/>
    <w:rsid w:val="004E22D1"/>
    <w:rsid w:val="004E2EAC"/>
    <w:rsid w:val="004E5AC0"/>
    <w:rsid w:val="004E64A0"/>
    <w:rsid w:val="004E7245"/>
    <w:rsid w:val="004E76DE"/>
    <w:rsid w:val="004F53C9"/>
    <w:rsid w:val="004F5FC0"/>
    <w:rsid w:val="00505882"/>
    <w:rsid w:val="00510C24"/>
    <w:rsid w:val="00511036"/>
    <w:rsid w:val="00511F25"/>
    <w:rsid w:val="00513D07"/>
    <w:rsid w:val="0051583F"/>
    <w:rsid w:val="0052033A"/>
    <w:rsid w:val="00520EA9"/>
    <w:rsid w:val="00522D27"/>
    <w:rsid w:val="00524F5E"/>
    <w:rsid w:val="005279C2"/>
    <w:rsid w:val="00531930"/>
    <w:rsid w:val="00531A66"/>
    <w:rsid w:val="00531EAD"/>
    <w:rsid w:val="00536D42"/>
    <w:rsid w:val="00540053"/>
    <w:rsid w:val="00540713"/>
    <w:rsid w:val="00542161"/>
    <w:rsid w:val="00546CB2"/>
    <w:rsid w:val="005503DE"/>
    <w:rsid w:val="00550476"/>
    <w:rsid w:val="005546AC"/>
    <w:rsid w:val="00554968"/>
    <w:rsid w:val="00554C88"/>
    <w:rsid w:val="00562D6B"/>
    <w:rsid w:val="00565961"/>
    <w:rsid w:val="00567814"/>
    <w:rsid w:val="005738CC"/>
    <w:rsid w:val="005760FD"/>
    <w:rsid w:val="00576EE6"/>
    <w:rsid w:val="00580214"/>
    <w:rsid w:val="00580688"/>
    <w:rsid w:val="00582289"/>
    <w:rsid w:val="005825F3"/>
    <w:rsid w:val="00591D80"/>
    <w:rsid w:val="00592008"/>
    <w:rsid w:val="005952EF"/>
    <w:rsid w:val="00597F2A"/>
    <w:rsid w:val="005A0D2E"/>
    <w:rsid w:val="005A17D3"/>
    <w:rsid w:val="005A2094"/>
    <w:rsid w:val="005A373E"/>
    <w:rsid w:val="005A3934"/>
    <w:rsid w:val="005A5788"/>
    <w:rsid w:val="005A6DE0"/>
    <w:rsid w:val="005A71C6"/>
    <w:rsid w:val="005A781A"/>
    <w:rsid w:val="005B2698"/>
    <w:rsid w:val="005B49A4"/>
    <w:rsid w:val="005B4B6B"/>
    <w:rsid w:val="005B736A"/>
    <w:rsid w:val="005B755A"/>
    <w:rsid w:val="005B75FC"/>
    <w:rsid w:val="005C1F85"/>
    <w:rsid w:val="005C34EF"/>
    <w:rsid w:val="005C3706"/>
    <w:rsid w:val="005C5A21"/>
    <w:rsid w:val="005C7757"/>
    <w:rsid w:val="005D7077"/>
    <w:rsid w:val="005F5702"/>
    <w:rsid w:val="006014AD"/>
    <w:rsid w:val="0060487D"/>
    <w:rsid w:val="00605F30"/>
    <w:rsid w:val="0061277C"/>
    <w:rsid w:val="00613010"/>
    <w:rsid w:val="00615501"/>
    <w:rsid w:val="00621DF2"/>
    <w:rsid w:val="00623548"/>
    <w:rsid w:val="0062414F"/>
    <w:rsid w:val="0062427E"/>
    <w:rsid w:val="00625B55"/>
    <w:rsid w:val="00627FF9"/>
    <w:rsid w:val="00652C4A"/>
    <w:rsid w:val="006544CD"/>
    <w:rsid w:val="00655FD8"/>
    <w:rsid w:val="00657838"/>
    <w:rsid w:val="00663D36"/>
    <w:rsid w:val="00663D82"/>
    <w:rsid w:val="0066599E"/>
    <w:rsid w:val="006674A8"/>
    <w:rsid w:val="00670085"/>
    <w:rsid w:val="00671D51"/>
    <w:rsid w:val="00676969"/>
    <w:rsid w:val="006839F4"/>
    <w:rsid w:val="00684B92"/>
    <w:rsid w:val="00685BF2"/>
    <w:rsid w:val="00685F9C"/>
    <w:rsid w:val="00686601"/>
    <w:rsid w:val="00696027"/>
    <w:rsid w:val="006A163C"/>
    <w:rsid w:val="006A3B21"/>
    <w:rsid w:val="006A50D1"/>
    <w:rsid w:val="006A72E0"/>
    <w:rsid w:val="006B013D"/>
    <w:rsid w:val="006B1134"/>
    <w:rsid w:val="006B25ED"/>
    <w:rsid w:val="006B5A2A"/>
    <w:rsid w:val="006C126B"/>
    <w:rsid w:val="006C595E"/>
    <w:rsid w:val="006C7948"/>
    <w:rsid w:val="006E10EF"/>
    <w:rsid w:val="006E1B4A"/>
    <w:rsid w:val="006E6529"/>
    <w:rsid w:val="006F0026"/>
    <w:rsid w:val="00710A93"/>
    <w:rsid w:val="00712928"/>
    <w:rsid w:val="00714538"/>
    <w:rsid w:val="007147B2"/>
    <w:rsid w:val="00715886"/>
    <w:rsid w:val="00717622"/>
    <w:rsid w:val="0072023F"/>
    <w:rsid w:val="007220D5"/>
    <w:rsid w:val="007232F7"/>
    <w:rsid w:val="00733057"/>
    <w:rsid w:val="00733DC2"/>
    <w:rsid w:val="00735FE8"/>
    <w:rsid w:val="0074040C"/>
    <w:rsid w:val="00741E15"/>
    <w:rsid w:val="00742943"/>
    <w:rsid w:val="007435FF"/>
    <w:rsid w:val="007443B9"/>
    <w:rsid w:val="00751395"/>
    <w:rsid w:val="00753D05"/>
    <w:rsid w:val="00757649"/>
    <w:rsid w:val="00760960"/>
    <w:rsid w:val="00764996"/>
    <w:rsid w:val="00771975"/>
    <w:rsid w:val="00776410"/>
    <w:rsid w:val="007764EB"/>
    <w:rsid w:val="007770B9"/>
    <w:rsid w:val="00782FAE"/>
    <w:rsid w:val="007846AD"/>
    <w:rsid w:val="007848B4"/>
    <w:rsid w:val="00785876"/>
    <w:rsid w:val="0078625F"/>
    <w:rsid w:val="007863AA"/>
    <w:rsid w:val="00791BA6"/>
    <w:rsid w:val="00793C0F"/>
    <w:rsid w:val="007A2A4D"/>
    <w:rsid w:val="007B0842"/>
    <w:rsid w:val="007B1FA6"/>
    <w:rsid w:val="007B2401"/>
    <w:rsid w:val="007C1623"/>
    <w:rsid w:val="007C179C"/>
    <w:rsid w:val="007D11A0"/>
    <w:rsid w:val="007D3350"/>
    <w:rsid w:val="007D63E1"/>
    <w:rsid w:val="007E1123"/>
    <w:rsid w:val="007E325E"/>
    <w:rsid w:val="007E69A1"/>
    <w:rsid w:val="007F150C"/>
    <w:rsid w:val="007F1F6D"/>
    <w:rsid w:val="007F2425"/>
    <w:rsid w:val="007F2AA7"/>
    <w:rsid w:val="007F334D"/>
    <w:rsid w:val="007F4CDD"/>
    <w:rsid w:val="007F63A5"/>
    <w:rsid w:val="007F64CF"/>
    <w:rsid w:val="007F739C"/>
    <w:rsid w:val="007F783B"/>
    <w:rsid w:val="00801D5B"/>
    <w:rsid w:val="00803D1F"/>
    <w:rsid w:val="00805942"/>
    <w:rsid w:val="00807F82"/>
    <w:rsid w:val="00812B77"/>
    <w:rsid w:val="00813B84"/>
    <w:rsid w:val="00820122"/>
    <w:rsid w:val="00832B68"/>
    <w:rsid w:val="00841758"/>
    <w:rsid w:val="00843FA5"/>
    <w:rsid w:val="008472A9"/>
    <w:rsid w:val="008508B0"/>
    <w:rsid w:val="00852944"/>
    <w:rsid w:val="00855EDD"/>
    <w:rsid w:val="0085737B"/>
    <w:rsid w:val="00861BEF"/>
    <w:rsid w:val="00864281"/>
    <w:rsid w:val="008659F0"/>
    <w:rsid w:val="0086612F"/>
    <w:rsid w:val="00866C01"/>
    <w:rsid w:val="00866FAB"/>
    <w:rsid w:val="008747D6"/>
    <w:rsid w:val="00875097"/>
    <w:rsid w:val="008761B0"/>
    <w:rsid w:val="008779B1"/>
    <w:rsid w:val="00880757"/>
    <w:rsid w:val="00881ECC"/>
    <w:rsid w:val="00887129"/>
    <w:rsid w:val="00887435"/>
    <w:rsid w:val="008902F2"/>
    <w:rsid w:val="00890490"/>
    <w:rsid w:val="00893ACA"/>
    <w:rsid w:val="008946CD"/>
    <w:rsid w:val="008A040E"/>
    <w:rsid w:val="008A3E7F"/>
    <w:rsid w:val="008A41E2"/>
    <w:rsid w:val="008A6A49"/>
    <w:rsid w:val="008A7264"/>
    <w:rsid w:val="008C07E6"/>
    <w:rsid w:val="008D4BE4"/>
    <w:rsid w:val="008D502E"/>
    <w:rsid w:val="008D6001"/>
    <w:rsid w:val="008D60AC"/>
    <w:rsid w:val="008E2E65"/>
    <w:rsid w:val="008F0A54"/>
    <w:rsid w:val="008F3C88"/>
    <w:rsid w:val="00901011"/>
    <w:rsid w:val="00910F48"/>
    <w:rsid w:val="009120DF"/>
    <w:rsid w:val="00912E42"/>
    <w:rsid w:val="00920FE5"/>
    <w:rsid w:val="00922DB1"/>
    <w:rsid w:val="009245A3"/>
    <w:rsid w:val="009248BA"/>
    <w:rsid w:val="00927450"/>
    <w:rsid w:val="00927D13"/>
    <w:rsid w:val="009311DE"/>
    <w:rsid w:val="009322E4"/>
    <w:rsid w:val="00936C27"/>
    <w:rsid w:val="00945574"/>
    <w:rsid w:val="00946FFB"/>
    <w:rsid w:val="00947777"/>
    <w:rsid w:val="00951098"/>
    <w:rsid w:val="0096149E"/>
    <w:rsid w:val="00961D3B"/>
    <w:rsid w:val="0097348D"/>
    <w:rsid w:val="00976A60"/>
    <w:rsid w:val="00982A59"/>
    <w:rsid w:val="00985F5A"/>
    <w:rsid w:val="0098680C"/>
    <w:rsid w:val="009916A1"/>
    <w:rsid w:val="009918A6"/>
    <w:rsid w:val="009937CB"/>
    <w:rsid w:val="00995339"/>
    <w:rsid w:val="009A0F5C"/>
    <w:rsid w:val="009A1A0E"/>
    <w:rsid w:val="009A55A7"/>
    <w:rsid w:val="009A5A37"/>
    <w:rsid w:val="009B1715"/>
    <w:rsid w:val="009B33DA"/>
    <w:rsid w:val="009C02FC"/>
    <w:rsid w:val="009C0A07"/>
    <w:rsid w:val="009C203C"/>
    <w:rsid w:val="009C53D4"/>
    <w:rsid w:val="009C56CE"/>
    <w:rsid w:val="009C65CD"/>
    <w:rsid w:val="009C6905"/>
    <w:rsid w:val="009C7B00"/>
    <w:rsid w:val="009D1C75"/>
    <w:rsid w:val="009D7730"/>
    <w:rsid w:val="009E44AD"/>
    <w:rsid w:val="009E463C"/>
    <w:rsid w:val="009E484C"/>
    <w:rsid w:val="009F5F11"/>
    <w:rsid w:val="009F6826"/>
    <w:rsid w:val="00A04401"/>
    <w:rsid w:val="00A054A3"/>
    <w:rsid w:val="00A11CE1"/>
    <w:rsid w:val="00A12422"/>
    <w:rsid w:val="00A130CB"/>
    <w:rsid w:val="00A21DF1"/>
    <w:rsid w:val="00A22A03"/>
    <w:rsid w:val="00A2332A"/>
    <w:rsid w:val="00A24C85"/>
    <w:rsid w:val="00A26DCA"/>
    <w:rsid w:val="00A2795C"/>
    <w:rsid w:val="00A3004F"/>
    <w:rsid w:val="00A31B0D"/>
    <w:rsid w:val="00A31C1C"/>
    <w:rsid w:val="00A31CDF"/>
    <w:rsid w:val="00A32637"/>
    <w:rsid w:val="00A32700"/>
    <w:rsid w:val="00A3301A"/>
    <w:rsid w:val="00A34896"/>
    <w:rsid w:val="00A351D6"/>
    <w:rsid w:val="00A409A7"/>
    <w:rsid w:val="00A45C80"/>
    <w:rsid w:val="00A52884"/>
    <w:rsid w:val="00A57245"/>
    <w:rsid w:val="00A6404E"/>
    <w:rsid w:val="00A66821"/>
    <w:rsid w:val="00A67572"/>
    <w:rsid w:val="00A7079A"/>
    <w:rsid w:val="00A77AFC"/>
    <w:rsid w:val="00A83003"/>
    <w:rsid w:val="00A84155"/>
    <w:rsid w:val="00A841D4"/>
    <w:rsid w:val="00A90989"/>
    <w:rsid w:val="00A92AFF"/>
    <w:rsid w:val="00A94DD3"/>
    <w:rsid w:val="00AA015D"/>
    <w:rsid w:val="00AA37E6"/>
    <w:rsid w:val="00AB0B2C"/>
    <w:rsid w:val="00AB20DA"/>
    <w:rsid w:val="00AB3CB4"/>
    <w:rsid w:val="00AB71FC"/>
    <w:rsid w:val="00AC0531"/>
    <w:rsid w:val="00AC1AED"/>
    <w:rsid w:val="00AC452A"/>
    <w:rsid w:val="00AC6AAD"/>
    <w:rsid w:val="00AD13CE"/>
    <w:rsid w:val="00AD2E95"/>
    <w:rsid w:val="00AD5396"/>
    <w:rsid w:val="00AE0CA5"/>
    <w:rsid w:val="00AE185C"/>
    <w:rsid w:val="00AE358A"/>
    <w:rsid w:val="00AE3DCD"/>
    <w:rsid w:val="00AE694B"/>
    <w:rsid w:val="00AF0E5B"/>
    <w:rsid w:val="00AF1192"/>
    <w:rsid w:val="00AF180F"/>
    <w:rsid w:val="00AF2CCA"/>
    <w:rsid w:val="00AF39A9"/>
    <w:rsid w:val="00AF4B28"/>
    <w:rsid w:val="00B00304"/>
    <w:rsid w:val="00B01D8C"/>
    <w:rsid w:val="00B05480"/>
    <w:rsid w:val="00B11E5B"/>
    <w:rsid w:val="00B1681D"/>
    <w:rsid w:val="00B20145"/>
    <w:rsid w:val="00B21198"/>
    <w:rsid w:val="00B2546D"/>
    <w:rsid w:val="00B3018D"/>
    <w:rsid w:val="00B31131"/>
    <w:rsid w:val="00B3129A"/>
    <w:rsid w:val="00B3198B"/>
    <w:rsid w:val="00B320CE"/>
    <w:rsid w:val="00B325B7"/>
    <w:rsid w:val="00B32F49"/>
    <w:rsid w:val="00B3348D"/>
    <w:rsid w:val="00B3721E"/>
    <w:rsid w:val="00B42C4A"/>
    <w:rsid w:val="00B43896"/>
    <w:rsid w:val="00B438EA"/>
    <w:rsid w:val="00B47A42"/>
    <w:rsid w:val="00B51726"/>
    <w:rsid w:val="00B52757"/>
    <w:rsid w:val="00B5441C"/>
    <w:rsid w:val="00B552DA"/>
    <w:rsid w:val="00B55833"/>
    <w:rsid w:val="00B620CC"/>
    <w:rsid w:val="00B62A55"/>
    <w:rsid w:val="00B6425D"/>
    <w:rsid w:val="00B67048"/>
    <w:rsid w:val="00B74A6A"/>
    <w:rsid w:val="00B802EB"/>
    <w:rsid w:val="00B808A4"/>
    <w:rsid w:val="00B83660"/>
    <w:rsid w:val="00B87345"/>
    <w:rsid w:val="00BA5862"/>
    <w:rsid w:val="00BB1CA2"/>
    <w:rsid w:val="00BB2264"/>
    <w:rsid w:val="00BB451A"/>
    <w:rsid w:val="00BB6F10"/>
    <w:rsid w:val="00BC5727"/>
    <w:rsid w:val="00BD1E0C"/>
    <w:rsid w:val="00BE20DC"/>
    <w:rsid w:val="00BE2647"/>
    <w:rsid w:val="00BE5124"/>
    <w:rsid w:val="00BE6DA5"/>
    <w:rsid w:val="00BE7DA1"/>
    <w:rsid w:val="00BF0391"/>
    <w:rsid w:val="00BF7C12"/>
    <w:rsid w:val="00BF7EFB"/>
    <w:rsid w:val="00C11224"/>
    <w:rsid w:val="00C119E1"/>
    <w:rsid w:val="00C120B8"/>
    <w:rsid w:val="00C1258A"/>
    <w:rsid w:val="00C15F54"/>
    <w:rsid w:val="00C164A3"/>
    <w:rsid w:val="00C17694"/>
    <w:rsid w:val="00C179AD"/>
    <w:rsid w:val="00C201C9"/>
    <w:rsid w:val="00C22CE8"/>
    <w:rsid w:val="00C2481E"/>
    <w:rsid w:val="00C260AB"/>
    <w:rsid w:val="00C26738"/>
    <w:rsid w:val="00C27B29"/>
    <w:rsid w:val="00C335F1"/>
    <w:rsid w:val="00C35240"/>
    <w:rsid w:val="00C4117B"/>
    <w:rsid w:val="00C41DE4"/>
    <w:rsid w:val="00C4522A"/>
    <w:rsid w:val="00C51B40"/>
    <w:rsid w:val="00C53CAF"/>
    <w:rsid w:val="00C54959"/>
    <w:rsid w:val="00C57241"/>
    <w:rsid w:val="00C60679"/>
    <w:rsid w:val="00C60B8F"/>
    <w:rsid w:val="00C60D3B"/>
    <w:rsid w:val="00C6132F"/>
    <w:rsid w:val="00C61BE5"/>
    <w:rsid w:val="00C62B0C"/>
    <w:rsid w:val="00C63E1F"/>
    <w:rsid w:val="00C64530"/>
    <w:rsid w:val="00C65053"/>
    <w:rsid w:val="00C70740"/>
    <w:rsid w:val="00C7667C"/>
    <w:rsid w:val="00C7692A"/>
    <w:rsid w:val="00C76BCB"/>
    <w:rsid w:val="00C83302"/>
    <w:rsid w:val="00C851CA"/>
    <w:rsid w:val="00C85BC5"/>
    <w:rsid w:val="00C86E87"/>
    <w:rsid w:val="00C9575F"/>
    <w:rsid w:val="00CA0DC1"/>
    <w:rsid w:val="00CA2D0A"/>
    <w:rsid w:val="00CA3E83"/>
    <w:rsid w:val="00CA76B2"/>
    <w:rsid w:val="00CA7B7F"/>
    <w:rsid w:val="00CB1DCE"/>
    <w:rsid w:val="00CB3AF1"/>
    <w:rsid w:val="00CB5039"/>
    <w:rsid w:val="00CB5675"/>
    <w:rsid w:val="00CC1AF4"/>
    <w:rsid w:val="00CC2B02"/>
    <w:rsid w:val="00CC51CA"/>
    <w:rsid w:val="00CC551C"/>
    <w:rsid w:val="00CC56BD"/>
    <w:rsid w:val="00CD2018"/>
    <w:rsid w:val="00CD3A9C"/>
    <w:rsid w:val="00CD5E16"/>
    <w:rsid w:val="00CE25B6"/>
    <w:rsid w:val="00CE52E4"/>
    <w:rsid w:val="00CF0D47"/>
    <w:rsid w:val="00CF0D85"/>
    <w:rsid w:val="00CF45A0"/>
    <w:rsid w:val="00D018DB"/>
    <w:rsid w:val="00D077F5"/>
    <w:rsid w:val="00D14FB2"/>
    <w:rsid w:val="00D152C1"/>
    <w:rsid w:val="00D152C5"/>
    <w:rsid w:val="00D17FF5"/>
    <w:rsid w:val="00D20346"/>
    <w:rsid w:val="00D242C7"/>
    <w:rsid w:val="00D25086"/>
    <w:rsid w:val="00D26993"/>
    <w:rsid w:val="00D32C2F"/>
    <w:rsid w:val="00D3573D"/>
    <w:rsid w:val="00D357FD"/>
    <w:rsid w:val="00D4037E"/>
    <w:rsid w:val="00D43F84"/>
    <w:rsid w:val="00D46616"/>
    <w:rsid w:val="00D468F6"/>
    <w:rsid w:val="00D47D2E"/>
    <w:rsid w:val="00D5175A"/>
    <w:rsid w:val="00D51AA5"/>
    <w:rsid w:val="00D60589"/>
    <w:rsid w:val="00D62726"/>
    <w:rsid w:val="00D66A7E"/>
    <w:rsid w:val="00D72B7E"/>
    <w:rsid w:val="00D75199"/>
    <w:rsid w:val="00D76E09"/>
    <w:rsid w:val="00D81BF3"/>
    <w:rsid w:val="00D825F8"/>
    <w:rsid w:val="00D827DD"/>
    <w:rsid w:val="00D83578"/>
    <w:rsid w:val="00D93B8B"/>
    <w:rsid w:val="00D96D57"/>
    <w:rsid w:val="00DA0F69"/>
    <w:rsid w:val="00DA4B7D"/>
    <w:rsid w:val="00DA620D"/>
    <w:rsid w:val="00DA6542"/>
    <w:rsid w:val="00DB2DC0"/>
    <w:rsid w:val="00DB3306"/>
    <w:rsid w:val="00DB635A"/>
    <w:rsid w:val="00DB76E6"/>
    <w:rsid w:val="00DC04E8"/>
    <w:rsid w:val="00DC2023"/>
    <w:rsid w:val="00DC2F0A"/>
    <w:rsid w:val="00DC3CD8"/>
    <w:rsid w:val="00DD336B"/>
    <w:rsid w:val="00DD617A"/>
    <w:rsid w:val="00DE524E"/>
    <w:rsid w:val="00DE5D6E"/>
    <w:rsid w:val="00DE5D71"/>
    <w:rsid w:val="00DE73AC"/>
    <w:rsid w:val="00DF1BDB"/>
    <w:rsid w:val="00DF22EA"/>
    <w:rsid w:val="00DF4F39"/>
    <w:rsid w:val="00DF5173"/>
    <w:rsid w:val="00DF735B"/>
    <w:rsid w:val="00E004BE"/>
    <w:rsid w:val="00E018DF"/>
    <w:rsid w:val="00E0205B"/>
    <w:rsid w:val="00E03FC3"/>
    <w:rsid w:val="00E05C7D"/>
    <w:rsid w:val="00E07061"/>
    <w:rsid w:val="00E07CCE"/>
    <w:rsid w:val="00E11B02"/>
    <w:rsid w:val="00E13E75"/>
    <w:rsid w:val="00E17DD4"/>
    <w:rsid w:val="00E207FA"/>
    <w:rsid w:val="00E2136A"/>
    <w:rsid w:val="00E21E70"/>
    <w:rsid w:val="00E27353"/>
    <w:rsid w:val="00E32905"/>
    <w:rsid w:val="00E33778"/>
    <w:rsid w:val="00E33D60"/>
    <w:rsid w:val="00E37565"/>
    <w:rsid w:val="00E376D3"/>
    <w:rsid w:val="00E40FA1"/>
    <w:rsid w:val="00E4765B"/>
    <w:rsid w:val="00E564B6"/>
    <w:rsid w:val="00E63918"/>
    <w:rsid w:val="00E63EB1"/>
    <w:rsid w:val="00E65DA8"/>
    <w:rsid w:val="00E7273F"/>
    <w:rsid w:val="00E750AF"/>
    <w:rsid w:val="00E7747E"/>
    <w:rsid w:val="00E8073C"/>
    <w:rsid w:val="00E81950"/>
    <w:rsid w:val="00E82550"/>
    <w:rsid w:val="00E83571"/>
    <w:rsid w:val="00E85CE2"/>
    <w:rsid w:val="00E90AC1"/>
    <w:rsid w:val="00EA04A2"/>
    <w:rsid w:val="00EA0B4E"/>
    <w:rsid w:val="00EA253E"/>
    <w:rsid w:val="00EA2FDB"/>
    <w:rsid w:val="00EA44DD"/>
    <w:rsid w:val="00EA509F"/>
    <w:rsid w:val="00EA560E"/>
    <w:rsid w:val="00EA5F98"/>
    <w:rsid w:val="00EA5F9C"/>
    <w:rsid w:val="00EA6A78"/>
    <w:rsid w:val="00EB1DEB"/>
    <w:rsid w:val="00EB53E6"/>
    <w:rsid w:val="00EB5914"/>
    <w:rsid w:val="00EB6322"/>
    <w:rsid w:val="00EB7F09"/>
    <w:rsid w:val="00EC0FFF"/>
    <w:rsid w:val="00EC1DE9"/>
    <w:rsid w:val="00EC2C92"/>
    <w:rsid w:val="00EC6E02"/>
    <w:rsid w:val="00ED0664"/>
    <w:rsid w:val="00ED23EA"/>
    <w:rsid w:val="00ED3559"/>
    <w:rsid w:val="00EE1E68"/>
    <w:rsid w:val="00EE2BF9"/>
    <w:rsid w:val="00EE319C"/>
    <w:rsid w:val="00EE4B3E"/>
    <w:rsid w:val="00EE5D46"/>
    <w:rsid w:val="00EF3659"/>
    <w:rsid w:val="00EF4E35"/>
    <w:rsid w:val="00EF5E6A"/>
    <w:rsid w:val="00EF66FE"/>
    <w:rsid w:val="00EF702E"/>
    <w:rsid w:val="00F05BC7"/>
    <w:rsid w:val="00F05EA2"/>
    <w:rsid w:val="00F105FB"/>
    <w:rsid w:val="00F11ED9"/>
    <w:rsid w:val="00F14B94"/>
    <w:rsid w:val="00F24141"/>
    <w:rsid w:val="00F24F01"/>
    <w:rsid w:val="00F304D1"/>
    <w:rsid w:val="00F33465"/>
    <w:rsid w:val="00F40A97"/>
    <w:rsid w:val="00F42011"/>
    <w:rsid w:val="00F43A61"/>
    <w:rsid w:val="00F45035"/>
    <w:rsid w:val="00F458C0"/>
    <w:rsid w:val="00F55F11"/>
    <w:rsid w:val="00F56784"/>
    <w:rsid w:val="00F575BC"/>
    <w:rsid w:val="00F607D0"/>
    <w:rsid w:val="00F613F9"/>
    <w:rsid w:val="00F6400B"/>
    <w:rsid w:val="00F64EFE"/>
    <w:rsid w:val="00F655EC"/>
    <w:rsid w:val="00F65FB7"/>
    <w:rsid w:val="00F67C7E"/>
    <w:rsid w:val="00F770CD"/>
    <w:rsid w:val="00F86ED2"/>
    <w:rsid w:val="00F9071B"/>
    <w:rsid w:val="00F9106C"/>
    <w:rsid w:val="00F912D0"/>
    <w:rsid w:val="00F93736"/>
    <w:rsid w:val="00FA4620"/>
    <w:rsid w:val="00FA4FF2"/>
    <w:rsid w:val="00FA69E1"/>
    <w:rsid w:val="00FA73A2"/>
    <w:rsid w:val="00FB0FF4"/>
    <w:rsid w:val="00FB30A3"/>
    <w:rsid w:val="00FB5628"/>
    <w:rsid w:val="00FB5BDD"/>
    <w:rsid w:val="00FC03F3"/>
    <w:rsid w:val="00FC35A0"/>
    <w:rsid w:val="00FC38F0"/>
    <w:rsid w:val="00FC509D"/>
    <w:rsid w:val="00FD14AB"/>
    <w:rsid w:val="00FD2DCC"/>
    <w:rsid w:val="00FD4AFF"/>
    <w:rsid w:val="00FD6AA7"/>
    <w:rsid w:val="00FD7CEE"/>
    <w:rsid w:val="00FE2275"/>
    <w:rsid w:val="00FF32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2C302"/>
  <w15:docId w15:val="{E09E5FAB-0D1F-486B-8ECF-AA55B8B3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822"/>
    <w:pPr>
      <w:spacing w:before="40" w:after="40"/>
    </w:pPr>
    <w:rPr>
      <w:rFonts w:ascii="Arial" w:hAnsi="Arial"/>
      <w:sz w:val="18"/>
      <w:lang w:val="en-GB"/>
    </w:rPr>
  </w:style>
  <w:style w:type="paragraph" w:styleId="Heading1">
    <w:name w:val="heading 1"/>
    <w:basedOn w:val="Normal"/>
    <w:next w:val="Normal"/>
    <w:qFormat/>
    <w:rsid w:val="00282822"/>
    <w:pPr>
      <w:keepNext/>
      <w:pBdr>
        <w:top w:val="single" w:sz="4" w:space="1" w:color="auto"/>
      </w:pBdr>
      <w:outlineLvl w:val="0"/>
    </w:pPr>
    <w:rPr>
      <w:b/>
      <w:bCs/>
    </w:rPr>
  </w:style>
  <w:style w:type="paragraph" w:styleId="Heading2">
    <w:name w:val="heading 2"/>
    <w:basedOn w:val="Normal"/>
    <w:next w:val="Normal"/>
    <w:qFormat/>
    <w:rsid w:val="00282822"/>
    <w:pPr>
      <w:keepNext/>
      <w:outlineLvl w:val="1"/>
    </w:pPr>
    <w:rPr>
      <w:b/>
      <w:bCs/>
    </w:rPr>
  </w:style>
  <w:style w:type="paragraph" w:styleId="Heading3">
    <w:name w:val="heading 3"/>
    <w:basedOn w:val="Normal"/>
    <w:next w:val="Normal"/>
    <w:qFormat/>
    <w:rsid w:val="00282822"/>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282822"/>
    <w:pPr>
      <w:keepNext/>
      <w:numPr>
        <w:ilvl w:val="12"/>
      </w:numPr>
      <w:spacing w:before="0" w:after="0"/>
      <w:outlineLvl w:val="3"/>
    </w:pPr>
    <w:rPr>
      <w:rFonts w:ascii="Verdana" w:hAnsi="Verdana"/>
      <w:b/>
      <w:snapToGrid w:val="0"/>
      <w:sz w:val="16"/>
      <w:lang w:val="en-US"/>
    </w:rPr>
  </w:style>
  <w:style w:type="paragraph" w:styleId="Heading5">
    <w:name w:val="heading 5"/>
    <w:basedOn w:val="Normal"/>
    <w:next w:val="Normal"/>
    <w:qFormat/>
    <w:rsid w:val="00EB1DE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2822"/>
    <w:pPr>
      <w:tabs>
        <w:tab w:val="center" w:pos="4320"/>
        <w:tab w:val="right" w:pos="8640"/>
      </w:tabs>
    </w:pPr>
  </w:style>
  <w:style w:type="paragraph" w:styleId="Footer">
    <w:name w:val="footer"/>
    <w:basedOn w:val="Normal"/>
    <w:rsid w:val="00282822"/>
    <w:pPr>
      <w:tabs>
        <w:tab w:val="center" w:pos="4320"/>
        <w:tab w:val="right" w:pos="8640"/>
      </w:tabs>
    </w:pPr>
  </w:style>
  <w:style w:type="character" w:styleId="Hyperlink">
    <w:name w:val="Hyperlink"/>
    <w:rsid w:val="00282822"/>
    <w:rPr>
      <w:color w:val="0000FF"/>
      <w:u w:val="single"/>
    </w:rPr>
  </w:style>
  <w:style w:type="paragraph" w:styleId="BodyText">
    <w:name w:val="Body Text"/>
    <w:basedOn w:val="Normal"/>
    <w:rsid w:val="00813B84"/>
    <w:pPr>
      <w:widowControl w:val="0"/>
      <w:spacing w:before="0" w:after="0"/>
      <w:jc w:val="both"/>
    </w:pPr>
    <w:rPr>
      <w:rFonts w:ascii="Times New Roman" w:hAnsi="Times New Roman"/>
      <w:b/>
      <w:sz w:val="24"/>
      <w:lang w:val="en-US"/>
    </w:rPr>
  </w:style>
  <w:style w:type="paragraph" w:styleId="BodyText3">
    <w:name w:val="Body Text 3"/>
    <w:basedOn w:val="Normal"/>
    <w:rsid w:val="00813B84"/>
    <w:pPr>
      <w:spacing w:before="0" w:after="0"/>
      <w:jc w:val="both"/>
    </w:pPr>
    <w:rPr>
      <w:rFonts w:ascii="Times New Roman" w:hAnsi="Times New Roman"/>
      <w:b/>
      <w:i/>
      <w:color w:val="0000FF"/>
      <w:sz w:val="26"/>
    </w:rPr>
  </w:style>
  <w:style w:type="table" w:styleId="TableGrid">
    <w:name w:val="Table Grid"/>
    <w:basedOn w:val="TableNormal"/>
    <w:rsid w:val="00E03FC3"/>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621DF2"/>
    <w:pPr>
      <w:spacing w:before="0" w:after="0"/>
      <w:ind w:left="2880"/>
    </w:pPr>
    <w:rPr>
      <w:rFonts w:ascii="Times New Roman" w:hAnsi="Times New Roman"/>
      <w:sz w:val="24"/>
      <w:lang w:val="en-US"/>
    </w:rPr>
  </w:style>
  <w:style w:type="paragraph" w:customStyle="1" w:styleId="Achievement">
    <w:name w:val="Achievement"/>
    <w:basedOn w:val="BodyText"/>
    <w:rsid w:val="00621DF2"/>
    <w:pPr>
      <w:widowControl/>
      <w:tabs>
        <w:tab w:val="num" w:pos="360"/>
      </w:tabs>
      <w:spacing w:after="60" w:line="220" w:lineRule="atLeast"/>
      <w:ind w:left="360" w:hanging="360"/>
    </w:pPr>
    <w:rPr>
      <w:rFonts w:ascii="Arial" w:hAnsi="Arial"/>
      <w:b w:val="0"/>
      <w:spacing w:val="-5"/>
      <w:sz w:val="20"/>
    </w:rPr>
  </w:style>
  <w:style w:type="paragraph" w:styleId="NormalWeb">
    <w:name w:val="Normal (Web)"/>
    <w:basedOn w:val="Normal"/>
    <w:rsid w:val="00621DF2"/>
    <w:pPr>
      <w:spacing w:before="0" w:after="0"/>
    </w:pPr>
    <w:rPr>
      <w:rFonts w:ascii="Times New Roman" w:hAnsi="Times New Roman"/>
      <w:sz w:val="24"/>
      <w:szCs w:val="24"/>
      <w:lang w:val="en-US"/>
    </w:rPr>
  </w:style>
  <w:style w:type="character" w:styleId="Strong">
    <w:name w:val="Strong"/>
    <w:uiPriority w:val="22"/>
    <w:qFormat/>
    <w:rsid w:val="00F05EA2"/>
    <w:rPr>
      <w:b/>
      <w:bCs/>
    </w:rPr>
  </w:style>
  <w:style w:type="character" w:styleId="PageNumber">
    <w:name w:val="page number"/>
    <w:basedOn w:val="DefaultParagraphFont"/>
    <w:rsid w:val="00A26DCA"/>
  </w:style>
  <w:style w:type="paragraph" w:customStyle="1" w:styleId="CharCharChar">
    <w:name w:val="Char Char Char"/>
    <w:basedOn w:val="Normal"/>
    <w:rsid w:val="0062414F"/>
    <w:pPr>
      <w:widowControl w:val="0"/>
      <w:adjustRightInd w:val="0"/>
      <w:spacing w:before="0" w:after="160" w:line="240" w:lineRule="exact"/>
      <w:jc w:val="both"/>
      <w:textAlignment w:val="baseline"/>
    </w:pPr>
    <w:rPr>
      <w:rFonts w:ascii="Verdana" w:hAnsi="Verdana" w:cs="Verdana"/>
      <w:sz w:val="20"/>
      <w:lang w:val="en-US"/>
    </w:rPr>
  </w:style>
  <w:style w:type="paragraph" w:styleId="BodyTextIndent3">
    <w:name w:val="Body Text Indent 3"/>
    <w:basedOn w:val="Normal"/>
    <w:rsid w:val="00C57241"/>
    <w:pPr>
      <w:spacing w:before="0" w:after="120"/>
      <w:ind w:left="360"/>
    </w:pPr>
    <w:rPr>
      <w:rFonts w:ascii="Times New Roman" w:hAnsi="Times New Roman"/>
      <w:sz w:val="16"/>
      <w:szCs w:val="16"/>
      <w:lang w:val="en-US"/>
    </w:rPr>
  </w:style>
  <w:style w:type="paragraph" w:customStyle="1" w:styleId="tablehead">
    <w:name w:val="tablehead"/>
    <w:basedOn w:val="Normal"/>
    <w:rsid w:val="00FB5BDD"/>
    <w:pPr>
      <w:spacing w:before="120" w:after="120"/>
    </w:pPr>
    <w:rPr>
      <w:b/>
      <w:sz w:val="20"/>
    </w:rPr>
  </w:style>
  <w:style w:type="paragraph" w:customStyle="1" w:styleId="CharCharCharChar">
    <w:name w:val="Char Char Char Char"/>
    <w:basedOn w:val="Normal"/>
    <w:rsid w:val="00FA4FF2"/>
    <w:pPr>
      <w:widowControl w:val="0"/>
      <w:adjustRightInd w:val="0"/>
      <w:spacing w:before="0" w:after="160" w:line="240" w:lineRule="exact"/>
      <w:jc w:val="both"/>
      <w:textAlignment w:val="baseline"/>
    </w:pPr>
    <w:rPr>
      <w:rFonts w:ascii="Verdana" w:hAnsi="Verdana" w:cs="Verdana"/>
      <w:sz w:val="20"/>
      <w:lang w:val="en-US"/>
    </w:rPr>
  </w:style>
  <w:style w:type="paragraph" w:styleId="Title">
    <w:name w:val="Title"/>
    <w:basedOn w:val="Normal"/>
    <w:qFormat/>
    <w:rsid w:val="002558BC"/>
    <w:pPr>
      <w:spacing w:before="0" w:after="0"/>
      <w:jc w:val="center"/>
    </w:pPr>
    <w:rPr>
      <w:rFonts w:ascii="Times New Roman" w:hAnsi="Times New Roman"/>
      <w:b/>
      <w:sz w:val="24"/>
      <w:u w:val="single"/>
      <w:lang w:val="en-US"/>
    </w:rPr>
  </w:style>
  <w:style w:type="paragraph" w:styleId="BalloonText">
    <w:name w:val="Balloon Text"/>
    <w:basedOn w:val="Normal"/>
    <w:semiHidden/>
    <w:rsid w:val="003C2D67"/>
    <w:rPr>
      <w:rFonts w:ascii="Tahoma" w:hAnsi="Tahoma" w:cs="Tahoma"/>
      <w:sz w:val="16"/>
      <w:szCs w:val="16"/>
    </w:rPr>
  </w:style>
  <w:style w:type="paragraph" w:styleId="ListParagraph">
    <w:name w:val="List Paragraph"/>
    <w:basedOn w:val="Normal"/>
    <w:uiPriority w:val="1"/>
    <w:qFormat/>
    <w:rsid w:val="00554C88"/>
    <w:pPr>
      <w:spacing w:before="0" w:after="0"/>
      <w:ind w:left="720"/>
      <w:contextualSpacing/>
    </w:pPr>
    <w:rPr>
      <w:rFonts w:ascii="Times New Roman" w:hAnsi="Times New Roman"/>
      <w:sz w:val="24"/>
      <w:szCs w:val="24"/>
      <w:lang w:val="en-US"/>
    </w:rPr>
  </w:style>
  <w:style w:type="character" w:styleId="Emphasis">
    <w:name w:val="Emphasis"/>
    <w:uiPriority w:val="20"/>
    <w:qFormat/>
    <w:rsid w:val="00554C88"/>
    <w:rPr>
      <w:i/>
      <w:iCs/>
    </w:rPr>
  </w:style>
  <w:style w:type="paragraph" w:customStyle="1" w:styleId="NoSpacingChar">
    <w:name w:val="No Spacing Char"/>
    <w:basedOn w:val="Normal"/>
    <w:link w:val="NoSpacingCharChar"/>
    <w:qFormat/>
    <w:rsid w:val="00BF0391"/>
    <w:pPr>
      <w:spacing w:before="0" w:after="0"/>
    </w:pPr>
    <w:rPr>
      <w:rFonts w:ascii="Calibri" w:hAnsi="Calibri"/>
      <w:sz w:val="22"/>
      <w:szCs w:val="22"/>
      <w:lang w:bidi="en-US"/>
    </w:rPr>
  </w:style>
  <w:style w:type="character" w:customStyle="1" w:styleId="NoSpacingCharChar">
    <w:name w:val="No Spacing Char Char"/>
    <w:link w:val="NoSpacingChar"/>
    <w:rsid w:val="00BF0391"/>
    <w:rPr>
      <w:rFonts w:ascii="Calibri" w:hAnsi="Calibri"/>
      <w:sz w:val="22"/>
      <w:szCs w:val="22"/>
      <w:lang w:bidi="en-US"/>
    </w:rPr>
  </w:style>
  <w:style w:type="character" w:styleId="FollowedHyperlink">
    <w:name w:val="FollowedHyperlink"/>
    <w:basedOn w:val="DefaultParagraphFont"/>
    <w:uiPriority w:val="99"/>
    <w:semiHidden/>
    <w:unhideWhenUsed/>
    <w:rsid w:val="00D357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3fc42f70000e2e8cf5a7ae7cdcf0702134f530e18705c4458440321091b5b58110c180518415b5c0e4356014b4450530401195c1333471b1b111244515a0b5448011503504e1c180c571833471b1b0115495a5f0f595601514841481f0f2b561358191b195115495d0c00584e4209430247460c590858184508105042445b0c0f054e4108120211474a411b1213471b1b111745505c0c574b1a0118115c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9F51A-EFCB-42B9-B446-E39EE788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CV Template</vt:lpstr>
    </vt:vector>
  </TitlesOfParts>
  <Company>Grizli777</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Suvendu Halder</dc:creator>
  <cp:lastModifiedBy>Thivakar j</cp:lastModifiedBy>
  <cp:revision>19</cp:revision>
  <cp:lastPrinted>2009-03-19T09:33:00Z</cp:lastPrinted>
  <dcterms:created xsi:type="dcterms:W3CDTF">2024-01-10T03:30:00Z</dcterms:created>
  <dcterms:modified xsi:type="dcterms:W3CDTF">2024-01-18T09:29:00Z</dcterms:modified>
</cp:coreProperties>
</file>