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FB8" w:rsidRPr="00D27021" w:rsidRDefault="00AD7945" w:rsidP="00754FB8">
      <w:pPr>
        <w:pStyle w:val="Header"/>
        <w:rPr>
          <w:szCs w:val="20"/>
        </w:rPr>
      </w:pPr>
      <w:r>
        <w:rPr>
          <w:noProof/>
          <w:sz w:val="20"/>
          <w:szCs w:val="20"/>
        </w:rPr>
        <mc:AlternateContent>
          <mc:Choice Requires="wps">
            <w:drawing>
              <wp:anchor distT="0" distB="0" distL="114300" distR="114300" simplePos="0" relativeHeight="251759616" behindDoc="0" locked="0" layoutInCell="1" allowOverlap="1" wp14:anchorId="5D201DA7" wp14:editId="341E8468">
                <wp:simplePos x="0" y="0"/>
                <wp:positionH relativeFrom="column">
                  <wp:posOffset>-4445</wp:posOffset>
                </wp:positionH>
                <wp:positionV relativeFrom="paragraph">
                  <wp:posOffset>-28679</wp:posOffset>
                </wp:positionV>
                <wp:extent cx="5943600" cy="635"/>
                <wp:effectExtent l="0" t="19050" r="38100" b="56515"/>
                <wp:wrapNone/>
                <wp:docPr id="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F634DF" id="_x0000_t32" coordsize="21600,21600" o:spt="32" o:oned="t" path="m,l21600,21600e" filled="f">
                <v:path arrowok="t" fillok="f" o:connecttype="none"/>
                <o:lock v:ext="edit" shapetype="t"/>
              </v:shapetype>
              <v:shape id="AutoShape 3" o:spid="_x0000_s1026" type="#_x0000_t32" style="position:absolute;margin-left:-.35pt;margin-top:-2.25pt;width:468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YIQ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WWCk&#10;SAczej54HVOjSehPb1wBbpXa2lAhPalX86Lpd4eUrlqi9jw6v50NxGYhIrkLCRtnIMuu/6wZ+BDA&#10;j806NbYLkNAGdIozOd9mwk8eUTicLvLJLIXRUbibTaYRnxTXUGOd/8R1h4JRYuctEfvWV1opmL22&#10;WUxEji/OB2KkuAaEvEpvhJRRAlKhHpI9ZtM0RjgtBQu3wc/Z/a6SFh1JUFH8Bhp3blYfFItoLSds&#10;PdieCHmxIbtUAQ9qAz6DdZHJj0W6WM/X83yUj2frUZ7W9eh5U+Wj2SZ7nNaTuqrq7GegluVFKxjj&#10;KrC7SjbL/04Sw+O5iO0m2lsfknv02DAge/1H0nG4YZ4XZew0O2/tdeig0ug8vKjwDN7vwX7/7le/&#10;AAAA//8DAFBLAwQUAAYACAAAACEA9Q2TUdwAAAAHAQAADwAAAGRycy9kb3ducmV2LnhtbEyOwU7D&#10;MBBE70j8g7VIXFDr0Da0hDgVQkJF4kTphds2XpJAvI5stw1/z/YEp9HOjGZfuR5dr44UYufZwO00&#10;A0Vce9txY2D3/jxZgYoJ2WLvmQz8UIR1dXlRYmH9id/ouE2NkhGOBRpoUxoKrWPdksM49QOxZJ8+&#10;OExyhkbbgCcZd72eZdmddtixfGhxoKeW6u/twRmY4WaV6/zFo92FJm5ew9fHzdKY66vx8QFUojH9&#10;leGML+hQCdPeH9hG1RuYLKUosshBSXw/z+eg9mdjAboq9X/+6hcAAP//AwBQSwECLQAUAAYACAAA&#10;ACEAtoM4kv4AAADhAQAAEwAAAAAAAAAAAAAAAAAAAAAAW0NvbnRlbnRfVHlwZXNdLnhtbFBLAQIt&#10;ABQABgAIAAAAIQA4/SH/1gAAAJQBAAALAAAAAAAAAAAAAAAAAC8BAABfcmVscy8ucmVsc1BLAQIt&#10;ABQABgAIAAAAIQB8s/9YIQIAAD8EAAAOAAAAAAAAAAAAAAAAAC4CAABkcnMvZTJvRG9jLnhtbFBL&#10;AQItABQABgAIAAAAIQD1DZNR3AAAAAcBAAAPAAAAAAAAAAAAAAAAAHsEAABkcnMvZG93bnJldi54&#10;bWxQSwUGAAAAAAQABADzAAAAhAUAAAAA&#10;" strokeweight="4.5pt"/>
            </w:pict>
          </mc:Fallback>
        </mc:AlternateContent>
      </w:r>
      <w:r w:rsidR="00754FB8" w:rsidRPr="00D27021">
        <w:rPr>
          <w:szCs w:val="20"/>
        </w:rPr>
        <w:t>Victoria Ellison</w:t>
      </w:r>
    </w:p>
    <w:p w:rsidR="00754FB8" w:rsidRPr="00D27021" w:rsidRDefault="00F169BA" w:rsidP="00754FB8">
      <w:pPr>
        <w:pStyle w:val="Header"/>
        <w:rPr>
          <w:sz w:val="20"/>
          <w:szCs w:val="20"/>
        </w:rPr>
      </w:pPr>
      <w:r>
        <w:rPr>
          <w:noProof/>
          <w:sz w:val="20"/>
          <w:szCs w:val="20"/>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111760</wp:posOffset>
                </wp:positionV>
                <wp:extent cx="5943600" cy="635"/>
                <wp:effectExtent l="32385" t="31115" r="34290" b="34925"/>
                <wp:wrapNone/>
                <wp:docPr id="2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E0C6C" id="AutoShape 3" o:spid="_x0000_s1026" type="#_x0000_t32" style="position:absolute;margin-left:0;margin-top:8.8pt;width:468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FJIQ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XmCk&#10;SAczej54HVOjSehPb1wBbpXa2lAhPalX86Lpd4eUrlqi9jw6v50NxGYhIrkLCRtnIMuu/6wZ+BDA&#10;j806NbYLkNAGdIozOd9mwk8eUTicLvLJLIXRUbibTaYRnxTXUGOd/8R1h4JRYuctEfvWV1opmL22&#10;WUxEji/OB2KkuAaEvEpvhJRRAlKhHpI9ZtM0RjgtBQu3wc/Z/a6SFh1JUFH8Bhp3blYfFItoLSds&#10;PdieCHmxIbtUAQ9qAz6DdZHJj0W6WM/X83yUj2frUZ7W9eh5U+Wj2SZ7nNaTuqrq7GegluVFKxjj&#10;KrC7SjbL/04Sw+O5iO0m2lsfknv02DAge/1H0nG4YZ4XZew0O2/tdeig0ug8vKjwDN7vwX7/7le/&#10;AAAA//8DAFBLAwQUAAYACAAAACEAcmI7cdoAAAAGAQAADwAAAGRycy9kb3ducmV2LnhtbEyPwU7D&#10;MAyG70i8Q2QkLoilDK0dpemEkNCQODF24eY1pi00TpVkW3l7vBM7+vut35+r1eQGdaAQe88G7mYZ&#10;KOLG255bA9uPl9slqJiQLQ6eycAvRVjVlxcVltYf+Z0Om9QqKeFYooEupbHUOjYdOYwzPxJL9uWD&#10;wyRjaLUNeJRyN+h5luXaYc9yocORnjtqfjZ7Z2CO6+VCL1492m1o4/otfH/eFMZcX01Pj6ASTel/&#10;GU76og61OO38nm1UgwF5JAktclCSPtznAnYnUICuK32uX/8BAAD//wMAUEsBAi0AFAAGAAgAAAAh&#10;ALaDOJL+AAAA4QEAABMAAAAAAAAAAAAAAAAAAAAAAFtDb250ZW50X1R5cGVzXS54bWxQSwECLQAU&#10;AAYACAAAACEAOP0h/9YAAACUAQAACwAAAAAAAAAAAAAAAAAvAQAAX3JlbHMvLnJlbHNQSwECLQAU&#10;AAYACAAAACEAHdixSSECAAA/BAAADgAAAAAAAAAAAAAAAAAuAgAAZHJzL2Uyb0RvYy54bWxQSwEC&#10;LQAUAAYACAAAACEAcmI7cdoAAAAGAQAADwAAAAAAAAAAAAAAAAB7BAAAZHJzL2Rvd25yZXYueG1s&#10;UEsFBgAAAAAEAAQA8wAAAIIFAAAAAA==&#10;" strokeweight="4.5pt"/>
            </w:pict>
          </mc:Fallback>
        </mc:AlternateContent>
      </w:r>
    </w:p>
    <w:p w:rsidR="00754FB8" w:rsidRDefault="00526B4B" w:rsidP="00754FB8">
      <w:pPr>
        <w:pStyle w:val="Header"/>
        <w:rPr>
          <w:rStyle w:val="Hyperlink"/>
          <w:sz w:val="20"/>
          <w:szCs w:val="20"/>
        </w:rPr>
      </w:pPr>
      <w:r>
        <w:rPr>
          <w:sz w:val="20"/>
          <w:szCs w:val="20"/>
        </w:rPr>
        <w:t>810</w:t>
      </w:r>
      <w:r w:rsidR="008D2DAB">
        <w:rPr>
          <w:sz w:val="20"/>
          <w:szCs w:val="20"/>
        </w:rPr>
        <w:t xml:space="preserve"> </w:t>
      </w:r>
      <w:r>
        <w:rPr>
          <w:sz w:val="20"/>
          <w:szCs w:val="20"/>
        </w:rPr>
        <w:t>Clarendon St</w:t>
      </w:r>
      <w:r w:rsidR="008D2DAB">
        <w:rPr>
          <w:sz w:val="20"/>
          <w:szCs w:val="20"/>
        </w:rPr>
        <w:t xml:space="preserve">. Apt. </w:t>
      </w:r>
      <w:r>
        <w:rPr>
          <w:sz w:val="20"/>
          <w:szCs w:val="20"/>
        </w:rPr>
        <w:t>3</w:t>
      </w:r>
      <w:r w:rsidR="000C4F51">
        <w:rPr>
          <w:sz w:val="20"/>
          <w:szCs w:val="20"/>
        </w:rPr>
        <w:t xml:space="preserve">, </w:t>
      </w:r>
      <w:r>
        <w:rPr>
          <w:sz w:val="20"/>
          <w:szCs w:val="20"/>
        </w:rPr>
        <w:t>Durham, NC 27705</w:t>
      </w:r>
      <w:r w:rsidR="00754FB8" w:rsidRPr="00D27021">
        <w:rPr>
          <w:sz w:val="20"/>
          <w:szCs w:val="20"/>
        </w:rPr>
        <w:t xml:space="preserve"> </w:t>
      </w:r>
      <w:r w:rsidR="00754FB8" w:rsidRPr="00D27021">
        <w:rPr>
          <w:rFonts w:ascii="Cambria" w:hAnsi="Cambria"/>
          <w:sz w:val="20"/>
          <w:szCs w:val="20"/>
        </w:rPr>
        <w:t>⧫</w:t>
      </w:r>
      <w:r w:rsidR="00754FB8" w:rsidRPr="00D27021">
        <w:rPr>
          <w:sz w:val="20"/>
          <w:szCs w:val="20"/>
        </w:rPr>
        <w:t xml:space="preserve"> 540-521-2276 </w:t>
      </w:r>
      <w:r w:rsidR="00754FB8" w:rsidRPr="00D27021">
        <w:rPr>
          <w:rFonts w:ascii="Cambria" w:hAnsi="Cambria"/>
          <w:sz w:val="20"/>
          <w:szCs w:val="20"/>
        </w:rPr>
        <w:t>⧫</w:t>
      </w:r>
      <w:r w:rsidR="00754FB8" w:rsidRPr="00D27021">
        <w:rPr>
          <w:sz w:val="20"/>
          <w:szCs w:val="20"/>
        </w:rPr>
        <w:t xml:space="preserve"> </w:t>
      </w:r>
      <w:hyperlink r:id="rId8" w:history="1">
        <w:r w:rsidR="004C2BB2" w:rsidRPr="009B61BB">
          <w:rPr>
            <w:rStyle w:val="Hyperlink"/>
            <w:sz w:val="20"/>
            <w:szCs w:val="20"/>
          </w:rPr>
          <w:t>vmelliso@ncsu.edu</w:t>
        </w:r>
      </w:hyperlink>
    </w:p>
    <w:p w:rsidR="0044159F" w:rsidRDefault="0044159F" w:rsidP="00754FB8">
      <w:pPr>
        <w:pStyle w:val="Header"/>
        <w:rPr>
          <w:sz w:val="20"/>
          <w:szCs w:val="20"/>
        </w:rPr>
      </w:pPr>
    </w:p>
    <w:p w:rsidR="002E673B" w:rsidRPr="00D27021" w:rsidRDefault="00FF6323" w:rsidP="002E673B">
      <w:pPr>
        <w:pStyle w:val="ListParagraph"/>
        <w:spacing w:after="0"/>
        <w:jc w:val="center"/>
        <w:rPr>
          <w:rFonts w:cs="Arial"/>
          <w:sz w:val="20"/>
          <w:szCs w:val="20"/>
        </w:rPr>
      </w:pPr>
      <w:r>
        <w:rPr>
          <w:rFonts w:cs="Arial"/>
          <w:b/>
          <w:noProof/>
          <w:sz w:val="20"/>
          <w:szCs w:val="20"/>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72390</wp:posOffset>
                </wp:positionV>
                <wp:extent cx="2377440" cy="1270"/>
                <wp:effectExtent l="0" t="0" r="22860" b="36830"/>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12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5E8A2" id="AutoShape 29" o:spid="_x0000_s1026" type="#_x0000_t32" style="position:absolute;margin-left:136pt;margin-top:5.7pt;width:187.2pt;height:.1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SaIgIAAEEEAAAOAAAAZHJzL2Uyb0RvYy54bWysU9uO2jAQfa/Uf7D8DrlsyiUirFYJ9GXb&#10;RdrtBxjbSawmtmUbAqr67x07gNj2parKgxlnZs5czvHq8dR36MiNFUoWOJnGGHFJFROyKfC3t+1k&#10;gZF1RDLSKckLfOYWP64/flgNOuepalXHuEEAIm0+6AK3zuk8iixteU/sVGkuwVkr0xMHV9NEzJAB&#10;0PsuSuN4Fg3KMG0U5dbC12p04nXAr2tO3UtdW+5QV2DozYXThHPvz2i9InljiG4FvbRB/qGLnggJ&#10;RW9QFXEEHYz4A6oX1Cirajelqo9UXQvKwwwwTRL/Ns1rSzQPs8ByrL6tyf4/WPr1uDNIsAKnM4wk&#10;6YGjp4NToTRKl35Bg7Y5xJVyZ/yI9CRf9bOi3y2SqmyJbHiIfjtrSE58RvQuxV+shjL74YtiEEOg&#10;QNjWqTa9h4Q9oFMg5XwjhZ8covAxfZjPswy4o+BL0nngLCL5NVcb6z5z1SNvFNg6Q0TTulJJCewr&#10;k4RK5Phsne+M5NcEX1iqrei6IIJOomEsEIcMqzrBvNfHWdPsy86gI/E6Cr8wJ3juw4w6SBbQWk7Y&#10;5mI7IrrRhuqd9HgwHPRzsUah/FjGy81is8gmWTrbTLK4qiZP2zKbzLbJ/FP1UJVllfz0rSVZ3grG&#10;uPTdXUWbZH8nisvzGeV2k+1tD9F79LAwaPb6H5oO7HpCR2nsFTvvzJV10GkIvrwp/xDu72Dfv/z1&#10;LwAAAP//AwBQSwMEFAAGAAgAAAAhAHYWJivZAAAABgEAAA8AAABkcnMvZG93bnJldi54bWxMj0FP&#10;wzAMhe9I/IfISNxYOui6qTSdAInzRMeFm9t4bUXjVE22ln+Pd4Kb/Z71/L1iv7hBXWgKvWcD61UC&#10;irjxtufWwOfx/WEHKkRki4NnMvBDAfbl7U2BufUzf9Cliq2SEA45GuhiHHOtQ9ORw7DyI7F4Jz85&#10;jLJOrbYTzhLuBv2YJJl22LN86HCkt46a7+rsDGxT++Uxe93Um/lwjHTqqt1hMeb+bnl5BhVpiX/H&#10;cMUXdCiFqfZntkENBqRIFHWdghL3aZvKUF+FDHRZ6P/45S8AAAD//wMAUEsBAi0AFAAGAAgAAAAh&#10;ALaDOJL+AAAA4QEAABMAAAAAAAAAAAAAAAAAAAAAAFtDb250ZW50X1R5cGVzXS54bWxQSwECLQAU&#10;AAYACAAAACEAOP0h/9YAAACUAQAACwAAAAAAAAAAAAAAAAAvAQAAX3JlbHMvLnJlbHNQSwECLQAU&#10;AAYACAAAACEA0u90miICAABBBAAADgAAAAAAAAAAAAAAAAAuAgAAZHJzL2Uyb0RvYy54bWxQSwEC&#10;LQAUAAYACAAAACEAdhYmK9kAAAAGAQAADwAAAAAAAAAAAAAAAAB8BAAAZHJzL2Rvd25yZXYueG1s&#10;UEsFBgAAAAAEAAQA8wAAAIIFAAAAAA==&#10;" strokeweight="1pt">
                <w10:wrap anchorx="margin"/>
              </v:shape>
            </w:pict>
          </mc:Fallback>
        </mc:AlternateContent>
      </w:r>
      <w:r>
        <w:rPr>
          <w:rFonts w:cs="Arial"/>
          <w:b/>
          <w:noProof/>
          <w:sz w:val="20"/>
          <w:szCs w:val="20"/>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74148</wp:posOffset>
                </wp:positionV>
                <wp:extent cx="2834640" cy="635"/>
                <wp:effectExtent l="0" t="0" r="22860" b="37465"/>
                <wp:wrapNone/>
                <wp:docPr id="2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82A81" id="AutoShape 28" o:spid="_x0000_s1026" type="#_x0000_t32" style="position:absolute;margin-left:0;margin-top:5.85pt;width:223.2pt;height:.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DIgIAAEAEAAAOAAAAZHJzL2Uyb0RvYy54bWysU02P2yAQvVfqf0C+J/6Ik81acVYrO+ll&#10;20ba7Q8ggG1UDAhInKjqf+9AnGjTXqqqPuABZt68mXmsnk69QEdmLFeyjNJpEiEmiaJctmX07W07&#10;WUbIOiwpFkqyMjozGz2tP35YDbpgmeqUoMwgAJG2GHQZdc7pIo4t6ViP7VRpJuGyUabHDramjanB&#10;A6D3Is6SZBEPylBtFGHWwml9uYzWAb9pGHFfm8Yyh0QZATcXVhPWvV/j9QoXrcG642Skgf+BRY+5&#10;hKQ3qBo7jA6G/wHVc2KUVY2bEtXHqmk4YaEGqCZNfqvmtcOahVqgOVbf2mT/Hyz5ctwZxGkZZfMI&#10;SdzDjJ4PToXUKFv6Bg3aFuBXyZ3xJZKTfNUviny3SKqqw7JlwfvtrCE49RHxXYjfWA1p9sNnRcEH&#10;Q4LQrVNjeg8JfUCnMJTzbSjs5BCBw2w5yxc5zI7A3WI2D/i4uIZqY90npnrkjTKyzmDedq5SUsLw&#10;lUlDInx8sc4Tw8U1wOeVasuFCBoQEg3APntIkhBhleDU33o/a9p9JQw6Yi+j8I007tyMOkga0DqG&#10;6Wa0HebiYkN2IT0e1AZ8Ruuikx+PyeNmuVnmkzxbbCZ5UteT522VTxbb9GFez+qqqtOfnlqaFx2n&#10;lEnP7qrZNP87TYyv56K2m2pvfYjv0UPDgOz1H0iH4fp5XpSxV/S8M9ehg0yD8/ik/Dt4vwf7/cNf&#10;/wIAAP//AwBQSwMEFAAGAAgAAAAhAHBD+sjZAAAABgEAAA8AAABkcnMvZG93bnJldi54bWxMj8Fu&#10;gzAQRO+V+g/WRuqtMakIQRQTtZV6jkpy6W3BG4yC1wg7gf59nVN7nJnVzNtyv9hB3GjyvWMFm3UC&#10;grh1uudOwen4+ZyD8AFZ4+CYFPyQh331+FBiod3MX3SrQydiCfsCFZgQxkJK3xqy6NduJI7Z2U0W&#10;Q5RTJ/WEcyy3g3xJkkxa7DkuGBzpw1B7qa9WwS7V3w6z922znQ/HQGdT54dFqafV8vYKItAS/o7h&#10;jh/RoYpMjbuy9mJQEB8J0d3sQMQ0TbMURHM3cpBVKf/jV78AAAD//wMAUEsBAi0AFAAGAAgAAAAh&#10;ALaDOJL+AAAA4QEAABMAAAAAAAAAAAAAAAAAAAAAAFtDb250ZW50X1R5cGVzXS54bWxQSwECLQAU&#10;AAYACAAAACEAOP0h/9YAAACUAQAACwAAAAAAAAAAAAAAAAAvAQAAX3JlbHMvLnJlbHNQSwECLQAU&#10;AAYACAAAACEAvooGgyICAABABAAADgAAAAAAAAAAAAAAAAAuAgAAZHJzL2Uyb0RvYy54bWxQSwEC&#10;LQAUAAYACAAAACEAcEP6yNkAAAAGAQAADwAAAAAAAAAAAAAAAAB8BAAAZHJzL2Rvd25yZXYueG1s&#10;UEsFBgAAAAAEAAQA8wAAAIIFAAAAAA==&#10;" strokeweight="1pt">
                <w10:wrap anchorx="margin"/>
              </v:shape>
            </w:pict>
          </mc:Fallback>
        </mc:AlternateContent>
      </w:r>
      <w:r w:rsidR="002E673B" w:rsidRPr="00D27021">
        <w:rPr>
          <w:rFonts w:cs="Arial"/>
          <w:sz w:val="20"/>
          <w:szCs w:val="20"/>
        </w:rPr>
        <w:t>EDUCATION</w:t>
      </w:r>
    </w:p>
    <w:p w:rsidR="002E673B" w:rsidRPr="00945F75" w:rsidRDefault="002E673B" w:rsidP="002E673B">
      <w:pPr>
        <w:spacing w:after="0"/>
        <w:rPr>
          <w:rFonts w:cs="Arial"/>
          <w:i/>
          <w:sz w:val="20"/>
          <w:szCs w:val="20"/>
        </w:rPr>
      </w:pPr>
      <w:r w:rsidRPr="00945F75">
        <w:rPr>
          <w:rFonts w:cs="Arial"/>
          <w:b/>
          <w:sz w:val="20"/>
          <w:szCs w:val="20"/>
        </w:rPr>
        <w:t xml:space="preserve">Ph.D. </w:t>
      </w:r>
      <w:r w:rsidR="0083293C">
        <w:rPr>
          <w:rFonts w:cs="Arial"/>
          <w:sz w:val="20"/>
          <w:szCs w:val="20"/>
        </w:rPr>
        <w:t xml:space="preserve">Operations Research, </w:t>
      </w:r>
      <w:r w:rsidRPr="00945F75">
        <w:rPr>
          <w:rFonts w:cs="Arial"/>
          <w:sz w:val="20"/>
          <w:szCs w:val="20"/>
        </w:rPr>
        <w:t>(</w:t>
      </w:r>
      <w:r w:rsidR="003368B3">
        <w:rPr>
          <w:rFonts w:cs="Arial"/>
          <w:i/>
          <w:sz w:val="20"/>
          <w:szCs w:val="20"/>
        </w:rPr>
        <w:t xml:space="preserve">August </w:t>
      </w:r>
      <w:r w:rsidR="008D2DAB">
        <w:rPr>
          <w:rFonts w:cs="Arial"/>
          <w:i/>
          <w:sz w:val="20"/>
          <w:szCs w:val="20"/>
        </w:rPr>
        <w:t>2017</w:t>
      </w:r>
      <w:r w:rsidRPr="00945F75">
        <w:rPr>
          <w:rFonts w:cs="Arial"/>
          <w:i/>
          <w:sz w:val="20"/>
          <w:szCs w:val="20"/>
        </w:rPr>
        <w:t>)</w:t>
      </w:r>
    </w:p>
    <w:p w:rsidR="002E673B" w:rsidRPr="00945F75" w:rsidRDefault="002E673B" w:rsidP="002E673B">
      <w:pPr>
        <w:spacing w:after="0"/>
        <w:rPr>
          <w:rFonts w:cs="Arial"/>
          <w:sz w:val="20"/>
          <w:szCs w:val="20"/>
        </w:rPr>
      </w:pPr>
      <w:r w:rsidRPr="00945F75">
        <w:rPr>
          <w:rFonts w:cs="Arial"/>
          <w:b/>
          <w:sz w:val="20"/>
          <w:szCs w:val="20"/>
        </w:rPr>
        <w:t>North Carolina State University</w:t>
      </w:r>
      <w:r w:rsidRPr="00945F75">
        <w:rPr>
          <w:rFonts w:cs="Arial"/>
          <w:sz w:val="20"/>
          <w:szCs w:val="20"/>
        </w:rPr>
        <w:t xml:space="preserve"> Raleigh, NC</w:t>
      </w:r>
    </w:p>
    <w:p w:rsidR="002E673B" w:rsidRPr="00591F1F" w:rsidRDefault="002E673B" w:rsidP="002E673B">
      <w:pPr>
        <w:pStyle w:val="ListParagraph"/>
        <w:spacing w:after="0"/>
        <w:rPr>
          <w:rFonts w:cs="Arial"/>
          <w:i/>
          <w:sz w:val="20"/>
          <w:szCs w:val="20"/>
        </w:rPr>
      </w:pPr>
    </w:p>
    <w:p w:rsidR="002E673B" w:rsidRPr="00591F1F" w:rsidRDefault="002E673B" w:rsidP="002E673B">
      <w:pPr>
        <w:spacing w:after="0"/>
        <w:rPr>
          <w:rFonts w:cs="Arial"/>
          <w:i/>
          <w:sz w:val="20"/>
          <w:szCs w:val="20"/>
        </w:rPr>
      </w:pPr>
      <w:r w:rsidRPr="00591F1F">
        <w:rPr>
          <w:rFonts w:cs="Arial"/>
          <w:b/>
          <w:sz w:val="20"/>
          <w:szCs w:val="20"/>
        </w:rPr>
        <w:t xml:space="preserve">Master of Science </w:t>
      </w:r>
      <w:r w:rsidR="0083293C">
        <w:rPr>
          <w:rFonts w:cs="Arial"/>
          <w:sz w:val="20"/>
          <w:szCs w:val="20"/>
        </w:rPr>
        <w:t xml:space="preserve">Mathematics, </w:t>
      </w:r>
      <w:r w:rsidRPr="00591F1F">
        <w:rPr>
          <w:rFonts w:cs="Arial"/>
          <w:i/>
          <w:sz w:val="20"/>
          <w:szCs w:val="20"/>
        </w:rPr>
        <w:t>(May 2010)</w:t>
      </w:r>
    </w:p>
    <w:p w:rsidR="002E673B" w:rsidRPr="00591F1F" w:rsidRDefault="002E673B" w:rsidP="002E673B">
      <w:pPr>
        <w:spacing w:after="0"/>
        <w:rPr>
          <w:rFonts w:cs="Arial"/>
          <w:sz w:val="20"/>
          <w:szCs w:val="20"/>
        </w:rPr>
      </w:pPr>
      <w:r w:rsidRPr="00591F1F">
        <w:rPr>
          <w:rFonts w:cs="Arial"/>
          <w:b/>
          <w:sz w:val="20"/>
          <w:szCs w:val="20"/>
        </w:rPr>
        <w:t>College of Charleston</w:t>
      </w:r>
      <w:r w:rsidRPr="00591F1F">
        <w:rPr>
          <w:rFonts w:cs="Arial"/>
          <w:sz w:val="20"/>
          <w:szCs w:val="20"/>
        </w:rPr>
        <w:t xml:space="preserve"> Charleston, SC</w:t>
      </w:r>
    </w:p>
    <w:p w:rsidR="002E673B" w:rsidRPr="00591F1F" w:rsidRDefault="002E673B" w:rsidP="002E673B">
      <w:pPr>
        <w:pStyle w:val="ListParagraph"/>
        <w:spacing w:after="0"/>
        <w:rPr>
          <w:rFonts w:cs="Arial"/>
          <w:i/>
          <w:sz w:val="20"/>
          <w:szCs w:val="20"/>
        </w:rPr>
      </w:pPr>
    </w:p>
    <w:p w:rsidR="002E673B" w:rsidRPr="00591F1F" w:rsidRDefault="002E673B" w:rsidP="002E673B">
      <w:pPr>
        <w:spacing w:after="0"/>
        <w:rPr>
          <w:rFonts w:cs="Arial"/>
          <w:i/>
          <w:sz w:val="20"/>
          <w:szCs w:val="20"/>
        </w:rPr>
      </w:pPr>
      <w:r w:rsidRPr="00591F1F">
        <w:rPr>
          <w:rFonts w:cs="Arial"/>
          <w:b/>
          <w:sz w:val="20"/>
          <w:szCs w:val="20"/>
        </w:rPr>
        <w:t xml:space="preserve">Bachelor of Science </w:t>
      </w:r>
      <w:r w:rsidRPr="00591F1F">
        <w:rPr>
          <w:rFonts w:cs="Arial"/>
          <w:sz w:val="20"/>
          <w:szCs w:val="20"/>
        </w:rPr>
        <w:t xml:space="preserve">Mathematics (minor in Statistics), </w:t>
      </w:r>
      <w:r w:rsidRPr="00591F1F">
        <w:rPr>
          <w:rFonts w:cs="Arial"/>
          <w:i/>
          <w:sz w:val="20"/>
          <w:szCs w:val="20"/>
        </w:rPr>
        <w:t>(May 2008)</w:t>
      </w:r>
    </w:p>
    <w:p w:rsidR="002E673B" w:rsidRDefault="002E673B" w:rsidP="002E673B">
      <w:pPr>
        <w:spacing w:after="0"/>
        <w:rPr>
          <w:rFonts w:cs="Arial"/>
          <w:sz w:val="20"/>
          <w:szCs w:val="20"/>
        </w:rPr>
      </w:pPr>
      <w:r w:rsidRPr="00591F1F">
        <w:rPr>
          <w:rFonts w:cs="Arial"/>
          <w:b/>
          <w:sz w:val="20"/>
          <w:szCs w:val="20"/>
        </w:rPr>
        <w:t>James Madison University</w:t>
      </w:r>
      <w:r w:rsidRPr="00591F1F">
        <w:rPr>
          <w:rFonts w:cs="Arial"/>
          <w:sz w:val="20"/>
          <w:szCs w:val="20"/>
        </w:rPr>
        <w:t xml:space="preserve"> Harrisonburg, VA</w:t>
      </w:r>
    </w:p>
    <w:p w:rsidR="00DF0553" w:rsidRDefault="00DF0553" w:rsidP="002E673B">
      <w:pPr>
        <w:spacing w:after="0"/>
        <w:rPr>
          <w:rFonts w:cs="Arial"/>
          <w:sz w:val="20"/>
          <w:szCs w:val="20"/>
        </w:rPr>
      </w:pPr>
    </w:p>
    <w:p w:rsidR="00275AED" w:rsidRPr="00275AED" w:rsidRDefault="00FF6323" w:rsidP="00275AED">
      <w:pPr>
        <w:jc w:val="center"/>
        <w:rPr>
          <w:rFonts w:cs="Arial"/>
          <w:sz w:val="20"/>
          <w:szCs w:val="20"/>
        </w:rPr>
      </w:pPr>
      <w:r>
        <w:rPr>
          <w:noProof/>
          <w:szCs w:val="20"/>
        </w:rPr>
        <mc:AlternateContent>
          <mc:Choice Requires="wps">
            <w:drawing>
              <wp:anchor distT="0" distB="0" distL="114300" distR="114300" simplePos="0" relativeHeight="251763712" behindDoc="0" locked="0" layoutInCell="1" allowOverlap="1" wp14:anchorId="4ED45328" wp14:editId="42870969">
                <wp:simplePos x="0" y="0"/>
                <wp:positionH relativeFrom="margin">
                  <wp:posOffset>3954780</wp:posOffset>
                </wp:positionH>
                <wp:positionV relativeFrom="paragraph">
                  <wp:posOffset>92075</wp:posOffset>
                </wp:positionV>
                <wp:extent cx="2194560" cy="635"/>
                <wp:effectExtent l="0" t="0" r="34290" b="37465"/>
                <wp:wrapNone/>
                <wp:docPr id="4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574BDC" id="AutoShape 31" o:spid="_x0000_s1026" type="#_x0000_t32" style="position:absolute;margin-left:311.4pt;margin-top:7.25pt;width:172.8pt;height:.0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y6IwIAAEAEAAAOAAAAZHJzL2Uyb0RvYy54bWysU02P2jAQvVfqf7ByZ5NAYCEirFYJ9LJt&#10;kXb7A4ztJFYd27INAVX97x07gZb2UlXNwfHHzJs3M2/WT+dOoBMzlitZROlDEiEmiaJcNkX05W03&#10;WUbIOiwpFkqyIrowGz1t3r9b9zpnU9UqQZlBACJt3usiap3TeRxb0rIO2welmYTHWpkOOziaJqYG&#10;94DeiXiaJIu4V4ZqowizFm6r4THaBPy6ZsR9rmvLHBJFBNxcWE1YD36NN2ucNwbrlpORBv4HFh3m&#10;EoLeoCrsMDoa/gdUx4lRVtXugaguVnXNCQs5QDZp8ls2ry3WLOQCxbH6Vib7/2DJp9PeIE6LKJtF&#10;SOIOevR8dCqERrPUF6jXNge7Uu6NT5Gc5at+UeSrRVKVLZYNC9ZvFw3OwSO+c/EHqyHMof+oKNhg&#10;CBCqda5N5yGhDugcmnK5NYWdHSJwOU1X2XwBvSPwtpjNPaMY51dXbaz7wFSH/KaIrDOYN60rlZTQ&#10;fGXSEAifXqwbHK8OPq5UOy5E0ICQqAf208ckCR5WCU79q7ezpjmUwqAT9jIK30jjzsyoo6QBrWWY&#10;bse9w1wMe6AtpMeD3IDPuBt08m2VrLbL7TKbZNPFdpIlVTV53pXZZLFLH+fVrCrLKv3uqaVZ3nJK&#10;mfTsrppNs7/TxDg9g9puqr3VIb5HD5UGstd/IB2a6/s5KOOg6GVvfG19n0GmwXgcKT8Hv56D1c/B&#10;3/wAAAD//wMAUEsDBBQABgAIAAAAIQA8ibTx2wAAAAkBAAAPAAAAZHJzL2Rvd25yZXYueG1sTI/B&#10;TsMwEETvSPyDtUjcqNMoMSHEqQCJc0XaCzcn3sZRYzuK3Sb8PdsTHGdnNPO22q12ZFecw+CdhO0m&#10;AYau83pwvYTj4fOpABaiclqN3qGEHwywq+/vKlVqv7gvvDaxZ1TiQqkkmBinkvPQGbQqbPyEjryT&#10;n62KJOee61ktVG5HniaJ4FYNjhaMmvDDYHduLlbCc6a/vRLveZsv+0PEk2mK/Srl48P69gos4hr/&#10;wnDDJ3Soian1F6cDGyWINCX0SEaWA6PAiygyYO3tIIDXFf//Qf0LAAD//wMAUEsBAi0AFAAGAAgA&#10;AAAhALaDOJL+AAAA4QEAABMAAAAAAAAAAAAAAAAAAAAAAFtDb250ZW50X1R5cGVzXS54bWxQSwEC&#10;LQAUAAYACAAAACEAOP0h/9YAAACUAQAACwAAAAAAAAAAAAAAAAAvAQAAX3JlbHMvLnJlbHNQSwEC&#10;LQAUAAYACAAAACEAl6IcuiMCAABABAAADgAAAAAAAAAAAAAAAAAuAgAAZHJzL2Uyb0RvYy54bWxQ&#10;SwECLQAUAAYACAAAACEAPIm08dsAAAAJAQAADwAAAAAAAAAAAAAAAAB9BAAAZHJzL2Rvd25yZXYu&#10;eG1sUEsFBgAAAAAEAAQA8wAAAIUFAAAAAA==&#10;" strokeweight="1pt">
                <w10:wrap anchorx="margin"/>
              </v:shape>
            </w:pict>
          </mc:Fallback>
        </mc:AlternateContent>
      </w:r>
      <w:r w:rsidR="00275AED">
        <w:rPr>
          <w:noProof/>
          <w:szCs w:val="20"/>
        </w:rPr>
        <mc:AlternateContent>
          <mc:Choice Requires="wps">
            <w:drawing>
              <wp:anchor distT="0" distB="0" distL="114300" distR="114300" simplePos="0" relativeHeight="251727872" behindDoc="0" locked="0" layoutInCell="1" allowOverlap="1" wp14:anchorId="7ABE02D7" wp14:editId="667FDD53">
                <wp:simplePos x="0" y="0"/>
                <wp:positionH relativeFrom="margin">
                  <wp:align>left</wp:align>
                </wp:positionH>
                <wp:positionV relativeFrom="paragraph">
                  <wp:posOffset>94143</wp:posOffset>
                </wp:positionV>
                <wp:extent cx="2011680" cy="635"/>
                <wp:effectExtent l="0" t="0" r="26670" b="37465"/>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ED473" id="AutoShape 31" o:spid="_x0000_s1026" type="#_x0000_t32" style="position:absolute;margin-left:0;margin-top:7.4pt;width:158.4pt;height:.0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jNIQIAAD8EAAAOAAAAZHJzL2Uyb0RvYy54bWysU8GO2jAQvVfqP1i5s0mAZdmIsFol0Mu2&#10;RdrtBxjbSawmHss2BFT13zt2Ai3tparKwdjxzJs3741XT6euJUdhrASVR+ldEhGhGHCp6jz68rad&#10;LCNiHVWctqBEHp2FjZ7W79+tep2JKTTQcmEIgiib9TqPGud0FseWNaKj9g60UHhZgemow6OpY25o&#10;j+hdG0+TZBH3YLg2wIS1+LUcLqN1wK8qwdznqrLCkTaPkJsLqwnr3q/xekWz2lDdSDbSoP/AoqNS&#10;YdErVEkdJQcj/4DqJDNgoXJ3DLoYqkoyEXrAbtLkt25eG6pF6AXFsfoqk/1/sOzTcWeI5OhdRBTt&#10;0KLng4NQmcxSr0+vbYZhhdoZ3yE7qVf9AuyrJQqKhqpahOi3s8bkkBHfpPiD1Vhl338EjjEUCwSx&#10;TpXpPCTKQE7Bk/PVE3FyhOFHlCVdLNE6hneL2b1nFNPskqqNdR8EdMRv8sg6Q2XduAKUQu/BpKEQ&#10;Pb5YNyReEnxdBVvZtmEEWkV6ZD99SJKQYaGV3N/6OGvqfdEacqR+isJvpHETZuCgeEBrBOWbce+o&#10;bIc90m6Vx8PekM+4G8bk22PyuFlulvPJfLrYTOZJWU6et8V8stimD/flrCyKMv3uqaXzrJGcC+XZ&#10;XUY2nf/dSIyPZxi269BedYhv0YPSSPbyH0gHc72fw2TsgZ93xmvrfcYpDcHji/LP4NdziPr57tc/&#10;AAAA//8DAFBLAwQUAAYACAAAACEA0m+p1NgAAAAGAQAADwAAAGRycy9kb3ducmV2LnhtbEyPQU/D&#10;MAyF70j8h8hI3Fg62MooTSdA4jzRceHmNl5b0ThVk63dv593gpv9nvX8vXw7u16daAydZwPLRQKK&#10;uPa248bA9/7zYQMqRGSLvWcycKYA2+L2JsfM+om/6FTGRkkIhwwNtDEOmdahbslhWPiBWLyDHx1G&#10;WcdG2xEnCXe9fkySVDvsWD60ONBHS/VveXQGnlf2x2P6vq7W024f6dCWm91szP3d/PYKKtIc/47h&#10;ii/oUAhT5Y9sg+oNSJEo6kr4xX1apjJUV+EFdJHr//jFBQAA//8DAFBLAQItABQABgAIAAAAIQC2&#10;gziS/gAAAOEBAAATAAAAAAAAAAAAAAAAAAAAAABbQ29udGVudF9UeXBlc10ueG1sUEsBAi0AFAAG&#10;AAgAAAAhADj9If/WAAAAlAEAAAsAAAAAAAAAAAAAAAAALwEAAF9yZWxzLy5yZWxzUEsBAi0AFAAG&#10;AAgAAAAhABPASM0hAgAAPwQAAA4AAAAAAAAAAAAAAAAALgIAAGRycy9lMm9Eb2MueG1sUEsBAi0A&#10;FAAGAAgAAAAhANJvqdTYAAAABgEAAA8AAAAAAAAAAAAAAAAAewQAAGRycy9kb3ducmV2LnhtbFBL&#10;BQYAAAAABAAEAPMAAACABQAAAAA=&#10;" strokeweight="1pt">
                <w10:wrap anchorx="margin"/>
              </v:shape>
            </w:pict>
          </mc:Fallback>
        </mc:AlternateContent>
      </w:r>
      <w:r w:rsidR="00275AED">
        <w:rPr>
          <w:rFonts w:cs="Arial"/>
          <w:sz w:val="20"/>
          <w:szCs w:val="20"/>
        </w:rPr>
        <w:t xml:space="preserve">PEER-REVIEWED </w:t>
      </w:r>
      <w:r w:rsidR="00982E35" w:rsidRPr="00591F1F">
        <w:rPr>
          <w:rFonts w:cs="Arial"/>
          <w:sz w:val="20"/>
          <w:szCs w:val="20"/>
        </w:rPr>
        <w:t>PUBLICATIONS</w:t>
      </w:r>
    </w:p>
    <w:p w:rsidR="00982E35" w:rsidRDefault="00982E35" w:rsidP="00982E35">
      <w:pPr>
        <w:spacing w:after="0"/>
        <w:rPr>
          <w:color w:val="000000"/>
          <w:sz w:val="20"/>
          <w:szCs w:val="20"/>
        </w:rPr>
      </w:pPr>
      <w:r>
        <w:rPr>
          <w:color w:val="000000"/>
          <w:sz w:val="20"/>
          <w:szCs w:val="20"/>
        </w:rPr>
        <w:t xml:space="preserve">Victoria Ellison, Amy Langville, Tim Chartier. </w:t>
      </w:r>
      <w:r w:rsidRPr="00591F1F">
        <w:rPr>
          <w:color w:val="000000"/>
          <w:sz w:val="20"/>
          <w:szCs w:val="20"/>
        </w:rPr>
        <w:t>"A Davidson College Multi-objective Assignment Problem: A Case Study</w:t>
      </w:r>
      <w:r>
        <w:rPr>
          <w:color w:val="000000"/>
          <w:sz w:val="20"/>
          <w:szCs w:val="20"/>
        </w:rPr>
        <w:t xml:space="preserve">.” </w:t>
      </w:r>
      <w:r>
        <w:rPr>
          <w:i/>
          <w:color w:val="000000"/>
          <w:sz w:val="20"/>
          <w:szCs w:val="20"/>
        </w:rPr>
        <w:t>4OR-A Quarterly Journal of Operations Research.</w:t>
      </w:r>
      <w:r>
        <w:rPr>
          <w:color w:val="000000"/>
          <w:sz w:val="20"/>
          <w:szCs w:val="20"/>
        </w:rPr>
        <w:t xml:space="preserve"> 2014 </w:t>
      </w:r>
    </w:p>
    <w:p w:rsidR="00DF0553" w:rsidRDefault="00DF0553" w:rsidP="00982E35">
      <w:pPr>
        <w:spacing w:after="0"/>
        <w:rPr>
          <w:color w:val="000000"/>
          <w:sz w:val="20"/>
          <w:szCs w:val="20"/>
        </w:rPr>
      </w:pPr>
    </w:p>
    <w:p w:rsidR="00275AED" w:rsidRPr="00591F1F" w:rsidRDefault="00FF6323" w:rsidP="00275AED">
      <w:pPr>
        <w:jc w:val="center"/>
        <w:rPr>
          <w:rFonts w:cs="Arial"/>
          <w:sz w:val="20"/>
          <w:szCs w:val="20"/>
        </w:rPr>
      </w:pPr>
      <w:r>
        <w:rPr>
          <w:noProof/>
          <w:szCs w:val="20"/>
        </w:rPr>
        <mc:AlternateContent>
          <mc:Choice Requires="wps">
            <w:drawing>
              <wp:anchor distT="0" distB="0" distL="114300" distR="114300" simplePos="0" relativeHeight="251731968" behindDoc="0" locked="0" layoutInCell="1" allowOverlap="1" wp14:anchorId="70D0BD04" wp14:editId="12F044C2">
                <wp:simplePos x="0" y="0"/>
                <wp:positionH relativeFrom="margin">
                  <wp:align>left</wp:align>
                </wp:positionH>
                <wp:positionV relativeFrom="paragraph">
                  <wp:posOffset>74147</wp:posOffset>
                </wp:positionV>
                <wp:extent cx="2152650" cy="635"/>
                <wp:effectExtent l="0" t="0" r="19050" b="37465"/>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4DF05" id="AutoShape 31" o:spid="_x0000_s1026" type="#_x0000_t32" style="position:absolute;margin-left:0;margin-top:5.85pt;width:169.5pt;height:.0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xEIgIAAD8EAAAOAAAAZHJzL2Uyb0RvYy54bWysU02P2jAQvVfqf7ByhyQQWDYirFYJ9LJt&#10;kXb7A4ztJFYd27INAVX97x07gZb2UlXNwfHHzJs3M2/WT+dOoBMzlitZROk0iRCTRFEumyL68rab&#10;rCJkHZYUCyVZEV2YjZ4279+te52zmWqVoMwgAJE273URtc7pPI4taVmH7VRpJuGxVqbDDo6mianB&#10;PaB3Ip4lyTLulaHaKMKshdtqeIw2Ab+uGXGf69oyh0QRATcXVhPWg1/jzRrnjcG65WSkgf+BRYe5&#10;hKA3qAo7jI6G/wHVcWKUVbWbEtXFqq45YSEHyCZNfsvmtcWahVygOFbfymT/Hyz5dNobxGkRZRGS&#10;uIMWPR+dCpHRPPX16bXNwayUe+MzJGf5ql8U+WqRVGWLZcOC9dtFg3PwiO9c/MFqiHLoPyoKNhgC&#10;hGKda9N5SCgDOoeeXG49YWeHCFzO0sVsuYDWEXhbzheeUYzzq6s21n1gqkN+U0TWGcyb1pVKSui9&#10;MmkIhE8v1g2OVwcfV6odFyJIQEjUA/vZQ5IED6sEp/7V21nTHEph0Al7FYVvpHFnZtRR0oDWMky3&#10;495hLoY90BbS40FuwGfcDTL59pg8blfbVTbJZsvtJEuqavK8K7PJcpc+LKp5VZZV+t1TS7O85ZQy&#10;6dldJZtmfyeJcXgGsd1Ee6tDfI8eKg1kr/9AOjTX93NQxkHRy9742vo+g0qD8ThRfgx+PQern3O/&#10;+QEAAP//AwBQSwMEFAAGAAgAAAAhAAuTWefYAAAABgEAAA8AAABkcnMvZG93bnJldi54bWxMj8FO&#10;wzAMhu9IvENkJG4sHWNbKU0nQOI80e3CzW28tqJxqiZby9vjneDo77d+f853s+vVhcbQeTawXCSg&#10;iGtvO24MHA8fDymoEJEt9p7JwA8F2BW3Nzlm1k/8SZcyNkpKOGRooI1xyLQOdUsOw8IPxJKd/Ogw&#10;yjg22o44Sbnr9WOSbLTDjuVCiwO9t1R/l2dnYPtkvzxu3tbVetofIp3aMt3Pxtzfza8voCLN8W8Z&#10;rvqiDoU4Vf7MNqjegDwShS63oCRdrZ4FVFeQgi5y/V+/+AUAAP//AwBQSwECLQAUAAYACAAAACEA&#10;toM4kv4AAADhAQAAEwAAAAAAAAAAAAAAAAAAAAAAW0NvbnRlbnRfVHlwZXNdLnhtbFBLAQItABQA&#10;BgAIAAAAIQA4/SH/1gAAAJQBAAALAAAAAAAAAAAAAAAAAC8BAABfcmVscy8ucmVsc1BLAQItABQA&#10;BgAIAAAAIQCw9yxEIgIAAD8EAAAOAAAAAAAAAAAAAAAAAC4CAABkcnMvZTJvRG9jLnhtbFBLAQIt&#10;ABQABgAIAAAAIQALk1nn2AAAAAYBAAAPAAAAAAAAAAAAAAAAAHwEAABkcnMvZG93bnJldi54bWxQ&#10;SwUGAAAAAAQABADzAAAAgQUAAAAA&#10;" strokeweight="1pt">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7A331691" wp14:editId="14F5B3B6">
                <wp:simplePos x="0" y="0"/>
                <wp:positionH relativeFrom="margin">
                  <wp:align>right</wp:align>
                </wp:positionH>
                <wp:positionV relativeFrom="paragraph">
                  <wp:posOffset>71268</wp:posOffset>
                </wp:positionV>
                <wp:extent cx="2165350" cy="1270"/>
                <wp:effectExtent l="0" t="0" r="25400" b="3683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2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83B44" id="Straight Arrow Connector 42" o:spid="_x0000_s1026" type="#_x0000_t32" style="position:absolute;margin-left:119.3pt;margin-top:5.6pt;width:170.5pt;height:.1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A8lKAIAAFAEAAAOAAAAZHJzL2Uyb0RvYy54bWysVMGO2jAQvVfqP1i5QxI2sGxEWK0S6GXb&#10;IrH9AGM7xGrisWxDQFX/vWMTENteqqo5OOOM582bmecsnk9dS47CWAmqiNJxEhGhGHCp9kX07W09&#10;mkfEOqo4bUGJIjoLGz0vP35Y9DoXE2ig5cIQBFE273URNc7pPI4ta0RH7Ri0UOiswXTU4dbsY25o&#10;j+hdG0+SZBb3YLg2wIS1+LW6OKNlwK9rwdzXurbCkbaIkJsLqwnrzq/xckHzvaG6kWygQf+BRUel&#10;wqQ3qIo6Sg5G/gHVSWbAQu3GDLoY6loyEWrAatLkt2q2DdUi1ILNsfrWJvv/YNmX48YQyYsom0RE&#10;0Q5ntHWGyn3jyIsx0JMSlMI+giF4BPvVa5tjWKk2xlfMTmqrX4F9t0RB2VC1F4H321kjVuoj4nch&#10;fmM1Zt31n4HjGXpwEJp3qk3nIbEt5BRmdL7NSJwcYfhxks6mD1McJUNfOnkMI4xpfo3VxrpPAjri&#10;jSKyQy23ItKQiR5frfPMaH4N8IkVrGXbBk20ivSXBEmIsNBK7r3+nDX7XdkacqReVuEJdaLn/piB&#10;g+IBrRGUrwbbUdlebMzeKo+HxSGfwbro5sdT8rSar+bZKJvMVqMsqarRy7rMRrN1+jitHqqyrNKf&#10;nlqa5Y3kXCjP7qrhNPs7jQy36aK+m4pvfYjfo4eGIdnrO5AO0/UDvUhjB/y8Mdepo2zD4eGK+Xtx&#10;v0f7/kew/AUAAP//AwBQSwMEFAAGAAgAAAAhADvueVXYAAAABgEAAA8AAABkcnMvZG93bnJldi54&#10;bWxMj8FOwzAMhu9IvENkJG4s7ejGVJpOgMR5ouPCzW28tqJxqiZby9vjneDo77d+fy72ixvUhabQ&#10;ezaQrhJQxI23PbcGPo/vDztQISJbHDyTgR8KsC9vbwrMrZ/5gy5VbJWUcMjRQBfjmGsdmo4chpUf&#10;iSU7+clhlHFqtZ1wlnI36HWSbLXDnuVChyO9ddR8V2dn4CmzXx63r5t6Mx+OkU5dtTssxtzfLS/P&#10;oCIt8W8ZrvqiDqU41f7MNqjBgDwShaZrUJI+ZqmA+goy0GWh/+uXvwAAAP//AwBQSwECLQAUAAYA&#10;CAAAACEAtoM4kv4AAADhAQAAEwAAAAAAAAAAAAAAAAAAAAAAW0NvbnRlbnRfVHlwZXNdLnhtbFBL&#10;AQItABQABgAIAAAAIQA4/SH/1gAAAJQBAAALAAAAAAAAAAAAAAAAAC8BAABfcmVscy8ucmVsc1BL&#10;AQItABQABgAIAAAAIQD06A8lKAIAAFAEAAAOAAAAAAAAAAAAAAAAAC4CAABkcnMvZTJvRG9jLnht&#10;bFBLAQItABQABgAIAAAAIQA77nlV2AAAAAYBAAAPAAAAAAAAAAAAAAAAAIIEAABkcnMvZG93bnJl&#10;di54bWxQSwUGAAAAAAQABADzAAAAhwUAAAAA&#10;" strokeweight="1pt">
                <w10:wrap anchorx="margin"/>
              </v:shape>
            </w:pict>
          </mc:Fallback>
        </mc:AlternateContent>
      </w:r>
      <w:r w:rsidR="00275AED">
        <w:rPr>
          <w:rFonts w:cs="Arial"/>
          <w:sz w:val="20"/>
          <w:szCs w:val="20"/>
        </w:rPr>
        <w:t>MANUSCRIPTS IN PREPARATION</w:t>
      </w:r>
    </w:p>
    <w:p w:rsidR="00275AED" w:rsidRDefault="00275AED" w:rsidP="00275AED">
      <w:pPr>
        <w:spacing w:after="0"/>
        <w:rPr>
          <w:color w:val="000000"/>
          <w:sz w:val="20"/>
          <w:szCs w:val="20"/>
        </w:rPr>
      </w:pPr>
      <w:r>
        <w:rPr>
          <w:color w:val="000000"/>
          <w:sz w:val="20"/>
          <w:szCs w:val="20"/>
        </w:rPr>
        <w:t xml:space="preserve">Victoria Ellison, Yahya Fathi, Amy Langville. </w:t>
      </w:r>
      <w:r w:rsidRPr="00591F1F">
        <w:rPr>
          <w:color w:val="000000"/>
          <w:sz w:val="20"/>
          <w:szCs w:val="20"/>
        </w:rPr>
        <w:t>"</w:t>
      </w:r>
      <w:r>
        <w:rPr>
          <w:color w:val="000000"/>
          <w:sz w:val="20"/>
          <w:szCs w:val="20"/>
        </w:rPr>
        <w:t xml:space="preserve">A Hierarchical Clustering Extension of the Cluster Ratio Cut.” 2018 </w:t>
      </w:r>
    </w:p>
    <w:p w:rsidR="00275AED" w:rsidRDefault="00275AED" w:rsidP="00275AED">
      <w:pPr>
        <w:spacing w:after="0"/>
        <w:rPr>
          <w:color w:val="000000"/>
          <w:sz w:val="20"/>
          <w:szCs w:val="20"/>
        </w:rPr>
      </w:pPr>
    </w:p>
    <w:p w:rsidR="00275AED" w:rsidRDefault="00275AED" w:rsidP="00275AED">
      <w:pPr>
        <w:spacing w:after="0"/>
        <w:rPr>
          <w:i/>
          <w:color w:val="000000"/>
          <w:sz w:val="20"/>
          <w:szCs w:val="20"/>
        </w:rPr>
      </w:pPr>
      <w:r>
        <w:rPr>
          <w:color w:val="000000"/>
          <w:sz w:val="20"/>
          <w:szCs w:val="20"/>
        </w:rPr>
        <w:t xml:space="preserve">Victoria Ellison, Yahya Fathi, Amy Langville. </w:t>
      </w:r>
      <w:r w:rsidRPr="00591F1F">
        <w:rPr>
          <w:color w:val="000000"/>
          <w:sz w:val="20"/>
          <w:szCs w:val="20"/>
        </w:rPr>
        <w:t>"</w:t>
      </w:r>
      <w:r w:rsidR="00DF0553">
        <w:rPr>
          <w:color w:val="000000"/>
          <w:sz w:val="20"/>
          <w:szCs w:val="20"/>
        </w:rPr>
        <w:t>Using Parametric Linear Programming in Gene Expression Consensus Clustering</w:t>
      </w:r>
      <w:r>
        <w:rPr>
          <w:color w:val="000000"/>
          <w:sz w:val="20"/>
          <w:szCs w:val="20"/>
        </w:rPr>
        <w:t>.”</w:t>
      </w:r>
      <w:r w:rsidR="00DF0553">
        <w:rPr>
          <w:color w:val="000000"/>
          <w:sz w:val="20"/>
          <w:szCs w:val="20"/>
        </w:rPr>
        <w:t xml:space="preserve"> 2018</w:t>
      </w:r>
      <w:r>
        <w:rPr>
          <w:color w:val="000000"/>
          <w:sz w:val="20"/>
          <w:szCs w:val="20"/>
        </w:rPr>
        <w:t xml:space="preserve"> </w:t>
      </w:r>
    </w:p>
    <w:p w:rsidR="00275AED" w:rsidRDefault="00275AED" w:rsidP="002E673B">
      <w:pPr>
        <w:spacing w:after="0"/>
        <w:rPr>
          <w:rFonts w:cs="Arial"/>
          <w:sz w:val="20"/>
          <w:szCs w:val="20"/>
        </w:rPr>
      </w:pPr>
    </w:p>
    <w:p w:rsidR="00DF0553" w:rsidRDefault="00FF6323" w:rsidP="00DF0553">
      <w:pPr>
        <w:pStyle w:val="ListParagraph"/>
        <w:spacing w:after="0"/>
        <w:jc w:val="center"/>
        <w:rPr>
          <w:rFonts w:cs="Arial"/>
          <w:sz w:val="20"/>
          <w:szCs w:val="20"/>
        </w:rPr>
      </w:pPr>
      <w:r>
        <w:rPr>
          <w:noProof/>
        </w:rPr>
        <mc:AlternateContent>
          <mc:Choice Requires="wps">
            <w:drawing>
              <wp:anchor distT="0" distB="0" distL="114300" distR="114300" simplePos="0" relativeHeight="251737088" behindDoc="0" locked="0" layoutInCell="1" allowOverlap="1">
                <wp:simplePos x="0" y="0"/>
                <wp:positionH relativeFrom="margin">
                  <wp:posOffset>0</wp:posOffset>
                </wp:positionH>
                <wp:positionV relativeFrom="paragraph">
                  <wp:posOffset>59690</wp:posOffset>
                </wp:positionV>
                <wp:extent cx="2698750" cy="635"/>
                <wp:effectExtent l="0" t="0" r="25400"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E1AA6" id="Straight Arrow Connector 7" o:spid="_x0000_s1026" type="#_x0000_t32" style="position:absolute;margin-left:0;margin-top:4.7pt;width:212.5pt;height:.0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G4JwIAAE0EAAAOAAAAZHJzL2Uyb0RvYy54bWysVE2P2jAQvVfqf7ByhyQsnxFhtUqgl22L&#10;xPYHGNshVhOPZRsCqvrfOzYBLe2lqpqDM8543ryZec7y+dw25CSMlaDyKB0mERGKAZfqkEff3jaD&#10;eUSso4rTBpTIo4uw0fPq44dlpzMxghoaLgxBEGWzTudR7ZzO4tiyWrTUDkELhc4KTEsdbs0h5oZ2&#10;iN428ShJpnEHhmsDTFiLX8urM1oF/KoSzH2tKiscafIIubmwmrDu/RqvljQ7GKpryXoa9B9YtFQq&#10;THqHKqmj5GjkH1CtZAYsVG7IoI2hqiQToQasJk1+q2ZXUy1CLdgcq+9tsv8Pln05bQ2RPI9mEVG0&#10;xRHtnKHyUDvyYgx0pAClsI1gyMx3q9M2w6BCbY2vl53VTr8C+26JgqKm6iAC67eLRqjUR8QPIX5j&#10;Nebcd5+B4xl6dBBad65M6yGxKeQcJnS5T0icHWH4cTRdzGcTHCRD3/RpEvBpdgvVxrpPAlrijTyy&#10;fSX3EtKQiJ5erfPEaHYL8HkVbGTTBEE0inTIfjRLkhBhoZHce/05aw77ojHkRL2mwtPTeDhm4Kh4&#10;QKsF5evedlQ2VxuzN8rjYW3Ip7euovmxSBbr+Xo+HoxH0/VgnJTl4GVTjAfTTTqblE9lUZTpT08t&#10;HWe15Fwoz+4m4HT8dwLpr9JVencJ3/sQP6KHhiHZ2zuQDsP187wqYw/8sjW3oaNmw+H+fvlL8X6P&#10;9vu/wOoXAAAA//8DAFBLAwQUAAYACAAAACEAZjGGCtcAAAAEAQAADwAAAGRycy9kb3ducmV2Lnht&#10;bEyPQU+DQBCF7yb+h82YeLOLDdRKWRo18dxIvXgb2CmQsrOE3Rb8944nPX55k/e+KfaLG9SVptB7&#10;NvC4SkARN9723Br4PL4/bEGFiGxx8EwGvinAvry9KTC3fuYPulaxVVLCIUcDXYxjrnVoOnIYVn4k&#10;luzkJ4dRcGq1nXCWcjfodZJstMOeZaHDkd46as7VxRl4Su2Xx81rVmfz4Rjp1FXbw2LM/d3ysgMV&#10;aYl/x/CrL+pQilPtL2yDGgzII9HAcwpKwnSdCdfCGeiy0P/lyx8AAAD//wMAUEsBAi0AFAAGAAgA&#10;AAAhALaDOJL+AAAA4QEAABMAAAAAAAAAAAAAAAAAAAAAAFtDb250ZW50X1R5cGVzXS54bWxQSwEC&#10;LQAUAAYACAAAACEAOP0h/9YAAACUAQAACwAAAAAAAAAAAAAAAAAvAQAAX3JlbHMvLnJlbHNQSwEC&#10;LQAUAAYACAAAACEA6FkhuCcCAABNBAAADgAAAAAAAAAAAAAAAAAuAgAAZHJzL2Uyb0RvYy54bWxQ&#10;SwECLQAUAAYACAAAACEAZjGGCtcAAAAEAQAADwAAAAAAAAAAAAAAAACBBAAAZHJzL2Rvd25yZXYu&#10;eG1sUEsFBgAAAAAEAAQA8wAAAIUFAAAAAA==&#10;" strokeweight="1pt">
                <w10:wrap anchorx="margin"/>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margin">
                  <wp:posOffset>3942715</wp:posOffset>
                </wp:positionH>
                <wp:positionV relativeFrom="paragraph">
                  <wp:posOffset>60960</wp:posOffset>
                </wp:positionV>
                <wp:extent cx="2103120" cy="1270"/>
                <wp:effectExtent l="0" t="0" r="30480" b="368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12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0707B" id="Straight Arrow Connector 8" o:spid="_x0000_s1026" type="#_x0000_t32" style="position:absolute;margin-left:310.45pt;margin-top:4.8pt;width:165.6pt;height:.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7nJwIAAE4EAAAOAAAAZHJzL2Uyb0RvYy54bWysVE1v2zAMvQ/YfxB8T/zRrE2NOEVhJ7t0&#10;a4B0P0CRZFuYLQqSEicY9t9HKU6QbpdhmA8yZYqPj+STF0/HviMHYawEVUTpNImIUAy4VE0RfXtb&#10;T+YRsY4qTjtQoohOwkZPy48fFoPORQYtdFwYgiDK5oMuotY5ncexZa3oqZ2CFgqdNZieOtyaJuaG&#10;Dojed3GWJPfxAIZrA0xYi1+rszNaBvy6Fsy91rUVjnRFhNxcWE1Yd36NlwuaN4bqVrKRBv0HFj2V&#10;CpNeoSrqKNkb+QdUL5kBC7WbMuhjqGvJRKgBq0mT36rZtlSLUAs2x+prm+z/g2VfDxtDJC8iHJSi&#10;PY5o6wyVTevIszEwkBKUwjaCIXPfrUHbHINKtTG+XnZUW/0C7LslCsqWqkYE1m8njVCpj4jfhfiN&#10;1ZhzN3wBjmfo3kFo3bE2vYfEppBjmNDpOiFxdIThxyxN7tIMB8nQl2YPYYAxzS+x2lj3WUBPvFFE&#10;dizlWkMaMtHDi3WeGc0vAT6xgrXsuqCITpHhnCAJERY6yb3Xn7Om2ZWdIQfqRRWeUCd6bo8Z2Cse&#10;0FpB+Wq0HZXd2cbsnfJ4WBzyGa2zan48Jo+r+Wo+m8yy+9VkllTV5Hldzib36/ThU3VXlWWV/vTU&#10;0lneSs6F8uwuCk5nf6eQ8S6dtXfV8LUP8Xv00DAke3kH0mG6fqBnaeyAnzbmMnUUbTg8XjB/K273&#10;aN/+Bpa/AAAA//8DAFBLAwQUAAYACAAAACEAnG+ZINoAAAAHAQAADwAAAGRycy9kb3ducmV2Lnht&#10;bEyOQU+DQBSE7yb+h80z8WaXEkFAlkZNem6kvXhb2Fcgsm8Juy347/s86W0mM5n5yt1qR3HF2Q+O&#10;FGw3EQik1pmBOgWn4/4pA+GDJqNHR6jgBz3sqvu7UhfGLfSJ1zp0gkfIF1pBH8JUSOnbHq32Gzch&#10;cXZ2s9WB7dxJM+uFx+0o4yhKpdUD8UOvJ/zosf2uL1bBy7P5cjp9T5pkORwDnvs6O6xKPT6sb68g&#10;Aq7hrwy/+IwOFTM17kLGi1FBGkc5VxXkKQjO8yTegmhYZCCrUv7nr24AAAD//wMAUEsBAi0AFAAG&#10;AAgAAAAhALaDOJL+AAAA4QEAABMAAAAAAAAAAAAAAAAAAAAAAFtDb250ZW50X1R5cGVzXS54bWxQ&#10;SwECLQAUAAYACAAAACEAOP0h/9YAAACUAQAACwAAAAAAAAAAAAAAAAAvAQAAX3JlbHMvLnJlbHNQ&#10;SwECLQAUAAYACAAAACEAbire5ycCAABOBAAADgAAAAAAAAAAAAAAAAAuAgAAZHJzL2Uyb0RvYy54&#10;bWxQSwECLQAUAAYACAAAACEAnG+ZINoAAAAHAQAADwAAAAAAAAAAAAAAAACBBAAAZHJzL2Rvd25y&#10;ZXYueG1sUEsFBgAAAAAEAAQA8wAAAIgFAAAAAA==&#10;" strokeweight="1pt">
                <w10:wrap anchorx="margin"/>
              </v:shape>
            </w:pict>
          </mc:Fallback>
        </mc:AlternateContent>
      </w:r>
      <w:r w:rsidR="00DF0553">
        <w:rPr>
          <w:rFonts w:cs="Arial"/>
          <w:noProof/>
          <w:sz w:val="20"/>
          <w:szCs w:val="20"/>
        </w:rPr>
        <w:t>PRESENTATIONS</w:t>
      </w:r>
    </w:p>
    <w:p w:rsidR="008264EB" w:rsidRDefault="008264EB" w:rsidP="001D4056">
      <w:pPr>
        <w:pStyle w:val="ListParagraph"/>
        <w:numPr>
          <w:ilvl w:val="0"/>
          <w:numId w:val="12"/>
        </w:numPr>
        <w:spacing w:after="0"/>
        <w:rPr>
          <w:sz w:val="20"/>
          <w:szCs w:val="20"/>
        </w:rPr>
      </w:pPr>
      <w:r>
        <w:rPr>
          <w:sz w:val="20"/>
          <w:szCs w:val="20"/>
        </w:rPr>
        <w:t xml:space="preserve">North Carolina State University, Guest Lecture Data Analytics for Engineering ISE 598: 2018. </w:t>
      </w:r>
      <w:r>
        <w:rPr>
          <w:i/>
          <w:sz w:val="20"/>
          <w:szCs w:val="20"/>
        </w:rPr>
        <w:t>Introduction to Python for Data Science</w:t>
      </w:r>
      <w:r w:rsidR="000F6A28">
        <w:rPr>
          <w:sz w:val="20"/>
          <w:szCs w:val="20"/>
        </w:rPr>
        <w:t>.</w:t>
      </w:r>
    </w:p>
    <w:p w:rsidR="001D4056" w:rsidRPr="001D4056" w:rsidRDefault="008264EB" w:rsidP="001D4056">
      <w:pPr>
        <w:pStyle w:val="ListParagraph"/>
        <w:numPr>
          <w:ilvl w:val="0"/>
          <w:numId w:val="12"/>
        </w:numPr>
        <w:spacing w:after="0"/>
        <w:rPr>
          <w:sz w:val="20"/>
          <w:szCs w:val="20"/>
        </w:rPr>
      </w:pPr>
      <w:r>
        <w:rPr>
          <w:sz w:val="20"/>
          <w:szCs w:val="20"/>
        </w:rPr>
        <w:t>I</w:t>
      </w:r>
      <w:r w:rsidR="001D4056">
        <w:rPr>
          <w:sz w:val="20"/>
          <w:szCs w:val="20"/>
        </w:rPr>
        <w:t xml:space="preserve">NFORMS Annual Conference, Houston, TX: 2017. </w:t>
      </w:r>
      <w:r w:rsidR="001D4056">
        <w:rPr>
          <w:i/>
          <w:sz w:val="20"/>
          <w:szCs w:val="20"/>
        </w:rPr>
        <w:t xml:space="preserve">A Hierarchical Consensus Clustering Extension of the Minimum Cluster Ratio Problem Applied to Gene Expression Profile Data. </w:t>
      </w:r>
      <w:r w:rsidR="001D4056">
        <w:rPr>
          <w:sz w:val="20"/>
          <w:szCs w:val="20"/>
        </w:rPr>
        <w:t>(Session Chair)</w:t>
      </w:r>
    </w:p>
    <w:p w:rsidR="00DF0553" w:rsidRDefault="00DF0553" w:rsidP="00DF0553">
      <w:pPr>
        <w:pStyle w:val="ListParagraph"/>
        <w:numPr>
          <w:ilvl w:val="0"/>
          <w:numId w:val="12"/>
        </w:numPr>
        <w:spacing w:after="0"/>
        <w:rPr>
          <w:sz w:val="20"/>
          <w:szCs w:val="20"/>
        </w:rPr>
      </w:pPr>
      <w:r>
        <w:rPr>
          <w:sz w:val="20"/>
          <w:szCs w:val="20"/>
        </w:rPr>
        <w:t xml:space="preserve">INFORMS Annual Conference, San Francisco, CA: 2014. </w:t>
      </w:r>
      <w:r>
        <w:rPr>
          <w:i/>
          <w:sz w:val="20"/>
          <w:szCs w:val="20"/>
        </w:rPr>
        <w:t>A Parametric Programming Approach to Consensus Clustering of Gene Expression Profile Data.</w:t>
      </w:r>
    </w:p>
    <w:p w:rsidR="00DF0553" w:rsidRDefault="00DF0553" w:rsidP="00DF0553">
      <w:pPr>
        <w:pStyle w:val="ListParagraph"/>
        <w:numPr>
          <w:ilvl w:val="0"/>
          <w:numId w:val="12"/>
        </w:numPr>
        <w:spacing w:after="0"/>
        <w:rPr>
          <w:sz w:val="20"/>
          <w:szCs w:val="20"/>
        </w:rPr>
      </w:pPr>
      <w:r>
        <w:rPr>
          <w:sz w:val="20"/>
          <w:szCs w:val="20"/>
        </w:rPr>
        <w:t xml:space="preserve">INFORMS Annual Conference, Phoenix, AZ: 2012. </w:t>
      </w:r>
      <w:r>
        <w:rPr>
          <w:i/>
          <w:sz w:val="20"/>
          <w:szCs w:val="20"/>
        </w:rPr>
        <w:t>Parametric Programming Approach to Gene Expression Clustering using the Clique Partitioning Problem.</w:t>
      </w:r>
    </w:p>
    <w:p w:rsidR="00DF0553" w:rsidRDefault="00DF0553" w:rsidP="00DF0553">
      <w:pPr>
        <w:pStyle w:val="ListParagraph"/>
        <w:numPr>
          <w:ilvl w:val="0"/>
          <w:numId w:val="12"/>
        </w:numPr>
        <w:spacing w:after="0"/>
        <w:rPr>
          <w:sz w:val="20"/>
          <w:szCs w:val="20"/>
        </w:rPr>
      </w:pPr>
      <w:r>
        <w:rPr>
          <w:rFonts w:cs="Arial"/>
          <w:sz w:val="20"/>
          <w:szCs w:val="20"/>
        </w:rPr>
        <w:t xml:space="preserve">Cha-Cha Days SEAMS Workshop, Charleston, SC: 2010. </w:t>
      </w:r>
      <w:r>
        <w:rPr>
          <w:rFonts w:cs="Arial"/>
          <w:i/>
          <w:sz w:val="20"/>
          <w:szCs w:val="20"/>
        </w:rPr>
        <w:t>Consensus Clustering via Linear Programming. (Poster)</w:t>
      </w:r>
    </w:p>
    <w:p w:rsidR="00DF0553" w:rsidRDefault="00DF0553" w:rsidP="00DF0553">
      <w:pPr>
        <w:pStyle w:val="ListParagraph"/>
        <w:numPr>
          <w:ilvl w:val="0"/>
          <w:numId w:val="12"/>
        </w:numPr>
        <w:spacing w:after="0"/>
        <w:rPr>
          <w:sz w:val="20"/>
          <w:szCs w:val="20"/>
        </w:rPr>
      </w:pPr>
      <w:r>
        <w:rPr>
          <w:rFonts w:cs="Arial"/>
          <w:sz w:val="20"/>
          <w:szCs w:val="20"/>
        </w:rPr>
        <w:t xml:space="preserve">Urban Operations Research Summer Seminar, University of Tsukuba, Tsukuba, Japan August 2010. </w:t>
      </w:r>
      <w:r>
        <w:rPr>
          <w:rFonts w:cs="Arial"/>
          <w:i/>
          <w:sz w:val="20"/>
          <w:szCs w:val="20"/>
        </w:rPr>
        <w:t>Clustering via Optimization.</w:t>
      </w:r>
    </w:p>
    <w:p w:rsidR="00DF0553" w:rsidRDefault="00DF0553" w:rsidP="00DF0553">
      <w:pPr>
        <w:pStyle w:val="ListParagraph"/>
        <w:numPr>
          <w:ilvl w:val="0"/>
          <w:numId w:val="12"/>
        </w:numPr>
        <w:spacing w:after="0"/>
        <w:rPr>
          <w:i/>
          <w:sz w:val="20"/>
          <w:szCs w:val="20"/>
        </w:rPr>
      </w:pPr>
      <w:r>
        <w:rPr>
          <w:rFonts w:cs="Arial"/>
          <w:sz w:val="20"/>
          <w:szCs w:val="20"/>
        </w:rPr>
        <w:t xml:space="preserve">SIAM SEAS Conference, Raleigh, NC: March 2010. </w:t>
      </w:r>
      <w:r>
        <w:rPr>
          <w:rFonts w:cs="Arial"/>
          <w:i/>
          <w:sz w:val="20"/>
          <w:szCs w:val="20"/>
        </w:rPr>
        <w:t>Minimum Weight k-Cliques in Cluster Aggregation.</w:t>
      </w:r>
    </w:p>
    <w:p w:rsidR="00DF0553" w:rsidRDefault="00DF0553" w:rsidP="00DF0553">
      <w:pPr>
        <w:pStyle w:val="ListParagraph"/>
        <w:numPr>
          <w:ilvl w:val="0"/>
          <w:numId w:val="12"/>
        </w:numPr>
        <w:spacing w:after="0"/>
        <w:rPr>
          <w:sz w:val="20"/>
          <w:szCs w:val="20"/>
        </w:rPr>
      </w:pPr>
      <w:r>
        <w:rPr>
          <w:rFonts w:cs="Arial"/>
          <w:sz w:val="20"/>
          <w:szCs w:val="20"/>
        </w:rPr>
        <w:t xml:space="preserve">Cha-Cha Days SEAMS Workshop, Orlando, FL: 2010. </w:t>
      </w:r>
      <w:r>
        <w:rPr>
          <w:rFonts w:cs="Arial"/>
          <w:i/>
          <w:sz w:val="20"/>
          <w:szCs w:val="20"/>
        </w:rPr>
        <w:t xml:space="preserve">Supplemental Instruction Scheduling Problem. </w:t>
      </w:r>
      <w:r>
        <w:rPr>
          <w:rFonts w:cs="Arial"/>
          <w:sz w:val="20"/>
          <w:szCs w:val="20"/>
        </w:rPr>
        <w:t>(Poster)</w:t>
      </w:r>
    </w:p>
    <w:p w:rsidR="00DF0553" w:rsidRDefault="00DF0553" w:rsidP="00DF0553">
      <w:pPr>
        <w:pStyle w:val="ListParagraph"/>
        <w:numPr>
          <w:ilvl w:val="0"/>
          <w:numId w:val="12"/>
        </w:numPr>
        <w:spacing w:after="0"/>
        <w:rPr>
          <w:sz w:val="20"/>
          <w:szCs w:val="20"/>
        </w:rPr>
      </w:pPr>
      <w:r>
        <w:rPr>
          <w:rFonts w:cs="Arial"/>
          <w:sz w:val="20"/>
          <w:szCs w:val="20"/>
        </w:rPr>
        <w:t xml:space="preserve">MD-DC-VA Section MAA Spring 2008 Meeting, Harrisonburg, VA: 2008. </w:t>
      </w:r>
      <w:r>
        <w:rPr>
          <w:rFonts w:cs="Arial"/>
          <w:i/>
          <w:sz w:val="20"/>
          <w:szCs w:val="20"/>
        </w:rPr>
        <w:t>Using Statistical Techniques in Restructuring, Comparing, and Improve Health Care Systems.</w:t>
      </w:r>
    </w:p>
    <w:p w:rsidR="00DF0553" w:rsidRDefault="00DF0553" w:rsidP="00DF0553">
      <w:pPr>
        <w:pStyle w:val="ListParagraph"/>
        <w:numPr>
          <w:ilvl w:val="0"/>
          <w:numId w:val="12"/>
        </w:numPr>
        <w:spacing w:after="0"/>
        <w:rPr>
          <w:rStyle w:val="DatesCharChar"/>
          <w:i w:val="0"/>
          <w:iCs w:val="0"/>
        </w:rPr>
      </w:pPr>
      <w:r>
        <w:rPr>
          <w:rFonts w:cs="Arial"/>
          <w:sz w:val="20"/>
          <w:szCs w:val="20"/>
        </w:rPr>
        <w:t xml:space="preserve">James Madison University Mathematics and Statistics Colloquia, Harrisonburg, VA: 2008. </w:t>
      </w:r>
      <w:r>
        <w:rPr>
          <w:rFonts w:cs="Arial"/>
          <w:i/>
          <w:sz w:val="20"/>
          <w:szCs w:val="20"/>
        </w:rPr>
        <w:t>Using UNMIX in Estimating Bivariate Scale Mixtures of Normals in Stock Models.</w:t>
      </w:r>
    </w:p>
    <w:p w:rsidR="00DF0553" w:rsidRDefault="00DF0553" w:rsidP="00982E35">
      <w:pPr>
        <w:jc w:val="center"/>
        <w:rPr>
          <w:rFonts w:cs="Arial"/>
          <w:sz w:val="20"/>
          <w:szCs w:val="20"/>
        </w:rPr>
      </w:pPr>
    </w:p>
    <w:p w:rsidR="00C76166" w:rsidRDefault="00C76166">
      <w:pPr>
        <w:rPr>
          <w:rFonts w:cs="Arial"/>
          <w:noProof/>
          <w:sz w:val="20"/>
          <w:szCs w:val="20"/>
        </w:rPr>
      </w:pPr>
      <w:r>
        <w:rPr>
          <w:rFonts w:cs="Arial"/>
          <w:noProof/>
          <w:sz w:val="20"/>
          <w:szCs w:val="20"/>
        </w:rPr>
        <w:br w:type="page"/>
      </w:r>
    </w:p>
    <w:p w:rsidR="00DF0553" w:rsidRDefault="009100BC" w:rsidP="00DF0553">
      <w:pPr>
        <w:pStyle w:val="ListParagraph"/>
        <w:spacing w:after="0"/>
        <w:jc w:val="center"/>
        <w:rPr>
          <w:rFonts w:cs="Arial"/>
          <w:sz w:val="20"/>
          <w:szCs w:val="20"/>
        </w:rPr>
      </w:pPr>
      <w:r>
        <w:rPr>
          <w:noProof/>
        </w:rPr>
        <w:lastRenderedPageBreak/>
        <mc:AlternateContent>
          <mc:Choice Requires="wps">
            <w:drawing>
              <wp:anchor distT="0" distB="0" distL="114300" distR="114300" simplePos="0" relativeHeight="251743232" behindDoc="0" locked="0" layoutInCell="1" allowOverlap="1">
                <wp:simplePos x="0" y="0"/>
                <wp:positionH relativeFrom="column">
                  <wp:posOffset>4003040</wp:posOffset>
                </wp:positionH>
                <wp:positionV relativeFrom="paragraph">
                  <wp:posOffset>99695</wp:posOffset>
                </wp:positionV>
                <wp:extent cx="2103120" cy="0"/>
                <wp:effectExtent l="0" t="0" r="3048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54C9F" id="Straight Arrow Connector 11" o:spid="_x0000_s1026" type="#_x0000_t32" style="position:absolute;margin-left:315.2pt;margin-top:7.85pt;width:165.6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rzJwIAAE0EAAAOAAAAZHJzL2Uyb0RvYy54bWysVMGO2jAQvVfqP1i5QxI23WUjYLVKoJdt&#10;F4ntBxjbIVYdj2UbAqr67x2bQEt7qarm4NjxzPN7M8+ZPR07RQ7COgl6nuTjLCFCM+BS7+bJl7fV&#10;aJoQ56nmVIEW8+QkXPK0eP9u1ptSTKAFxYUlCKJd2Zt50npvyjR1rBUddWMwQuNmA7ajHpd2l3JL&#10;e0TvVDrJsvu0B8uNBSacw6/1eTNZRPymEcy/No0Tnqh5gtx8HG0ct2FMFzNa7iw1rWQDDfoPLDoq&#10;NR56haqpp2Rv5R9QnWQWHDR+zKBLoWkkE1EDqsmz39RsWmpE1ILFceZaJvf/YNnnw9oSybF3eUI0&#10;7bBHG2+p3LWePFsLPalAa6wjWIIhWK/euBLTKr22QTE76o15AfbVEQ1VS/VORN5vJ4NYMSO9SQkL&#10;Z/DUbf8JOMbQvYdYvGNjuwCJZSHH2KPTtUfi6AnDj5M8u8sn2Ep22UtpeUk01vmPAjoSJvPEDUKu&#10;CvJ4DD28OI9CMPGSEE7VsJJKRUMoTXrkPnnIspjhQEkedkOcs7ttpSw50OCp+ISyINpNmIW95hGt&#10;FZQvh7mnUp3nGK90wENlyGeYnU3z7TF7XE6X02JUTO6XoyKr69HzqipG96v84UN9V1dVnX8P1PKi&#10;bCXnQgd2FwPnxd8ZZLhKZ+tdLXytQ3qLHiUi2cs7ko6tDd08+2IL/LS2oRqhy+jZGDzcr3Apfl3H&#10;qJ9/gcUPAAAA//8DAFBLAwQUAAYACAAAACEAskBXItsAAAAJAQAADwAAAGRycy9kb3ducmV2Lnht&#10;bEyPwU7DMAyG70i8Q2QkbiwdrN3WNZ0AifNEx4Wb23hNRZNUTbaWt8eIAzva/6ffn4v9bHtxoTF0&#10;3ilYLhIQ5BqvO9cq+Di+PWxAhIhOY+8dKfimAPvy9qbAXPvJvdOliq3gEhdyVGBiHHIpQ2PIYlj4&#10;gRxnJz9ajDyOrdQjTlxue/mYJJm02Dm+YHCgV0PNV3W2CtYr/ekxe0nrdDocI51MtTnMSt3fzc87&#10;EJHm+A/Drz6rQ8lOtT87HUSvIHtKVoxykK5BMLDNlhmI+m8hy0Jef1D+AAAA//8DAFBLAQItABQA&#10;BgAIAAAAIQC2gziS/gAAAOEBAAATAAAAAAAAAAAAAAAAAAAAAABbQ29udGVudF9UeXBlc10ueG1s&#10;UEsBAi0AFAAGAAgAAAAhADj9If/WAAAAlAEAAAsAAAAAAAAAAAAAAAAALwEAAF9yZWxzLy5yZWxz&#10;UEsBAi0AFAAGAAgAAAAhAJFWevMnAgAATQQAAA4AAAAAAAAAAAAAAAAALgIAAGRycy9lMm9Eb2Mu&#10;eG1sUEsBAi0AFAAGAAgAAAAhALJAVyLbAAAACQEAAA8AAAAAAAAAAAAAAAAAgQQAAGRycy9kb3du&#10;cmV2LnhtbFBLBQYAAAAABAAEAPMAAACJBQAAAAA=&#10;" strokeweight="1pt"/>
            </w:pict>
          </mc:Fallback>
        </mc:AlternateContent>
      </w:r>
      <w:r w:rsidR="00FF6323">
        <w:rPr>
          <w:noProof/>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96520</wp:posOffset>
                </wp:positionV>
                <wp:extent cx="2468880" cy="635"/>
                <wp:effectExtent l="0" t="0" r="26670" b="374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888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FA371" id="Straight Arrow Connector 10" o:spid="_x0000_s1026" type="#_x0000_t32" style="position:absolute;margin-left:0;margin-top:7.6pt;width:194.4pt;height:.0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qLLQIAAFkEAAAOAAAAZHJzL2Uyb0RvYy54bWysVMFu2zAMvQ/YPwi+p7ZTN3WNJkVhJ7t0&#10;W4B2uyuSHAuTRUFS4gTD/n2U4mTtdhmG+SBTFvn4SD75/uHQK7IX1knQ8yS/yhIiNAMu9XaefHlZ&#10;TcqEOE81pwq0mCdH4ZKHxft394OpxBQ6UFxYgiDaVYOZJ533pkpTxzrRU3cFRmg8bMH21OPWblNu&#10;6YDovUqnWTZLB7DcWGDCOfzanA6TRcRvW8H857Z1whM1T5Cbj6uN6yas6eKeVltLTSfZSIP+A4ue&#10;So1JL1AN9ZTsrPwDqpfMgoPWXzHoU2hbyUSsAavJs9+qee6oEbEWbI4zlza5/wfLPu3XlkiOs8P2&#10;aNrjjJ69pXLbefJoLQykBq2xj2AJumC/BuMqDKv12oaK2UE/mydg3xzRUHdUb0Xk/XI0iJWHiPRN&#10;SNg4g1k3w0fg6EN3HmLzDq3tSauk+RoCAzg2iBzitI6XaYmDJww/TotZWZbImuHZ7PomZqJVAAmh&#10;xjr/QUBPgjFP3FjUpZpTArp/cj5Q/BUQgjWspFJRHEqTAelMb7MsUnKgJA+nwc/Z7aZWluxp0Fd8&#10;Rhpv3CzsNI9onaB8OdqeSnWyMbvSAQ9rQz6jdRLQ97vsblkuy2JSTGfLSZE1zeRxVReT2Sq/vWmu&#10;m7pu8h+BWl5UneRc6MDuLOa8+DuxjNfqJMOLnC99SN+ix4Yh2fM7ko5jDpM9aWQD/Li25/GjfqPz&#10;eNfCBXm9R/v1H2HxEwAA//8DAFBLAwQUAAYACAAAACEAOtQZmdoAAAAGAQAADwAAAGRycy9kb3du&#10;cmV2LnhtbEyPwU7DMBBE70j8g7VI3KjTVqAoxKmgogIuCEo/YBNv44h4HcVum/492xMcd2Y0+6Zc&#10;Tb5XRxpjF9jAfJaBIm6C7bg1sPve3OWgYkK22AcmA2eKsKqur0osbDjxFx23qVVSwrFAAy6lodA6&#10;No48xlkYiMXbh9FjknNstR3xJOW+14sse9AeO5YPDgdaO2p+tgdvIO5d9o7zD97o89uzW3/u6un1&#10;xZjbm+npEVSiKf2F4YIv6FAJUx0ObKPqDciQJOr9ApS4yzyXIfVFWIKuSv0fv/oFAAD//wMAUEsB&#10;Ai0AFAAGAAgAAAAhALaDOJL+AAAA4QEAABMAAAAAAAAAAAAAAAAAAAAAAFtDb250ZW50X1R5cGVz&#10;XS54bWxQSwECLQAUAAYACAAAACEAOP0h/9YAAACUAQAACwAAAAAAAAAAAAAAAAAvAQAAX3JlbHMv&#10;LnJlbHNQSwECLQAUAAYACAAAACEAZhlaiy0CAABZBAAADgAAAAAAAAAAAAAAAAAuAgAAZHJzL2Uy&#10;b0RvYy54bWxQSwECLQAUAAYACAAAACEAOtQZmdoAAAAGAQAADwAAAAAAAAAAAAAAAACHBAAAZHJz&#10;L2Rvd25yZXYueG1sUEsFBgAAAAAEAAQA8wAAAI4FAAAAAA==&#10;" strokeweight="1pt"/>
            </w:pict>
          </mc:Fallback>
        </mc:AlternateContent>
      </w:r>
      <w:r w:rsidR="00DF0553">
        <w:rPr>
          <w:rFonts w:cs="Arial"/>
          <w:noProof/>
          <w:sz w:val="20"/>
          <w:szCs w:val="20"/>
        </w:rPr>
        <w:t>AWARDS AND HONORS</w:t>
      </w:r>
    </w:p>
    <w:p w:rsidR="005A70CF" w:rsidRPr="004E7750" w:rsidRDefault="005A70CF" w:rsidP="004E7750">
      <w:pPr>
        <w:pStyle w:val="ListParagraph"/>
        <w:numPr>
          <w:ilvl w:val="0"/>
          <w:numId w:val="12"/>
        </w:numPr>
        <w:spacing w:after="0"/>
        <w:rPr>
          <w:rFonts w:cs="Tahoma"/>
          <w:color w:val="000000"/>
          <w:sz w:val="20"/>
          <w:szCs w:val="20"/>
        </w:rPr>
      </w:pPr>
      <w:r>
        <w:rPr>
          <w:rFonts w:cs="Tahoma"/>
          <w:b/>
          <w:color w:val="000000"/>
          <w:sz w:val="20"/>
          <w:szCs w:val="20"/>
        </w:rPr>
        <w:t xml:space="preserve">NSF Grant: </w:t>
      </w:r>
      <w:r w:rsidRPr="005A70CF">
        <w:rPr>
          <w:rFonts w:cs="Tahoma"/>
          <w:b/>
          <w:color w:val="000000"/>
          <w:sz w:val="20"/>
          <w:szCs w:val="20"/>
        </w:rPr>
        <w:t>Ranking and Clustering by Integer and Linear Optimization</w:t>
      </w:r>
      <w:r w:rsidR="00C6226D">
        <w:rPr>
          <w:rFonts w:cs="Tahoma"/>
          <w:b/>
          <w:color w:val="000000"/>
          <w:sz w:val="20"/>
          <w:szCs w:val="20"/>
        </w:rPr>
        <w:t xml:space="preserve"> (Graduate Student</w:t>
      </w:r>
      <w:r w:rsidR="004E7750">
        <w:rPr>
          <w:rFonts w:cs="Tahoma"/>
          <w:b/>
          <w:color w:val="000000"/>
          <w:sz w:val="20"/>
          <w:szCs w:val="20"/>
        </w:rPr>
        <w:t>)</w:t>
      </w:r>
      <w:r w:rsidRPr="005A70CF">
        <w:rPr>
          <w:rFonts w:cs="Tahoma"/>
          <w:color w:val="000000"/>
          <w:sz w:val="20"/>
          <w:szCs w:val="20"/>
        </w:rPr>
        <w:t xml:space="preserve"> CISE-CCF-</w:t>
      </w:r>
      <w:r w:rsidRPr="004E7750">
        <w:rPr>
          <w:rFonts w:cs="Tahoma"/>
          <w:color w:val="000000"/>
          <w:sz w:val="20"/>
          <w:szCs w:val="20"/>
        </w:rPr>
        <w:t>AF-1116963</w:t>
      </w:r>
      <w:r w:rsidR="004E7750" w:rsidRPr="004E7750">
        <w:rPr>
          <w:rFonts w:cs="Tahoma"/>
          <w:color w:val="000000"/>
          <w:sz w:val="20"/>
          <w:szCs w:val="20"/>
        </w:rPr>
        <w:t xml:space="preserve">, </w:t>
      </w:r>
      <w:r w:rsidRPr="004E7750">
        <w:rPr>
          <w:rFonts w:cs="Tahoma"/>
          <w:color w:val="000000"/>
          <w:sz w:val="20"/>
          <w:szCs w:val="20"/>
        </w:rPr>
        <w:t>2011 – 2016</w:t>
      </w:r>
    </w:p>
    <w:p w:rsidR="00DF0553" w:rsidRDefault="00DF0553" w:rsidP="00DF0553">
      <w:pPr>
        <w:pStyle w:val="ListParagraph"/>
        <w:numPr>
          <w:ilvl w:val="0"/>
          <w:numId w:val="12"/>
        </w:numPr>
        <w:spacing w:before="20"/>
        <w:rPr>
          <w:sz w:val="20"/>
          <w:szCs w:val="20"/>
        </w:rPr>
      </w:pPr>
      <w:r>
        <w:rPr>
          <w:b/>
          <w:sz w:val="20"/>
          <w:szCs w:val="20"/>
        </w:rPr>
        <w:t>Deans Fellowship</w:t>
      </w:r>
      <w:r>
        <w:rPr>
          <w:sz w:val="20"/>
          <w:szCs w:val="20"/>
        </w:rPr>
        <w:t>, North Carolina State University, January 2011</w:t>
      </w:r>
    </w:p>
    <w:p w:rsidR="00DF0553" w:rsidRDefault="00DF0553" w:rsidP="00DF0553">
      <w:pPr>
        <w:pStyle w:val="ListParagraph"/>
        <w:numPr>
          <w:ilvl w:val="0"/>
          <w:numId w:val="12"/>
        </w:numPr>
        <w:spacing w:before="20"/>
        <w:rPr>
          <w:sz w:val="20"/>
          <w:szCs w:val="20"/>
        </w:rPr>
      </w:pPr>
      <w:r>
        <w:rPr>
          <w:b/>
          <w:sz w:val="20"/>
          <w:szCs w:val="20"/>
        </w:rPr>
        <w:t>Honors Scholar Award</w:t>
      </w:r>
      <w:r>
        <w:rPr>
          <w:sz w:val="20"/>
          <w:szCs w:val="20"/>
        </w:rPr>
        <w:t>, James Madison University, May 2008</w:t>
      </w:r>
    </w:p>
    <w:p w:rsidR="00DF0553" w:rsidRDefault="00DF0553" w:rsidP="00DF0553">
      <w:pPr>
        <w:pStyle w:val="ListParagraph"/>
        <w:numPr>
          <w:ilvl w:val="0"/>
          <w:numId w:val="12"/>
        </w:numPr>
        <w:spacing w:before="20"/>
        <w:rPr>
          <w:sz w:val="20"/>
          <w:szCs w:val="20"/>
        </w:rPr>
      </w:pPr>
      <w:r>
        <w:rPr>
          <w:b/>
          <w:sz w:val="20"/>
          <w:szCs w:val="20"/>
        </w:rPr>
        <w:t>Graduated Cum Laude,</w:t>
      </w:r>
      <w:r>
        <w:rPr>
          <w:sz w:val="20"/>
          <w:szCs w:val="20"/>
        </w:rPr>
        <w:t xml:space="preserve"> James Madison University, May 2008</w:t>
      </w:r>
    </w:p>
    <w:p w:rsidR="00DF0553" w:rsidRDefault="00DF0553" w:rsidP="00DF0553">
      <w:pPr>
        <w:pStyle w:val="ListParagraph"/>
        <w:numPr>
          <w:ilvl w:val="0"/>
          <w:numId w:val="12"/>
        </w:numPr>
        <w:spacing w:before="20"/>
        <w:rPr>
          <w:sz w:val="20"/>
          <w:szCs w:val="20"/>
        </w:rPr>
      </w:pPr>
      <w:r>
        <w:rPr>
          <w:b/>
          <w:sz w:val="20"/>
          <w:szCs w:val="20"/>
        </w:rPr>
        <w:t>President’s List Award</w:t>
      </w:r>
      <w:r>
        <w:rPr>
          <w:sz w:val="20"/>
          <w:szCs w:val="20"/>
        </w:rPr>
        <w:t>, James Madison University, May 2008</w:t>
      </w:r>
    </w:p>
    <w:p w:rsidR="00DF0553" w:rsidRDefault="00DF0553" w:rsidP="00DF0553">
      <w:pPr>
        <w:pStyle w:val="ListParagraph"/>
        <w:numPr>
          <w:ilvl w:val="0"/>
          <w:numId w:val="12"/>
        </w:numPr>
        <w:spacing w:before="20"/>
        <w:rPr>
          <w:sz w:val="20"/>
          <w:szCs w:val="20"/>
        </w:rPr>
      </w:pPr>
      <w:r>
        <w:rPr>
          <w:b/>
          <w:sz w:val="20"/>
          <w:szCs w:val="20"/>
        </w:rPr>
        <w:t>Dean’s List Award</w:t>
      </w:r>
      <w:r>
        <w:rPr>
          <w:sz w:val="20"/>
          <w:szCs w:val="20"/>
        </w:rPr>
        <w:t>, James Madison University, Spring 2005, Spring 2006, Fall 2006,  Fall 2007</w:t>
      </w:r>
    </w:p>
    <w:p w:rsidR="00DF0553" w:rsidRDefault="00DF0553" w:rsidP="00DF0553">
      <w:pPr>
        <w:pStyle w:val="ListParagraph"/>
        <w:numPr>
          <w:ilvl w:val="0"/>
          <w:numId w:val="12"/>
        </w:numPr>
        <w:spacing w:before="20"/>
        <w:rPr>
          <w:sz w:val="20"/>
          <w:szCs w:val="20"/>
        </w:rPr>
      </w:pPr>
      <w:r>
        <w:rPr>
          <w:b/>
          <w:sz w:val="20"/>
          <w:szCs w:val="20"/>
        </w:rPr>
        <w:t>James Madison University Honors Program</w:t>
      </w:r>
      <w:r>
        <w:rPr>
          <w:sz w:val="20"/>
          <w:szCs w:val="20"/>
        </w:rPr>
        <w:t>, James Madison University, May 2004</w:t>
      </w:r>
    </w:p>
    <w:p w:rsidR="00DF0553" w:rsidRDefault="00DF0553" w:rsidP="00DF0553">
      <w:pPr>
        <w:pStyle w:val="ListParagraph"/>
        <w:numPr>
          <w:ilvl w:val="0"/>
          <w:numId w:val="12"/>
        </w:numPr>
        <w:spacing w:before="20"/>
        <w:rPr>
          <w:sz w:val="20"/>
          <w:szCs w:val="20"/>
        </w:rPr>
      </w:pPr>
      <w:r>
        <w:rPr>
          <w:b/>
          <w:sz w:val="20"/>
          <w:szCs w:val="20"/>
        </w:rPr>
        <w:t>Meritorious Winner of the 2008 COMAP Interdisciplinary Contest in Modeling</w:t>
      </w:r>
      <w:r>
        <w:rPr>
          <w:sz w:val="20"/>
          <w:szCs w:val="20"/>
        </w:rPr>
        <w:t>, James Madison University, May 2008</w:t>
      </w:r>
    </w:p>
    <w:p w:rsidR="00DF0553" w:rsidRDefault="00DF0553" w:rsidP="00DF0553">
      <w:pPr>
        <w:pStyle w:val="ListParagraph"/>
        <w:numPr>
          <w:ilvl w:val="0"/>
          <w:numId w:val="12"/>
        </w:numPr>
        <w:spacing w:before="20"/>
        <w:rPr>
          <w:sz w:val="20"/>
          <w:szCs w:val="20"/>
        </w:rPr>
      </w:pPr>
      <w:r>
        <w:rPr>
          <w:b/>
          <w:sz w:val="20"/>
          <w:szCs w:val="20"/>
        </w:rPr>
        <w:t xml:space="preserve">Pi Mu Epsilon: National Mathematics Honor Society Member, </w:t>
      </w:r>
      <w:r>
        <w:rPr>
          <w:sz w:val="20"/>
          <w:szCs w:val="20"/>
        </w:rPr>
        <w:t>James Madison University, August 2007</w:t>
      </w:r>
    </w:p>
    <w:p w:rsidR="00DF0553" w:rsidRDefault="00DF0553" w:rsidP="00982E35">
      <w:pPr>
        <w:jc w:val="center"/>
        <w:rPr>
          <w:rFonts w:cs="Arial"/>
          <w:sz w:val="20"/>
          <w:szCs w:val="20"/>
        </w:rPr>
      </w:pPr>
    </w:p>
    <w:p w:rsidR="00982E35" w:rsidRPr="00D27021" w:rsidRDefault="00FF6323" w:rsidP="00982E35">
      <w:pPr>
        <w:jc w:val="center"/>
        <w:rPr>
          <w:rFonts w:cs="Arial"/>
          <w:sz w:val="20"/>
          <w:szCs w:val="20"/>
        </w:rPr>
      </w:pPr>
      <w:r>
        <w:rPr>
          <w:noProof/>
          <w:szCs w:val="20"/>
        </w:rPr>
        <mc:AlternateContent>
          <mc:Choice Requires="wps">
            <w:drawing>
              <wp:anchor distT="0" distB="0" distL="114300" distR="114300" simplePos="0" relativeHeight="251719680" behindDoc="0" locked="0" layoutInCell="1" allowOverlap="1" wp14:anchorId="37326F3A" wp14:editId="24E1DD16">
                <wp:simplePos x="0" y="0"/>
                <wp:positionH relativeFrom="column">
                  <wp:posOffset>3769995</wp:posOffset>
                </wp:positionH>
                <wp:positionV relativeFrom="paragraph">
                  <wp:posOffset>85090</wp:posOffset>
                </wp:positionV>
                <wp:extent cx="2286000" cy="635"/>
                <wp:effectExtent l="0" t="0" r="19050" b="37465"/>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3B518" id="AutoShape 30" o:spid="_x0000_s1026" type="#_x0000_t32" style="position:absolute;margin-left:296.85pt;margin-top:6.7pt;width:180pt;height:.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U3IgIAAEAEAAAOAAAAZHJzL2Uyb0RvYy54bWysU02P2jAQvVfqf7Byh3yQBTYirFYJ9LJt&#10;kXb7A4ztJFYd27INAVX97x2bgJb2UlXlYMaZ8Zs382ZWT6deoCMzlitZRuk0iRCTRFEu2zL69rad&#10;LCNkHZYUCyVZGZ2ZjZ7WHz+sBl2wTHVKUGYQgEhbDLqMOud0EceWdKzHdqo0k+BslOmxg6tpY2rw&#10;AOi9iLMkmceDMlQbRZi18LW+OKN1wG8aRtzXprHMIVFGwM2F04Rz7894vcJFa7DuOBlp4H9g0WMu&#10;IekNqsYOo4Phf0D1nBhlVeOmRPWxahpOWKgBqkmT36p57bBmoRZojtW3Ntn/B0u+HHcGcQraLSIk&#10;cQ8aPR+cCqnRLDRo0LaAuErujC+RnOSrflHku0VSVR2WLQvRb2cNj1Pf0vjuib9YDWn2w2dFIQZD&#10;gtCtU2N6Dwl9QKcgyvkmCjs5ROBjli3nSQLaEfDNZw8BHxfXp9pY94mpHnmjjKwzmLedq5SUIL4y&#10;aUiEjy/WeWK4uD7weaXaciHCDAiJBmCfLSCVd1klOPXecDHtvhIGHbEfo/AbadyFGXWQNKB1DNPN&#10;aDvMxcWG7EJ6PKgN+IzWZU5+PCaPm+VmmU/ybL6Z5EldT563VT6Zb9PFQz2rq6pOf3pqaV50nFIm&#10;PbvrzKb5383EuD2XabtN7a0P8T16aBiQvf4H0kFcr6dfMlvsFT3vzFV0GNMQPK6U34P3d7DfL/76&#10;FwAAAP//AwBQSwMEFAAGAAgAAAAhAB+YCIfbAAAACQEAAA8AAABkcnMvZG93bnJldi54bWxMj81O&#10;wzAQhO9IvIO1SNyoA236E+JUgMS5asqFmxNv44h4HcVuE96ezYked+bT7Ey+n1wnrjiE1pOC50UC&#10;Aqn2pqVGwdfp82kLIkRNRneeUMEvBtgX93e5zowf6YjXMjaCQyhkWoGNsc+kDLVFp8PC90jsnf3g&#10;dORzaKQZ9MjhrpMvSbKWTrfEH6zu8cNi/VNenILNynx7vX5Pq3Q8nCKebbk9TEo9PkxvryAiTvEf&#10;hrk+V4eCO1X+QiaITkG6W24YZWO5AsHALp2FahZSkEUubxcUfwAAAP//AwBQSwECLQAUAAYACAAA&#10;ACEAtoM4kv4AAADhAQAAEwAAAAAAAAAAAAAAAAAAAAAAW0NvbnRlbnRfVHlwZXNdLnhtbFBLAQIt&#10;ABQABgAIAAAAIQA4/SH/1gAAAJQBAAALAAAAAAAAAAAAAAAAAC8BAABfcmVscy8ucmVsc1BLAQIt&#10;ABQABgAIAAAAIQBlTsU3IgIAAEAEAAAOAAAAAAAAAAAAAAAAAC4CAABkcnMvZTJvRG9jLnhtbFBL&#10;AQItABQABgAIAAAAIQAfmAiH2wAAAAkBAAAPAAAAAAAAAAAAAAAAAHwEAABkcnMvZG93bnJldi54&#10;bWxQSwUGAAAAAAQABADzAAAAhAUAAAAA&#10;" strokeweight="1pt"/>
            </w:pict>
          </mc:Fallback>
        </mc:AlternateContent>
      </w:r>
      <w:r w:rsidR="00982E35">
        <w:rPr>
          <w:noProof/>
          <w:szCs w:val="20"/>
        </w:rPr>
        <mc:AlternateContent>
          <mc:Choice Requires="wps">
            <w:drawing>
              <wp:anchor distT="0" distB="0" distL="114300" distR="114300" simplePos="0" relativeHeight="251720704" behindDoc="0" locked="0" layoutInCell="1" allowOverlap="1" wp14:anchorId="6EB8A786" wp14:editId="3CFFAA3B">
                <wp:simplePos x="0" y="0"/>
                <wp:positionH relativeFrom="column">
                  <wp:posOffset>0</wp:posOffset>
                </wp:positionH>
                <wp:positionV relativeFrom="paragraph">
                  <wp:posOffset>85090</wp:posOffset>
                </wp:positionV>
                <wp:extent cx="2286000" cy="635"/>
                <wp:effectExtent l="0" t="0" r="19050" b="37465"/>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EFF966" id="AutoShape 31" o:spid="_x0000_s1026" type="#_x0000_t32" style="position:absolute;margin-left:0;margin-top:6.7pt;width:180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svIgIAAEAEAAAOAAAAZHJzL2Uyb0RvYy54bWysU02P2yAQvVfqf0C+Z/0RbzZrxVmt7KSX&#10;bRtptz+AALZRMSAgcaKq/70DdtKmvVRVfcDAzLx5M29YPZ16gY7MWK5kGaV3SYSYJIpy2ZbRl7ft&#10;bBkh67CkWCjJyujMbPS0fv9uNeiCZapTgjKDAETaYtBl1Dmnizi2pGM9tndKMwnGRpkeOziaNqYG&#10;D4DeizhLkkU8KEO1UYRZC7f1aIzWAb9pGHGfm8Yyh0QZATcXVhPWvV/j9QoXrcG642Sigf+BRY+5&#10;hKRXqBo7jA6G/wHVc2KUVY27I6qPVdNwwkINUE2a/FbNa4c1C7VAc6y+tsn+P1jy6bgziFPQDpSS&#10;uAeNng9OhdRonvoGDdoW4FfJnfElkpN81S+KfLVIqqrDsmXB++2sIThExDch/mA1pNkPHxUFHwwJ&#10;QrdOjek9JPQBnYIo56so7OQQgcssWy6SBLQjYFvM7z2jGBeXUG2s+8BUj/ymjKwzmLedq5SUIL4y&#10;aUiEjy/WjYGXAJ9Xqi0XIsyAkGgA9tkDpPImqwSn3hoOpt1XwqAj9mMUvonGjZtRB0kDWscw3Ux7&#10;h7kY90BbSI8HtQGfaTfOybfH5HGz3CzzWZ4tNrM8qevZ87bKZ4tt+nBfz+uqqtPvnlqaFx2nlEnP&#10;7jKzaf53MzG9nnHarlN77UN8ix46DWQv/0A6iOv1HCdjr+h5Z3xvvc4wpsF5elL+Hfx6Dl4/H/76&#10;BwAAAP//AwBQSwMEFAAGAAgAAAAhADmIvpzYAAAABgEAAA8AAABkcnMvZG93bnJldi54bWxMj8FO&#10;wzAMhu9IvENkJG4sha1lKk0nQOI80e3CzW28tqJxqiZby9vjneDo77d+fy52ixvUhabQezbwuEpA&#10;ETfe9twaOB4+HragQkS2OHgmAz8UYFfe3hSYWz/zJ12q2Cop4ZCjgS7GMdc6NB05DCs/Ekt28pPD&#10;KOPUajvhLOVu0E9JkmmHPcuFDkd676j5rs7OwPPGfnnM3tI6nfeHSKeu2u4XY+7vltcXUJGW+LcM&#10;V31Rh1Kcan9mG9RgQB6JQtcbUJKus0RAfQUp6LLQ//XLXwAAAP//AwBQSwECLQAUAAYACAAAACEA&#10;toM4kv4AAADhAQAAEwAAAAAAAAAAAAAAAAAAAAAAW0NvbnRlbnRfVHlwZXNdLnhtbFBLAQItABQA&#10;BgAIAAAAIQA4/SH/1gAAAJQBAAALAAAAAAAAAAAAAAAAAC8BAABfcmVscy8ucmVsc1BLAQItABQA&#10;BgAIAAAAIQD5sesvIgIAAEAEAAAOAAAAAAAAAAAAAAAAAC4CAABkcnMvZTJvRG9jLnhtbFBLAQIt&#10;ABQABgAIAAAAIQA5iL6c2AAAAAYBAAAPAAAAAAAAAAAAAAAAAHwEAABkcnMvZG93bnJldi54bWxQ&#10;SwUGAAAAAAQABADzAAAAgQUAAAAA&#10;" strokeweight="1pt"/>
            </w:pict>
          </mc:Fallback>
        </mc:AlternateContent>
      </w:r>
      <w:r w:rsidR="00982E35" w:rsidRPr="00D27021">
        <w:rPr>
          <w:rFonts w:cs="Arial"/>
          <w:sz w:val="20"/>
          <w:szCs w:val="20"/>
        </w:rPr>
        <w:t>RESEARCH EXPERIENCE</w:t>
      </w:r>
    </w:p>
    <w:p w:rsidR="004E7750" w:rsidRDefault="004E7750" w:rsidP="004E7750">
      <w:pPr>
        <w:spacing w:after="0"/>
        <w:rPr>
          <w:rFonts w:cs="Tahoma"/>
          <w:b/>
          <w:color w:val="000000"/>
          <w:sz w:val="20"/>
          <w:szCs w:val="20"/>
        </w:rPr>
      </w:pPr>
      <w:r>
        <w:rPr>
          <w:rFonts w:cs="Tahoma"/>
          <w:b/>
          <w:color w:val="000000"/>
          <w:sz w:val="20"/>
          <w:szCs w:val="20"/>
        </w:rPr>
        <w:t xml:space="preserve">Graduate Researcher </w:t>
      </w:r>
      <w:r w:rsidRPr="00F15AEA">
        <w:rPr>
          <w:rFonts w:cs="Arial"/>
          <w:i/>
          <w:sz w:val="20"/>
          <w:szCs w:val="20"/>
        </w:rPr>
        <w:t>(</w:t>
      </w:r>
      <w:r w:rsidRPr="00D27021">
        <w:rPr>
          <w:rFonts w:cs="Tahoma"/>
          <w:i/>
          <w:color w:val="000000"/>
          <w:sz w:val="20"/>
          <w:szCs w:val="20"/>
        </w:rPr>
        <w:t xml:space="preserve">2009 – </w:t>
      </w:r>
      <w:r w:rsidR="001D4056">
        <w:rPr>
          <w:rFonts w:cs="Tahoma"/>
          <w:i/>
          <w:color w:val="000000"/>
          <w:sz w:val="20"/>
          <w:szCs w:val="20"/>
        </w:rPr>
        <w:t>2017</w:t>
      </w:r>
      <w:r>
        <w:rPr>
          <w:rFonts w:cs="Tahoma"/>
          <w:i/>
          <w:color w:val="000000"/>
          <w:sz w:val="20"/>
          <w:szCs w:val="20"/>
        </w:rPr>
        <w:t>)</w:t>
      </w:r>
    </w:p>
    <w:p w:rsidR="004E7750" w:rsidRDefault="004E7750" w:rsidP="004E7750">
      <w:pPr>
        <w:spacing w:after="0"/>
        <w:rPr>
          <w:rFonts w:cs="Tahoma"/>
          <w:color w:val="000000"/>
          <w:sz w:val="20"/>
          <w:szCs w:val="20"/>
        </w:rPr>
      </w:pPr>
      <w:r w:rsidRPr="004E7750">
        <w:rPr>
          <w:rFonts w:cs="Tahoma"/>
          <w:b/>
          <w:color w:val="000000"/>
          <w:sz w:val="20"/>
          <w:szCs w:val="20"/>
        </w:rPr>
        <w:t>North Carolina State University</w:t>
      </w:r>
      <w:r>
        <w:rPr>
          <w:rFonts w:cs="Tahoma"/>
          <w:b/>
          <w:color w:val="000000"/>
          <w:sz w:val="20"/>
          <w:szCs w:val="20"/>
        </w:rPr>
        <w:t xml:space="preserve"> </w:t>
      </w:r>
      <w:r>
        <w:rPr>
          <w:rFonts w:cs="Tahoma"/>
          <w:color w:val="000000"/>
          <w:sz w:val="20"/>
          <w:szCs w:val="20"/>
        </w:rPr>
        <w:t>Raleigh, NC</w:t>
      </w:r>
    </w:p>
    <w:p w:rsidR="004E7750" w:rsidRPr="004E7750" w:rsidRDefault="004E7750" w:rsidP="004E7750">
      <w:pPr>
        <w:spacing w:after="0"/>
        <w:rPr>
          <w:rFonts w:cs="Tahoma"/>
          <w:color w:val="000000"/>
          <w:sz w:val="20"/>
          <w:szCs w:val="20"/>
        </w:rPr>
      </w:pPr>
      <w:r w:rsidRPr="004E7750">
        <w:rPr>
          <w:rFonts w:cs="Tahoma"/>
          <w:b/>
          <w:color w:val="000000"/>
          <w:sz w:val="20"/>
          <w:szCs w:val="20"/>
        </w:rPr>
        <w:t>College of Charleston</w:t>
      </w:r>
      <w:r>
        <w:rPr>
          <w:rFonts w:cs="Tahoma"/>
          <w:b/>
          <w:color w:val="000000"/>
          <w:sz w:val="20"/>
          <w:szCs w:val="20"/>
        </w:rPr>
        <w:t xml:space="preserve"> </w:t>
      </w:r>
      <w:r>
        <w:rPr>
          <w:rFonts w:cs="Tahoma"/>
          <w:color w:val="000000"/>
          <w:sz w:val="20"/>
          <w:szCs w:val="20"/>
        </w:rPr>
        <w:t>Charleston, SC</w:t>
      </w:r>
    </w:p>
    <w:p w:rsidR="00982E35" w:rsidRPr="004E7750" w:rsidRDefault="004E7750" w:rsidP="00982E35">
      <w:pPr>
        <w:spacing w:after="0"/>
        <w:rPr>
          <w:rFonts w:cs="Tahoma"/>
          <w:i/>
          <w:color w:val="000000"/>
          <w:sz w:val="20"/>
          <w:szCs w:val="20"/>
        </w:rPr>
      </w:pPr>
      <w:r w:rsidRPr="004E7750">
        <w:rPr>
          <w:rFonts w:cs="Tahoma"/>
          <w:color w:val="000000"/>
          <w:sz w:val="20"/>
          <w:szCs w:val="20"/>
        </w:rPr>
        <w:t xml:space="preserve">Project: </w:t>
      </w:r>
      <w:r w:rsidRPr="00E740E3">
        <w:rPr>
          <w:rFonts w:cs="Tahoma"/>
          <w:i/>
          <w:color w:val="000000"/>
          <w:sz w:val="20"/>
          <w:szCs w:val="20"/>
        </w:rPr>
        <w:t>“Using Linear Programming based Exploratory Techniques in Gene Expression Consensus Clustering.”</w:t>
      </w:r>
    </w:p>
    <w:p w:rsidR="00982E35" w:rsidRPr="00F327C2" w:rsidRDefault="00982E35" w:rsidP="00982E35">
      <w:pPr>
        <w:pStyle w:val="ListParagraph"/>
        <w:numPr>
          <w:ilvl w:val="0"/>
          <w:numId w:val="7"/>
        </w:numPr>
        <w:spacing w:after="0"/>
        <w:rPr>
          <w:rFonts w:cs="Arial"/>
          <w:b/>
          <w:sz w:val="20"/>
          <w:szCs w:val="20"/>
        </w:rPr>
      </w:pPr>
      <w:r>
        <w:rPr>
          <w:rFonts w:cs="Arial"/>
          <w:sz w:val="20"/>
          <w:szCs w:val="20"/>
        </w:rPr>
        <w:t>Developed a hierarchical consensus clustering algorithm using a proposed parametric linear programming model to ascertain the nested nature of disease subtypes using gene expression profile data clustering results.</w:t>
      </w:r>
    </w:p>
    <w:p w:rsidR="00982E35" w:rsidRPr="00A377CF" w:rsidRDefault="00982E35" w:rsidP="00982E35">
      <w:pPr>
        <w:pStyle w:val="ListParagraph"/>
        <w:numPr>
          <w:ilvl w:val="0"/>
          <w:numId w:val="7"/>
        </w:numPr>
        <w:spacing w:after="0"/>
        <w:rPr>
          <w:rFonts w:cs="Arial"/>
          <w:b/>
          <w:sz w:val="20"/>
          <w:szCs w:val="20"/>
        </w:rPr>
      </w:pPr>
      <w:r>
        <w:rPr>
          <w:rFonts w:cs="Arial"/>
          <w:sz w:val="20"/>
          <w:szCs w:val="20"/>
        </w:rPr>
        <w:t>Numerical tests showed that for most inputs, this consensus clustering algorithm returned the optimal solution to the median partition problem as well as demonstrated the nested nature of the clusters.</w:t>
      </w:r>
    </w:p>
    <w:p w:rsidR="00982E35" w:rsidRPr="00982907" w:rsidRDefault="00982E35" w:rsidP="00982E35">
      <w:pPr>
        <w:pStyle w:val="ListParagraph"/>
        <w:numPr>
          <w:ilvl w:val="0"/>
          <w:numId w:val="7"/>
        </w:numPr>
        <w:spacing w:after="0"/>
        <w:rPr>
          <w:rFonts w:cs="Arial"/>
          <w:b/>
          <w:sz w:val="20"/>
          <w:szCs w:val="20"/>
        </w:rPr>
      </w:pPr>
      <w:r>
        <w:rPr>
          <w:rFonts w:cs="Arial"/>
          <w:sz w:val="20"/>
          <w:szCs w:val="20"/>
        </w:rPr>
        <w:t>Proposed a hierarchical clustering extension of the minimum cluster ratio problem. Using linear programming duality theory, proved that this is extension is only a slight modification of the uniform multicommodity flow problem, to which there exists fast polynomial time solvable heuristics. This demonstrated relationship opens the door to creating fast polynomial time solvable heuristics for the consensus clustering algorithm this research proposed.</w:t>
      </w:r>
    </w:p>
    <w:p w:rsidR="00982E35" w:rsidRPr="00F77462" w:rsidRDefault="00982E35" w:rsidP="00982E35">
      <w:pPr>
        <w:pStyle w:val="ListParagraph"/>
        <w:numPr>
          <w:ilvl w:val="0"/>
          <w:numId w:val="7"/>
        </w:numPr>
        <w:spacing w:after="0"/>
        <w:rPr>
          <w:rFonts w:cs="Arial"/>
          <w:sz w:val="20"/>
          <w:szCs w:val="20"/>
        </w:rPr>
      </w:pPr>
      <w:r w:rsidRPr="00D27021">
        <w:rPr>
          <w:rFonts w:cs="Arial"/>
          <w:sz w:val="20"/>
          <w:szCs w:val="20"/>
        </w:rPr>
        <w:t>Designed a</w:t>
      </w:r>
      <w:r>
        <w:rPr>
          <w:rFonts w:cs="Arial"/>
          <w:sz w:val="20"/>
          <w:szCs w:val="20"/>
        </w:rPr>
        <w:t xml:space="preserve"> parametric linear programming</w:t>
      </w:r>
      <w:r w:rsidRPr="00D27021">
        <w:rPr>
          <w:rFonts w:cs="Arial"/>
          <w:sz w:val="20"/>
          <w:szCs w:val="20"/>
        </w:rPr>
        <w:t xml:space="preserve"> algorithm which highly reduces the amount of time required to </w:t>
      </w:r>
      <w:r>
        <w:rPr>
          <w:rFonts w:cs="Arial"/>
          <w:sz w:val="20"/>
          <w:szCs w:val="20"/>
        </w:rPr>
        <w:t>solve</w:t>
      </w:r>
      <w:r w:rsidRPr="00D27021">
        <w:rPr>
          <w:rFonts w:cs="Arial"/>
          <w:sz w:val="20"/>
          <w:szCs w:val="20"/>
        </w:rPr>
        <w:t xml:space="preserve"> large scale, highly degenerate </w:t>
      </w:r>
      <w:r>
        <w:rPr>
          <w:rFonts w:cs="Arial"/>
          <w:sz w:val="20"/>
          <w:szCs w:val="20"/>
        </w:rPr>
        <w:t xml:space="preserve">parametric </w:t>
      </w:r>
      <w:r w:rsidRPr="00D27021">
        <w:rPr>
          <w:rFonts w:cs="Arial"/>
          <w:sz w:val="20"/>
          <w:szCs w:val="20"/>
        </w:rPr>
        <w:t>linear program</w:t>
      </w:r>
      <w:r>
        <w:rPr>
          <w:rFonts w:cs="Arial"/>
          <w:sz w:val="20"/>
          <w:szCs w:val="20"/>
        </w:rPr>
        <w:t>ming formulations.</w:t>
      </w:r>
    </w:p>
    <w:p w:rsidR="00982E35" w:rsidRDefault="00656E3D" w:rsidP="00982E35">
      <w:pPr>
        <w:pStyle w:val="ListParagraph"/>
        <w:spacing w:after="0"/>
        <w:rPr>
          <w:rFonts w:cs="Arial"/>
          <w:i/>
          <w:sz w:val="20"/>
          <w:szCs w:val="20"/>
        </w:rPr>
      </w:pPr>
      <w:r>
        <w:rPr>
          <w:rFonts w:cs="Helvetica"/>
          <w:i/>
          <w:sz w:val="20"/>
          <w:szCs w:val="20"/>
          <w:u w:val="single"/>
          <w:shd w:val="clear" w:color="auto" w:fill="FFFFFF"/>
        </w:rPr>
        <w:t>Technical Languages/Software</w:t>
      </w:r>
      <w:r w:rsidRPr="00315FAE">
        <w:rPr>
          <w:rFonts w:cs="Helvetica"/>
          <w:i/>
          <w:sz w:val="20"/>
          <w:szCs w:val="20"/>
          <w:u w:val="single"/>
          <w:shd w:val="clear" w:color="auto" w:fill="FFFFFF"/>
        </w:rPr>
        <w:t xml:space="preserve"> Used</w:t>
      </w:r>
      <w:r w:rsidRPr="000E11E1">
        <w:rPr>
          <w:rFonts w:cs="Helvetica"/>
          <w:i/>
          <w:sz w:val="20"/>
          <w:szCs w:val="20"/>
          <w:shd w:val="clear" w:color="auto" w:fill="FFFFFF"/>
        </w:rPr>
        <w:t>:</w:t>
      </w:r>
      <w:r w:rsidR="00982E35" w:rsidRPr="00D27021">
        <w:rPr>
          <w:rFonts w:cs="Arial"/>
          <w:i/>
          <w:sz w:val="20"/>
          <w:szCs w:val="20"/>
        </w:rPr>
        <w:t xml:space="preserve"> Xpress-IVE</w:t>
      </w:r>
      <w:r w:rsidR="00982E35">
        <w:rPr>
          <w:rFonts w:cs="Arial"/>
          <w:i/>
          <w:sz w:val="20"/>
          <w:szCs w:val="20"/>
        </w:rPr>
        <w:t>, Python</w:t>
      </w:r>
    </w:p>
    <w:p w:rsidR="00982E35" w:rsidRPr="00F77462" w:rsidRDefault="00982E35" w:rsidP="00982E35">
      <w:pPr>
        <w:spacing w:after="0"/>
        <w:rPr>
          <w:rFonts w:cs="Arial"/>
          <w:b/>
          <w:i/>
          <w:sz w:val="20"/>
          <w:szCs w:val="20"/>
        </w:rPr>
      </w:pPr>
    </w:p>
    <w:p w:rsidR="004E7750" w:rsidRDefault="004E7750" w:rsidP="00982E35">
      <w:pPr>
        <w:spacing w:after="0"/>
        <w:rPr>
          <w:rFonts w:cs="Arial"/>
          <w:i/>
          <w:sz w:val="20"/>
          <w:szCs w:val="20"/>
        </w:rPr>
      </w:pPr>
      <w:r>
        <w:rPr>
          <w:rFonts w:cs="Arial"/>
          <w:b/>
          <w:sz w:val="20"/>
          <w:szCs w:val="20"/>
        </w:rPr>
        <w:t xml:space="preserve">Graduate Researcher </w:t>
      </w:r>
      <w:r w:rsidRPr="00F15AEA">
        <w:rPr>
          <w:rFonts w:cs="Arial"/>
          <w:i/>
          <w:sz w:val="20"/>
          <w:szCs w:val="20"/>
        </w:rPr>
        <w:t>(</w:t>
      </w:r>
      <w:r w:rsidRPr="00D27021">
        <w:rPr>
          <w:rFonts w:cs="Arial"/>
          <w:i/>
          <w:sz w:val="20"/>
          <w:szCs w:val="20"/>
        </w:rPr>
        <w:t>2009 –</w:t>
      </w:r>
      <w:r>
        <w:rPr>
          <w:rFonts w:cs="Arial"/>
          <w:i/>
          <w:sz w:val="20"/>
          <w:szCs w:val="20"/>
        </w:rPr>
        <w:t>2013)</w:t>
      </w:r>
    </w:p>
    <w:p w:rsidR="004E7750" w:rsidRPr="00146BAD" w:rsidRDefault="004E7750" w:rsidP="00982E35">
      <w:pPr>
        <w:spacing w:after="0"/>
        <w:rPr>
          <w:rFonts w:cs="Tahoma"/>
          <w:color w:val="000000"/>
          <w:sz w:val="20"/>
          <w:szCs w:val="20"/>
        </w:rPr>
      </w:pPr>
      <w:r w:rsidRPr="00146BAD">
        <w:rPr>
          <w:rFonts w:cs="Arial"/>
          <w:b/>
          <w:sz w:val="20"/>
          <w:szCs w:val="20"/>
        </w:rPr>
        <w:t>College of Charleston</w:t>
      </w:r>
      <w:r w:rsidR="00146BAD">
        <w:rPr>
          <w:rFonts w:cs="Arial"/>
          <w:b/>
          <w:sz w:val="20"/>
          <w:szCs w:val="20"/>
        </w:rPr>
        <w:t xml:space="preserve"> </w:t>
      </w:r>
      <w:r w:rsidR="00146BAD">
        <w:rPr>
          <w:rFonts w:cs="Tahoma"/>
          <w:color w:val="000000"/>
          <w:sz w:val="20"/>
          <w:szCs w:val="20"/>
        </w:rPr>
        <w:t>Charleston, SC</w:t>
      </w:r>
    </w:p>
    <w:p w:rsidR="004E7750" w:rsidRPr="00146BAD" w:rsidRDefault="004E7750" w:rsidP="00982E35">
      <w:pPr>
        <w:spacing w:after="0"/>
        <w:rPr>
          <w:rFonts w:cs="Arial"/>
          <w:sz w:val="20"/>
          <w:szCs w:val="20"/>
        </w:rPr>
      </w:pPr>
      <w:r w:rsidRPr="00146BAD">
        <w:rPr>
          <w:rFonts w:cs="Arial"/>
          <w:b/>
          <w:sz w:val="20"/>
          <w:szCs w:val="20"/>
        </w:rPr>
        <w:t>Davidson College</w:t>
      </w:r>
      <w:r w:rsidR="00146BAD">
        <w:rPr>
          <w:rFonts w:cs="Arial"/>
          <w:b/>
          <w:sz w:val="20"/>
          <w:szCs w:val="20"/>
        </w:rPr>
        <w:t xml:space="preserve"> </w:t>
      </w:r>
      <w:r w:rsidR="00146BAD">
        <w:rPr>
          <w:rFonts w:cs="Arial"/>
          <w:sz w:val="20"/>
          <w:szCs w:val="20"/>
        </w:rPr>
        <w:t>Davidson, NC</w:t>
      </w:r>
    </w:p>
    <w:p w:rsidR="00982E35" w:rsidRPr="004E7750" w:rsidRDefault="004E7750" w:rsidP="00982E35">
      <w:pPr>
        <w:spacing w:after="0"/>
        <w:rPr>
          <w:rFonts w:cs="Arial"/>
          <w:i/>
          <w:sz w:val="20"/>
          <w:szCs w:val="20"/>
        </w:rPr>
      </w:pPr>
      <w:r w:rsidRPr="004E7750">
        <w:rPr>
          <w:rFonts w:cs="Arial"/>
          <w:sz w:val="20"/>
          <w:szCs w:val="20"/>
        </w:rPr>
        <w:t xml:space="preserve">Project: </w:t>
      </w:r>
      <w:r w:rsidR="00146BAD" w:rsidRPr="00E740E3">
        <w:rPr>
          <w:rFonts w:cs="Arial"/>
          <w:i/>
          <w:sz w:val="20"/>
          <w:szCs w:val="20"/>
        </w:rPr>
        <w:t>“</w:t>
      </w:r>
      <w:r w:rsidR="00982E35" w:rsidRPr="00E740E3">
        <w:rPr>
          <w:rFonts w:cs="Arial"/>
          <w:i/>
          <w:sz w:val="20"/>
          <w:szCs w:val="20"/>
        </w:rPr>
        <w:t>A Davidson College Multi-Objective Assignment Problem</w:t>
      </w:r>
      <w:r w:rsidR="00146BAD" w:rsidRPr="00E740E3">
        <w:rPr>
          <w:rFonts w:cs="Arial"/>
          <w:i/>
          <w:sz w:val="20"/>
          <w:szCs w:val="20"/>
        </w:rPr>
        <w:t>.”</w:t>
      </w:r>
    </w:p>
    <w:p w:rsidR="00982E35" w:rsidRPr="00D27021" w:rsidRDefault="00982E35" w:rsidP="00982E35">
      <w:pPr>
        <w:pStyle w:val="ListParagraph"/>
        <w:numPr>
          <w:ilvl w:val="0"/>
          <w:numId w:val="7"/>
        </w:numPr>
        <w:spacing w:after="0"/>
        <w:rPr>
          <w:rFonts w:cs="Arial"/>
          <w:sz w:val="20"/>
          <w:szCs w:val="20"/>
        </w:rPr>
      </w:pPr>
      <w:r w:rsidRPr="00D27021">
        <w:rPr>
          <w:rFonts w:cs="Arial"/>
          <w:sz w:val="20"/>
          <w:szCs w:val="20"/>
        </w:rPr>
        <w:t>Formulated a multi-objective binary integer linear programming model to optimize the number of volunteers assigned to a group project given volunteer time availabilities in addition to the requirement that each group have 3-5 volunteers and at least one of volunteers has a vehicle. Additional goals were optimized including volunteer group preference, group diversity, as well as the number of volunteers who were assigned to a group with a preferred partner.</w:t>
      </w:r>
    </w:p>
    <w:p w:rsidR="00982E35" w:rsidRDefault="00656E3D" w:rsidP="00982E35">
      <w:pPr>
        <w:pStyle w:val="ListParagraph"/>
        <w:spacing w:after="0"/>
        <w:rPr>
          <w:rFonts w:cs="Arial"/>
          <w:i/>
          <w:sz w:val="20"/>
          <w:szCs w:val="20"/>
        </w:rPr>
      </w:pPr>
      <w:r>
        <w:rPr>
          <w:rFonts w:cs="Helvetica"/>
          <w:i/>
          <w:sz w:val="20"/>
          <w:szCs w:val="20"/>
          <w:u w:val="single"/>
          <w:shd w:val="clear" w:color="auto" w:fill="FFFFFF"/>
        </w:rPr>
        <w:t>Technical Languages/Software</w:t>
      </w:r>
      <w:r w:rsidRPr="00315FAE">
        <w:rPr>
          <w:rFonts w:cs="Helvetica"/>
          <w:i/>
          <w:sz w:val="20"/>
          <w:szCs w:val="20"/>
          <w:u w:val="single"/>
          <w:shd w:val="clear" w:color="auto" w:fill="FFFFFF"/>
        </w:rPr>
        <w:t xml:space="preserve"> Used</w:t>
      </w:r>
      <w:r w:rsidRPr="000E11E1">
        <w:rPr>
          <w:rFonts w:cs="Helvetica"/>
          <w:i/>
          <w:sz w:val="20"/>
          <w:szCs w:val="20"/>
          <w:shd w:val="clear" w:color="auto" w:fill="FFFFFF"/>
        </w:rPr>
        <w:t>:</w:t>
      </w:r>
      <w:r w:rsidR="00982E35" w:rsidRPr="00D27021">
        <w:rPr>
          <w:rFonts w:cs="Arial"/>
          <w:i/>
          <w:sz w:val="20"/>
          <w:szCs w:val="20"/>
        </w:rPr>
        <w:t xml:space="preserve"> Xpress-IVE</w:t>
      </w:r>
    </w:p>
    <w:p w:rsidR="00982E35" w:rsidRDefault="00982E35" w:rsidP="00982E35">
      <w:pPr>
        <w:pStyle w:val="ListParagraph"/>
        <w:spacing w:after="0"/>
        <w:rPr>
          <w:rFonts w:cs="Arial"/>
          <w:i/>
          <w:sz w:val="20"/>
          <w:szCs w:val="20"/>
        </w:rPr>
      </w:pPr>
    </w:p>
    <w:p w:rsidR="00146BAD" w:rsidRDefault="00146BAD" w:rsidP="00982E35">
      <w:pPr>
        <w:spacing w:after="0"/>
        <w:rPr>
          <w:rFonts w:cs="Arial"/>
          <w:i/>
          <w:sz w:val="20"/>
          <w:szCs w:val="20"/>
        </w:rPr>
      </w:pPr>
      <w:r>
        <w:rPr>
          <w:rFonts w:cs="Arial"/>
          <w:b/>
          <w:sz w:val="20"/>
          <w:szCs w:val="20"/>
        </w:rPr>
        <w:t xml:space="preserve">Undergraduate Researcher </w:t>
      </w:r>
      <w:r w:rsidRPr="00F15AEA">
        <w:rPr>
          <w:rFonts w:cs="Arial"/>
          <w:i/>
          <w:sz w:val="20"/>
          <w:szCs w:val="20"/>
        </w:rPr>
        <w:t>(</w:t>
      </w:r>
      <w:r>
        <w:rPr>
          <w:rFonts w:cs="Arial"/>
          <w:i/>
          <w:sz w:val="20"/>
          <w:szCs w:val="20"/>
        </w:rPr>
        <w:t>2008)</w:t>
      </w:r>
    </w:p>
    <w:p w:rsidR="00146BAD" w:rsidRPr="00146BAD" w:rsidRDefault="00146BAD" w:rsidP="00982E35">
      <w:pPr>
        <w:spacing w:after="0"/>
        <w:rPr>
          <w:rFonts w:cs="Arial"/>
          <w:b/>
          <w:sz w:val="20"/>
          <w:szCs w:val="20"/>
        </w:rPr>
      </w:pPr>
      <w:r>
        <w:rPr>
          <w:rFonts w:cs="Arial"/>
          <w:b/>
          <w:sz w:val="20"/>
          <w:szCs w:val="20"/>
        </w:rPr>
        <w:t>COMAP Interdisciplina</w:t>
      </w:r>
      <w:r w:rsidR="006C0711">
        <w:rPr>
          <w:rFonts w:cs="Arial"/>
          <w:b/>
          <w:sz w:val="20"/>
          <w:szCs w:val="20"/>
        </w:rPr>
        <w:t xml:space="preserve">ry Contest in Modeling - </w:t>
      </w:r>
      <w:r>
        <w:rPr>
          <w:rFonts w:cs="Arial"/>
          <w:b/>
          <w:sz w:val="20"/>
          <w:szCs w:val="20"/>
        </w:rPr>
        <w:t>Meritorious Winner</w:t>
      </w:r>
    </w:p>
    <w:p w:rsidR="00982E35" w:rsidRPr="00E740E3" w:rsidRDefault="00146BAD" w:rsidP="00982E35">
      <w:pPr>
        <w:spacing w:after="0"/>
        <w:rPr>
          <w:rFonts w:cs="Arial"/>
          <w:i/>
          <w:sz w:val="20"/>
          <w:szCs w:val="20"/>
        </w:rPr>
      </w:pPr>
      <w:r w:rsidRPr="00146BAD">
        <w:rPr>
          <w:rFonts w:cs="Arial"/>
          <w:sz w:val="20"/>
          <w:szCs w:val="20"/>
        </w:rPr>
        <w:t xml:space="preserve">Project: </w:t>
      </w:r>
      <w:r w:rsidRPr="00E740E3">
        <w:rPr>
          <w:rFonts w:cs="Arial"/>
          <w:i/>
          <w:sz w:val="20"/>
          <w:szCs w:val="20"/>
        </w:rPr>
        <w:t>“</w:t>
      </w:r>
      <w:r w:rsidR="00982E35" w:rsidRPr="00E740E3">
        <w:rPr>
          <w:rFonts w:cs="Arial"/>
          <w:i/>
          <w:sz w:val="20"/>
          <w:szCs w:val="20"/>
        </w:rPr>
        <w:t>Using Statistical Techniques in Restructuring, Comparing, an</w:t>
      </w:r>
      <w:r w:rsidRPr="00E740E3">
        <w:rPr>
          <w:rFonts w:cs="Arial"/>
          <w:i/>
          <w:sz w:val="20"/>
          <w:szCs w:val="20"/>
        </w:rPr>
        <w:t>d Improving Health Care Systems.”</w:t>
      </w:r>
    </w:p>
    <w:p w:rsidR="00982E35" w:rsidRDefault="00982E35" w:rsidP="00982E35">
      <w:pPr>
        <w:pStyle w:val="ListParagraph"/>
        <w:numPr>
          <w:ilvl w:val="0"/>
          <w:numId w:val="7"/>
        </w:numPr>
        <w:spacing w:after="0"/>
        <w:rPr>
          <w:rFonts w:cs="Arial"/>
          <w:sz w:val="20"/>
          <w:szCs w:val="20"/>
        </w:rPr>
      </w:pPr>
      <w:r w:rsidRPr="000D3722">
        <w:rPr>
          <w:rFonts w:cs="Arial"/>
          <w:sz w:val="20"/>
          <w:szCs w:val="20"/>
        </w:rPr>
        <w:t>Performed factor analysis and cluster a</w:t>
      </w:r>
      <w:r>
        <w:rPr>
          <w:rFonts w:cs="Arial"/>
          <w:sz w:val="20"/>
          <w:szCs w:val="20"/>
        </w:rPr>
        <w:t>nalysis to determine quantitative metrics for comparing, assessing, and restructuring a nations’ overall healthcare quality.</w:t>
      </w:r>
    </w:p>
    <w:p w:rsidR="00982E35" w:rsidRDefault="00656E3D" w:rsidP="00982E35">
      <w:pPr>
        <w:pStyle w:val="ListParagraph"/>
        <w:spacing w:after="0"/>
        <w:rPr>
          <w:rFonts w:cs="Arial"/>
          <w:i/>
          <w:sz w:val="20"/>
          <w:szCs w:val="20"/>
        </w:rPr>
      </w:pPr>
      <w:r>
        <w:rPr>
          <w:rFonts w:cs="Helvetica"/>
          <w:i/>
          <w:sz w:val="20"/>
          <w:szCs w:val="20"/>
          <w:u w:val="single"/>
          <w:shd w:val="clear" w:color="auto" w:fill="FFFFFF"/>
        </w:rPr>
        <w:t>Technical Languages/Software</w:t>
      </w:r>
      <w:r w:rsidRPr="00315FAE">
        <w:rPr>
          <w:rFonts w:cs="Helvetica"/>
          <w:i/>
          <w:sz w:val="20"/>
          <w:szCs w:val="20"/>
          <w:u w:val="single"/>
          <w:shd w:val="clear" w:color="auto" w:fill="FFFFFF"/>
        </w:rPr>
        <w:t xml:space="preserve"> Used</w:t>
      </w:r>
      <w:r w:rsidRPr="000E11E1">
        <w:rPr>
          <w:rFonts w:cs="Helvetica"/>
          <w:i/>
          <w:sz w:val="20"/>
          <w:szCs w:val="20"/>
          <w:shd w:val="clear" w:color="auto" w:fill="FFFFFF"/>
        </w:rPr>
        <w:t>:</w:t>
      </w:r>
      <w:r w:rsidR="00982E35">
        <w:rPr>
          <w:rFonts w:cs="Arial"/>
          <w:i/>
          <w:sz w:val="20"/>
          <w:szCs w:val="20"/>
        </w:rPr>
        <w:t xml:space="preserve"> SAS</w:t>
      </w:r>
    </w:p>
    <w:p w:rsidR="00982E35" w:rsidRDefault="00982E35" w:rsidP="00982E35">
      <w:pPr>
        <w:pStyle w:val="ListParagraph"/>
        <w:spacing w:after="0"/>
        <w:rPr>
          <w:rFonts w:cs="Arial"/>
          <w:i/>
          <w:sz w:val="20"/>
          <w:szCs w:val="20"/>
        </w:rPr>
      </w:pPr>
    </w:p>
    <w:p w:rsidR="00146BAD" w:rsidRPr="00146BAD" w:rsidRDefault="00146BAD" w:rsidP="00982E35">
      <w:pPr>
        <w:spacing w:after="0"/>
        <w:rPr>
          <w:rFonts w:cs="Arial"/>
          <w:i/>
          <w:sz w:val="20"/>
          <w:szCs w:val="20"/>
        </w:rPr>
      </w:pPr>
      <w:r>
        <w:rPr>
          <w:rFonts w:cs="Arial"/>
          <w:b/>
          <w:sz w:val="20"/>
          <w:szCs w:val="20"/>
        </w:rPr>
        <w:t xml:space="preserve">Undergraduate Researcher </w:t>
      </w:r>
      <w:r w:rsidRPr="00F15AEA">
        <w:rPr>
          <w:rFonts w:cs="Arial"/>
          <w:i/>
          <w:sz w:val="20"/>
          <w:szCs w:val="20"/>
        </w:rPr>
        <w:t>(</w:t>
      </w:r>
      <w:r w:rsidRPr="00433C83">
        <w:rPr>
          <w:rFonts w:cs="Arial"/>
          <w:i/>
          <w:sz w:val="20"/>
          <w:szCs w:val="20"/>
        </w:rPr>
        <w:t>2007</w:t>
      </w:r>
      <w:r>
        <w:rPr>
          <w:rFonts w:cs="Arial"/>
          <w:i/>
          <w:sz w:val="20"/>
          <w:szCs w:val="20"/>
        </w:rPr>
        <w:t>-2008)</w:t>
      </w:r>
    </w:p>
    <w:p w:rsidR="00146BAD" w:rsidRPr="00146BAD" w:rsidRDefault="00146BAD" w:rsidP="00146BAD">
      <w:pPr>
        <w:spacing w:after="0"/>
        <w:rPr>
          <w:rFonts w:cs="Arial"/>
          <w:i/>
          <w:sz w:val="20"/>
          <w:szCs w:val="20"/>
        </w:rPr>
      </w:pPr>
      <w:r>
        <w:rPr>
          <w:rFonts w:cs="Arial"/>
          <w:b/>
          <w:sz w:val="20"/>
          <w:szCs w:val="20"/>
        </w:rPr>
        <w:t xml:space="preserve">James Madison University </w:t>
      </w:r>
      <w:r>
        <w:rPr>
          <w:rFonts w:cs="Arial"/>
          <w:sz w:val="20"/>
          <w:szCs w:val="20"/>
        </w:rPr>
        <w:t>Harrisonburg, VA</w:t>
      </w:r>
    </w:p>
    <w:p w:rsidR="00982E35" w:rsidRPr="00E740E3" w:rsidRDefault="00146BAD" w:rsidP="00982E35">
      <w:pPr>
        <w:spacing w:after="0"/>
        <w:rPr>
          <w:rFonts w:cs="Arial"/>
          <w:i/>
          <w:sz w:val="20"/>
          <w:szCs w:val="20"/>
        </w:rPr>
      </w:pPr>
      <w:r w:rsidRPr="00146BAD">
        <w:rPr>
          <w:rFonts w:cs="Arial"/>
          <w:sz w:val="20"/>
          <w:szCs w:val="20"/>
        </w:rPr>
        <w:t xml:space="preserve">Project: </w:t>
      </w:r>
      <w:r w:rsidRPr="00E740E3">
        <w:rPr>
          <w:rFonts w:cs="Arial"/>
          <w:i/>
          <w:sz w:val="20"/>
          <w:szCs w:val="20"/>
        </w:rPr>
        <w:t>“</w:t>
      </w:r>
      <w:r w:rsidR="00982E35" w:rsidRPr="00E740E3">
        <w:rPr>
          <w:rFonts w:cs="Arial"/>
          <w:i/>
          <w:sz w:val="20"/>
          <w:szCs w:val="20"/>
        </w:rPr>
        <w:t>Using UNMIX in Estimating Biv</w:t>
      </w:r>
      <w:r w:rsidRPr="00E740E3">
        <w:rPr>
          <w:rFonts w:cs="Arial"/>
          <w:i/>
          <w:sz w:val="20"/>
          <w:szCs w:val="20"/>
        </w:rPr>
        <w:t>ariate Mixtures of Stock Models.”</w:t>
      </w:r>
    </w:p>
    <w:p w:rsidR="00982E35" w:rsidRPr="00F77462" w:rsidRDefault="00982E35" w:rsidP="00982E35">
      <w:pPr>
        <w:pStyle w:val="ListParagraph"/>
        <w:numPr>
          <w:ilvl w:val="0"/>
          <w:numId w:val="7"/>
        </w:numPr>
        <w:spacing w:after="0"/>
        <w:rPr>
          <w:rFonts w:cs="Arial"/>
          <w:i/>
          <w:sz w:val="20"/>
          <w:szCs w:val="20"/>
        </w:rPr>
      </w:pPr>
      <w:r>
        <w:rPr>
          <w:rFonts w:cs="Arial"/>
          <w:sz w:val="20"/>
          <w:szCs w:val="20"/>
        </w:rPr>
        <w:t>Evaluated a new method for estimating scale mixtures of Gaussian curves.</w:t>
      </w:r>
    </w:p>
    <w:p w:rsidR="00982E35" w:rsidRPr="00D848A3" w:rsidRDefault="00982E35" w:rsidP="00982E35">
      <w:pPr>
        <w:pStyle w:val="ListParagraph"/>
        <w:numPr>
          <w:ilvl w:val="0"/>
          <w:numId w:val="7"/>
        </w:numPr>
        <w:spacing w:after="0"/>
        <w:rPr>
          <w:rFonts w:cs="Arial"/>
          <w:i/>
          <w:sz w:val="20"/>
          <w:szCs w:val="20"/>
        </w:rPr>
      </w:pPr>
      <w:r>
        <w:rPr>
          <w:rFonts w:cs="Arial"/>
          <w:sz w:val="20"/>
          <w:szCs w:val="20"/>
        </w:rPr>
        <w:t>Applied method to model continuously compounded stock returns</w:t>
      </w:r>
    </w:p>
    <w:p w:rsidR="00657755" w:rsidRDefault="00656E3D" w:rsidP="00982E35">
      <w:pPr>
        <w:pStyle w:val="ListParagraph"/>
        <w:spacing w:after="0"/>
        <w:rPr>
          <w:rFonts w:cs="Arial"/>
          <w:i/>
          <w:sz w:val="20"/>
          <w:szCs w:val="20"/>
        </w:rPr>
      </w:pPr>
      <w:r>
        <w:rPr>
          <w:rFonts w:cs="Helvetica"/>
          <w:i/>
          <w:sz w:val="20"/>
          <w:szCs w:val="20"/>
          <w:u w:val="single"/>
          <w:shd w:val="clear" w:color="auto" w:fill="FFFFFF"/>
        </w:rPr>
        <w:t>Technical Languages/Software</w:t>
      </w:r>
      <w:r w:rsidRPr="00315FAE">
        <w:rPr>
          <w:rFonts w:cs="Helvetica"/>
          <w:i/>
          <w:sz w:val="20"/>
          <w:szCs w:val="20"/>
          <w:u w:val="single"/>
          <w:shd w:val="clear" w:color="auto" w:fill="FFFFFF"/>
        </w:rPr>
        <w:t xml:space="preserve"> Used</w:t>
      </w:r>
      <w:r w:rsidR="00982E35">
        <w:rPr>
          <w:rFonts w:cs="Arial"/>
          <w:i/>
          <w:sz w:val="20"/>
          <w:szCs w:val="20"/>
        </w:rPr>
        <w:t>: R</w:t>
      </w:r>
    </w:p>
    <w:p w:rsidR="00C76166" w:rsidRDefault="00C76166" w:rsidP="00982E35">
      <w:pPr>
        <w:pStyle w:val="ListParagraph"/>
        <w:spacing w:after="0"/>
        <w:rPr>
          <w:rFonts w:cs="Arial"/>
          <w:i/>
          <w:sz w:val="20"/>
          <w:szCs w:val="20"/>
        </w:rPr>
      </w:pPr>
    </w:p>
    <w:p w:rsidR="00653E45" w:rsidRPr="00D27021" w:rsidRDefault="00F169BA" w:rsidP="00653E45">
      <w:pPr>
        <w:pStyle w:val="ListParagraph"/>
        <w:spacing w:after="0"/>
        <w:jc w:val="center"/>
        <w:rPr>
          <w:rFonts w:cs="Arial"/>
          <w:sz w:val="20"/>
          <w:szCs w:val="20"/>
        </w:rPr>
      </w:pPr>
      <w:r>
        <w:rPr>
          <w:rFonts w:cs="Arial"/>
          <w:b/>
          <w:noProof/>
          <w:sz w:val="20"/>
          <w:szCs w:val="20"/>
        </w:rPr>
        <mc:AlternateContent>
          <mc:Choice Requires="wps">
            <w:drawing>
              <wp:anchor distT="0" distB="0" distL="114300" distR="114300" simplePos="0" relativeHeight="251710464" behindDoc="0" locked="0" layoutInCell="1" allowOverlap="1">
                <wp:simplePos x="0" y="0"/>
                <wp:positionH relativeFrom="column">
                  <wp:posOffset>4081145</wp:posOffset>
                </wp:positionH>
                <wp:positionV relativeFrom="paragraph">
                  <wp:posOffset>80010</wp:posOffset>
                </wp:positionV>
                <wp:extent cx="2011680" cy="635"/>
                <wp:effectExtent l="0" t="0" r="26670" b="37465"/>
                <wp:wrapNone/>
                <wp:docPr id="2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B203E" id="AutoShape 66" o:spid="_x0000_s1026" type="#_x0000_t32" style="position:absolute;margin-left:321.35pt;margin-top:6.3pt;width:158.4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9RIQIAAEAEAAAOAAAAZHJzL2Uyb0RvYy54bWysU02P2yAQvVfqf0DcE9tZrzdrxVmt7KSX&#10;bRtptz+AALZRMSAgcaKq/70D+dCmvVRVfcADzLx5M/NYPB0GifbcOqFVhbNpihFXVDOhugp/e1tP&#10;5hg5TxQjUite4SN3+Gn58cNiNCWf6V5Lxi0CEOXK0VS4996USeJozwfiptpwBZettgPxsLVdwiwZ&#10;AX2QySxNi2TUlhmrKXcOTpvTJV5G/Lbl1H9tW8c9khUGbj6uNq7bsCbLBSk7S0wv6JkG+QcWAxEK&#10;kl6hGuIJ2lnxB9QgqNVOt35K9ZDothWUxxqgmiz9rZrXnhgea4HmOHNtk/t/sPTLfmORYBWe5Rgp&#10;MsCMnndex9SoKEKDRuNK8KvVxoYS6UG9mhdNvzukdN0T1fHo/XY0EJyFiOQmJGycgTTb8bNm4EMg&#10;QezWobVDgIQ+oEMcyvE6FH7wiMIh9CUr5jA7CnfF3X3EJ+Ul1FjnP3E9oGBU2HlLRNf7WisFw9c2&#10;i4nI/sX5QIyUl4CQV+m1kDJqQCo0AvvZQ5rGCKelYOE2+DnbbWtp0Z4EGcXvTOPGzeqdYhGt54St&#10;zrYnQp5syC5VwIPagM/ZOunkx2P6uJqv5vkknxWrSZ42zeR5XeeTYp093Dd3TV032c9ALcvLXjDG&#10;VWB30WyW/50mzq/npLaraq99SG7RY8OA7OUfScfhhnmelLHV7Lixl6GDTKPz+UmFd/B+D/b7h7/8&#10;BQAA//8DAFBLAwQUAAYACAAAACEA6y9KP9sAAAAJAQAADwAAAGRycy9kb3ducmV2LnhtbEyPwW6D&#10;MAyG75P2DpEn7baGogItI1TbpJ2r0V52C8QFVOIgkhb29nNP29H+P/3+XOwXO4gbTr53pGC9ikAg&#10;Nc701Co4HT9ftiB80GT04AgV/KCHffn4UOjcuJm+8FaFVnAJ+Vwr6EIYcyl906HVfuVGJM7ObrI6&#10;8Di10kx65nI7yDiKUml1T3yh0yN+dNhcqqtVkG3Mt9Ppe1In8+EY8NxV28Oi1PPT8vYKIuAS/mC4&#10;67M6lOxUuysZLwYF6SbOGOUgTkEwsEt2CYj6vshAloX8/0H5CwAA//8DAFBLAQItABQABgAIAAAA&#10;IQC2gziS/gAAAOEBAAATAAAAAAAAAAAAAAAAAAAAAABbQ29udGVudF9UeXBlc10ueG1sUEsBAi0A&#10;FAAGAAgAAAAhADj9If/WAAAAlAEAAAsAAAAAAAAAAAAAAAAALwEAAF9yZWxzLy5yZWxzUEsBAi0A&#10;FAAGAAgAAAAhAPaz/1EhAgAAQAQAAA4AAAAAAAAAAAAAAAAALgIAAGRycy9lMm9Eb2MueG1sUEsB&#10;Ai0AFAAGAAgAAAAhAOsvSj/bAAAACQEAAA8AAAAAAAAAAAAAAAAAewQAAGRycy9kb3ducmV2Lnht&#10;bFBLBQYAAAAABAAEAPMAAACDBQAAAAA=&#10;" strokeweight="1pt"/>
            </w:pict>
          </mc:Fallback>
        </mc:AlternateContent>
      </w:r>
      <w:r>
        <w:rPr>
          <w:rFonts w:cs="Arial"/>
          <w:b/>
          <w:noProof/>
          <w:sz w:val="20"/>
          <w:szCs w:val="20"/>
        </w:rPr>
        <mc:AlternateContent>
          <mc:Choice Requires="wps">
            <w:drawing>
              <wp:anchor distT="0" distB="0" distL="114300" distR="114300" simplePos="0" relativeHeight="251711488" behindDoc="0" locked="0" layoutInCell="1" allowOverlap="1">
                <wp:simplePos x="0" y="0"/>
                <wp:positionH relativeFrom="column">
                  <wp:posOffset>0</wp:posOffset>
                </wp:positionH>
                <wp:positionV relativeFrom="paragraph">
                  <wp:posOffset>80010</wp:posOffset>
                </wp:positionV>
                <wp:extent cx="2560320" cy="0"/>
                <wp:effectExtent l="0" t="0" r="30480" b="19050"/>
                <wp:wrapNone/>
                <wp:docPr id="23"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71BA9" id="AutoShape 67" o:spid="_x0000_s1026" type="#_x0000_t32" style="position:absolute;margin-left:0;margin-top:6.3pt;width:201.6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x2IAIAAD4EAAAOAAAAZHJzL2Uyb0RvYy54bWysU02P2jAQvVfqf7B8h3yQBTYirFYJ9LJt&#10;kXb7A4ztJFYT27INAVX97x0bgtj2UlXlYMaZmTdvZp5XT6e+Q0durFCywMk0xohLqpiQTYG/vW0n&#10;S4ysI5KRTkle4DO3+Gn98cNq0DlPVas6xg0CEGnzQRe4dU7nUWRpy3tip0pzCc5amZ44uJomYoYM&#10;gN53URrH82hQhmmjKLcWvlYXJ14H/Lrm1H2ta8sd6goM3Fw4TTj3/ozWK5I3huhW0CsN8g8seiIk&#10;FL1BVcQRdDDiD6heUKOsqt2Uqj5SdS0oDz1AN0n8WzevLdE89ALDsfo2Jvv/YOmX484gwQqczjCS&#10;pIcdPR+cCqXRfOEHNGibQ1wpd8a3SE/yVb8o+t0iqcqWyIaH6LezhuTEZ0TvUvzFaiizHz4rBjEE&#10;CoRpnWrTe0iYAzqFpZxvS+Enhyh8TB/m8SyF3dHRF5F8TNTGuk9c9cgbBbbOENG0rlRSwuqVSUIZ&#10;cnyxztMi+Zjgq0q1FV0XFNBJNAD3dBHHIcOqTjDv9XHWNPuyM+hIvIjCLzQJnvswow6SBbSWE7a5&#10;2o6I7mJD9U56POgM+Fyti0p+PMaPm+VmmU2ydL6ZZHFVTZ63ZTaZb5PFQzWryrJKfnpqSZa3gjEu&#10;PbtRsUn2d4q4vp2L1m6avc0heo8eBgZkx/9AOqzWb/Oii71i550ZVw4iDcHXB+Vfwf0d7Ptnv/4F&#10;AAD//wMAUEsDBBQABgAIAAAAIQCmxWrQ2AAAAAYBAAAPAAAAZHJzL2Rvd25yZXYueG1sTI9BT4NA&#10;EIXvJv6HzZh4s4vYYoMsjZp4bqS9eBvYKRDZWcJuC/57x3jQ43tv8t43xW5xg7rQFHrPBu5XCSji&#10;xtueWwPHw9vdFlSIyBYHz2TgiwLsyuurAnPrZ36nSxVbJSUccjTQxTjmWoemI4dh5UdiyU5+chhF&#10;Tq22E85S7gadJkmmHfYsCx2O9NpR81mdnYHHtf3wmL1s6s28P0Q6ddV2vxhze7M8P4GKtMS/Y/jB&#10;F3Qohan2Z7ZBDQbkkShumoGSdJ08pKDqX0OXhf6PX34DAAD//wMAUEsBAi0AFAAGAAgAAAAhALaD&#10;OJL+AAAA4QEAABMAAAAAAAAAAAAAAAAAAAAAAFtDb250ZW50X1R5cGVzXS54bWxQSwECLQAUAAYA&#10;CAAAACEAOP0h/9YAAACUAQAACwAAAAAAAAAAAAAAAAAvAQAAX3JlbHMvLnJlbHNQSwECLQAUAAYA&#10;CAAAACEAJ5nsdiACAAA+BAAADgAAAAAAAAAAAAAAAAAuAgAAZHJzL2Uyb0RvYy54bWxQSwECLQAU&#10;AAYACAAAACEApsVq0NgAAAAGAQAADwAAAAAAAAAAAAAAAAB6BAAAZHJzL2Rvd25yZXYueG1sUEsF&#10;BgAAAAAEAAQA8wAAAH8FAAAAAA==&#10;" strokeweight="1pt"/>
            </w:pict>
          </mc:Fallback>
        </mc:AlternateContent>
      </w:r>
      <w:r w:rsidR="00653E45" w:rsidRPr="00D27021">
        <w:rPr>
          <w:rFonts w:cs="Arial"/>
          <w:sz w:val="20"/>
          <w:szCs w:val="20"/>
        </w:rPr>
        <w:t>TEACHING EXPERIENCE</w:t>
      </w:r>
    </w:p>
    <w:p w:rsidR="00653E45" w:rsidRPr="00496D89" w:rsidRDefault="00653E45" w:rsidP="00653E45">
      <w:pPr>
        <w:spacing w:after="0"/>
        <w:rPr>
          <w:rFonts w:cs="Arial"/>
          <w:sz w:val="20"/>
          <w:szCs w:val="20"/>
        </w:rPr>
      </w:pPr>
      <w:r w:rsidRPr="00496D89">
        <w:rPr>
          <w:rFonts w:cs="Arial"/>
          <w:b/>
          <w:sz w:val="20"/>
          <w:szCs w:val="20"/>
        </w:rPr>
        <w:t>Instructor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1"/>
        <w:gridCol w:w="4167"/>
      </w:tblGrid>
      <w:tr w:rsidR="00653E45" w:rsidRPr="00D27021" w:rsidTr="00D92FB2">
        <w:tc>
          <w:tcPr>
            <w:tcW w:w="4878" w:type="dxa"/>
          </w:tcPr>
          <w:p w:rsidR="00653E45" w:rsidRPr="00565229" w:rsidRDefault="00653E45" w:rsidP="00D92FB2">
            <w:pPr>
              <w:pStyle w:val="ListParagraph"/>
              <w:ind w:left="0"/>
              <w:rPr>
                <w:rFonts w:cs="Arial"/>
                <w:sz w:val="20"/>
                <w:szCs w:val="20"/>
                <w:u w:val="single"/>
              </w:rPr>
            </w:pPr>
            <w:r w:rsidRPr="00565229">
              <w:rPr>
                <w:rFonts w:cs="Arial"/>
                <w:sz w:val="20"/>
                <w:szCs w:val="20"/>
                <w:u w:val="single"/>
              </w:rPr>
              <w:t>North Carolina State University</w:t>
            </w:r>
          </w:p>
        </w:tc>
        <w:tc>
          <w:tcPr>
            <w:tcW w:w="4266" w:type="dxa"/>
          </w:tcPr>
          <w:p w:rsidR="00653E45" w:rsidRPr="00565229" w:rsidRDefault="00653E45" w:rsidP="00D92FB2">
            <w:pPr>
              <w:pStyle w:val="ListParagraph"/>
              <w:ind w:left="0"/>
              <w:rPr>
                <w:rFonts w:cs="Arial"/>
                <w:sz w:val="20"/>
                <w:szCs w:val="20"/>
                <w:u w:val="single"/>
              </w:rPr>
            </w:pPr>
            <w:r w:rsidRPr="00565229">
              <w:rPr>
                <w:rFonts w:cs="Arial"/>
                <w:sz w:val="20"/>
                <w:szCs w:val="20"/>
                <w:u w:val="single"/>
              </w:rPr>
              <w:t>College of Charleston</w:t>
            </w:r>
          </w:p>
        </w:tc>
      </w:tr>
      <w:tr w:rsidR="00653E45" w:rsidRPr="00BB324D" w:rsidTr="00D92FB2">
        <w:tc>
          <w:tcPr>
            <w:tcW w:w="4878" w:type="dxa"/>
          </w:tcPr>
          <w:p w:rsidR="008D2DAB" w:rsidRPr="008D2DAB" w:rsidRDefault="008D2DAB" w:rsidP="00D92FB2">
            <w:pPr>
              <w:pStyle w:val="ListParagraph"/>
              <w:numPr>
                <w:ilvl w:val="0"/>
                <w:numId w:val="7"/>
              </w:numPr>
              <w:rPr>
                <w:rFonts w:cs="Arial"/>
                <w:i/>
                <w:sz w:val="20"/>
                <w:szCs w:val="20"/>
              </w:rPr>
            </w:pPr>
            <w:r>
              <w:rPr>
                <w:rFonts w:cs="Arial"/>
                <w:sz w:val="20"/>
                <w:szCs w:val="20"/>
              </w:rPr>
              <w:t xml:space="preserve">Pre-Calculus </w:t>
            </w:r>
            <w:r>
              <w:rPr>
                <w:rFonts w:cs="Arial"/>
                <w:i/>
                <w:sz w:val="20"/>
                <w:szCs w:val="20"/>
              </w:rPr>
              <w:t>(Summer 2015)</w:t>
            </w:r>
          </w:p>
          <w:p w:rsidR="00653E45" w:rsidRPr="00BB324D" w:rsidRDefault="00653E45" w:rsidP="00D92FB2">
            <w:pPr>
              <w:pStyle w:val="ListParagraph"/>
              <w:numPr>
                <w:ilvl w:val="0"/>
                <w:numId w:val="7"/>
              </w:numPr>
              <w:rPr>
                <w:rFonts w:cs="Arial"/>
                <w:i/>
                <w:sz w:val="20"/>
                <w:szCs w:val="20"/>
              </w:rPr>
            </w:pPr>
            <w:r w:rsidRPr="00BB324D">
              <w:rPr>
                <w:rFonts w:cs="Arial"/>
                <w:sz w:val="20"/>
                <w:szCs w:val="20"/>
              </w:rPr>
              <w:t xml:space="preserve">Deterministic Models in Industrial Engineering </w:t>
            </w:r>
            <w:r w:rsidRPr="00BB324D">
              <w:rPr>
                <w:rFonts w:cs="Arial"/>
                <w:i/>
                <w:sz w:val="20"/>
                <w:szCs w:val="20"/>
              </w:rPr>
              <w:t>(Fall 2012)</w:t>
            </w:r>
          </w:p>
          <w:p w:rsidR="00653E45" w:rsidRPr="00BB324D" w:rsidRDefault="00653E45" w:rsidP="00D92FB2">
            <w:pPr>
              <w:pStyle w:val="ListParagraph"/>
              <w:numPr>
                <w:ilvl w:val="0"/>
                <w:numId w:val="7"/>
              </w:numPr>
              <w:rPr>
                <w:rFonts w:cs="Arial"/>
                <w:sz w:val="20"/>
                <w:szCs w:val="20"/>
              </w:rPr>
            </w:pPr>
            <w:r w:rsidRPr="00BB324D">
              <w:rPr>
                <w:rFonts w:cs="Arial"/>
                <w:sz w:val="20"/>
                <w:szCs w:val="20"/>
              </w:rPr>
              <w:t xml:space="preserve">Calculus II </w:t>
            </w:r>
            <w:r w:rsidRPr="00BB324D">
              <w:rPr>
                <w:rFonts w:cs="Arial"/>
                <w:i/>
                <w:sz w:val="20"/>
                <w:szCs w:val="20"/>
              </w:rPr>
              <w:t>(Summer 2012</w:t>
            </w:r>
            <w:r w:rsidRPr="00BB324D">
              <w:rPr>
                <w:rFonts w:cs="Arial"/>
                <w:sz w:val="20"/>
                <w:szCs w:val="20"/>
              </w:rPr>
              <w:t>)</w:t>
            </w:r>
          </w:p>
          <w:p w:rsidR="00653E45" w:rsidRPr="00BB324D" w:rsidRDefault="00653E45" w:rsidP="00D92FB2">
            <w:pPr>
              <w:pStyle w:val="ListParagraph"/>
              <w:numPr>
                <w:ilvl w:val="0"/>
                <w:numId w:val="7"/>
              </w:numPr>
              <w:rPr>
                <w:rFonts w:cs="Arial"/>
                <w:sz w:val="20"/>
                <w:szCs w:val="20"/>
              </w:rPr>
            </w:pPr>
            <w:r w:rsidRPr="00BB324D">
              <w:rPr>
                <w:rFonts w:cs="Arial"/>
                <w:sz w:val="20"/>
                <w:szCs w:val="20"/>
              </w:rPr>
              <w:t xml:space="preserve">Calculus I </w:t>
            </w:r>
            <w:r w:rsidRPr="00BB324D">
              <w:rPr>
                <w:rFonts w:cs="Arial"/>
                <w:i/>
                <w:sz w:val="20"/>
                <w:szCs w:val="20"/>
              </w:rPr>
              <w:t>(Summer 2011)</w:t>
            </w:r>
          </w:p>
        </w:tc>
        <w:tc>
          <w:tcPr>
            <w:tcW w:w="4266" w:type="dxa"/>
          </w:tcPr>
          <w:p w:rsidR="00653E45" w:rsidRPr="00BB324D" w:rsidRDefault="00653E45" w:rsidP="00D92FB2">
            <w:pPr>
              <w:pStyle w:val="ListParagraph"/>
              <w:numPr>
                <w:ilvl w:val="0"/>
                <w:numId w:val="7"/>
              </w:numPr>
              <w:rPr>
                <w:rFonts w:cs="Arial"/>
                <w:sz w:val="20"/>
                <w:szCs w:val="20"/>
              </w:rPr>
            </w:pPr>
            <w:r w:rsidRPr="00BB324D">
              <w:rPr>
                <w:rFonts w:cs="Arial"/>
                <w:sz w:val="20"/>
                <w:szCs w:val="20"/>
              </w:rPr>
              <w:t xml:space="preserve">Elementary Statistics </w:t>
            </w:r>
            <w:r w:rsidRPr="00BB324D">
              <w:rPr>
                <w:rFonts w:cs="Arial"/>
                <w:i/>
                <w:sz w:val="20"/>
                <w:szCs w:val="20"/>
              </w:rPr>
              <w:t>(Summer 2010)</w:t>
            </w:r>
          </w:p>
          <w:p w:rsidR="00653E45" w:rsidRPr="00BB324D" w:rsidRDefault="00653E45" w:rsidP="00D92FB2">
            <w:pPr>
              <w:pStyle w:val="ListParagraph"/>
              <w:numPr>
                <w:ilvl w:val="0"/>
                <w:numId w:val="7"/>
              </w:numPr>
              <w:rPr>
                <w:rFonts w:cs="Arial"/>
                <w:sz w:val="20"/>
                <w:szCs w:val="20"/>
              </w:rPr>
            </w:pPr>
            <w:r w:rsidRPr="00BB324D">
              <w:rPr>
                <w:rFonts w:cs="Arial"/>
                <w:sz w:val="20"/>
                <w:szCs w:val="20"/>
              </w:rPr>
              <w:t xml:space="preserve">College Algebra </w:t>
            </w:r>
            <w:r w:rsidRPr="00BB324D">
              <w:rPr>
                <w:rFonts w:cs="Arial"/>
                <w:i/>
                <w:sz w:val="20"/>
                <w:szCs w:val="20"/>
              </w:rPr>
              <w:t>(Summer 2010)</w:t>
            </w:r>
          </w:p>
          <w:p w:rsidR="00653E45" w:rsidRPr="00BB324D" w:rsidRDefault="00653E45" w:rsidP="00D92FB2">
            <w:pPr>
              <w:pStyle w:val="ListParagraph"/>
              <w:numPr>
                <w:ilvl w:val="0"/>
                <w:numId w:val="7"/>
              </w:numPr>
              <w:rPr>
                <w:rFonts w:cs="Arial"/>
                <w:sz w:val="20"/>
                <w:szCs w:val="20"/>
              </w:rPr>
            </w:pPr>
            <w:r w:rsidRPr="00BB324D">
              <w:rPr>
                <w:rFonts w:cs="Arial"/>
                <w:sz w:val="20"/>
                <w:szCs w:val="20"/>
              </w:rPr>
              <w:t xml:space="preserve">Business Calculus </w:t>
            </w:r>
            <w:r w:rsidRPr="00BB324D">
              <w:rPr>
                <w:rFonts w:cs="Arial"/>
                <w:i/>
                <w:sz w:val="20"/>
                <w:szCs w:val="20"/>
              </w:rPr>
              <w:t>(Spring 2010)</w:t>
            </w:r>
          </w:p>
          <w:p w:rsidR="00653E45" w:rsidRPr="00BB324D" w:rsidRDefault="00653E45" w:rsidP="00D92FB2">
            <w:pPr>
              <w:pStyle w:val="ListParagraph"/>
              <w:numPr>
                <w:ilvl w:val="0"/>
                <w:numId w:val="7"/>
              </w:numPr>
              <w:rPr>
                <w:rFonts w:cs="Arial"/>
                <w:sz w:val="20"/>
                <w:szCs w:val="20"/>
              </w:rPr>
            </w:pPr>
            <w:r w:rsidRPr="00BB324D">
              <w:rPr>
                <w:rFonts w:cs="Arial"/>
                <w:sz w:val="20"/>
                <w:szCs w:val="20"/>
              </w:rPr>
              <w:t xml:space="preserve">Pre-Calculus </w:t>
            </w:r>
            <w:r w:rsidRPr="00BB324D">
              <w:rPr>
                <w:rFonts w:cs="Arial"/>
                <w:i/>
                <w:sz w:val="20"/>
                <w:szCs w:val="20"/>
              </w:rPr>
              <w:t>(Fall 2009)</w:t>
            </w:r>
          </w:p>
        </w:tc>
      </w:tr>
    </w:tbl>
    <w:p w:rsidR="00653E45" w:rsidRPr="00BB324D" w:rsidRDefault="00653E45" w:rsidP="00653E45">
      <w:pPr>
        <w:spacing w:after="0"/>
        <w:rPr>
          <w:rFonts w:cs="Arial"/>
          <w:b/>
          <w:sz w:val="20"/>
          <w:szCs w:val="20"/>
        </w:rPr>
      </w:pPr>
      <w:r w:rsidRPr="00BB324D">
        <w:rPr>
          <w:rFonts w:cs="Arial"/>
          <w:b/>
          <w:sz w:val="20"/>
          <w:szCs w:val="20"/>
        </w:rPr>
        <w:t>Teaching Assistant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3"/>
        <w:gridCol w:w="4075"/>
      </w:tblGrid>
      <w:tr w:rsidR="00653E45" w:rsidRPr="00BB324D" w:rsidTr="00D92FB2">
        <w:tc>
          <w:tcPr>
            <w:tcW w:w="4968" w:type="dxa"/>
          </w:tcPr>
          <w:p w:rsidR="00653E45" w:rsidRPr="00565229" w:rsidRDefault="00653E45" w:rsidP="00D92FB2">
            <w:pPr>
              <w:rPr>
                <w:sz w:val="20"/>
                <w:szCs w:val="20"/>
                <w:u w:val="single"/>
              </w:rPr>
            </w:pPr>
            <w:r>
              <w:rPr>
                <w:sz w:val="20"/>
                <w:szCs w:val="20"/>
                <w:u w:val="single"/>
              </w:rPr>
              <w:t>North Carolina State University</w:t>
            </w:r>
          </w:p>
        </w:tc>
        <w:tc>
          <w:tcPr>
            <w:tcW w:w="4176" w:type="dxa"/>
          </w:tcPr>
          <w:p w:rsidR="00653E45" w:rsidRPr="00565229" w:rsidRDefault="00653E45" w:rsidP="00D92FB2">
            <w:pPr>
              <w:rPr>
                <w:rFonts w:cs="Arial"/>
                <w:sz w:val="20"/>
                <w:szCs w:val="20"/>
                <w:u w:val="single"/>
              </w:rPr>
            </w:pPr>
            <w:r>
              <w:rPr>
                <w:rFonts w:cs="Arial"/>
                <w:sz w:val="20"/>
                <w:szCs w:val="20"/>
                <w:u w:val="single"/>
              </w:rPr>
              <w:t>College of Charleston</w:t>
            </w:r>
          </w:p>
        </w:tc>
      </w:tr>
      <w:tr w:rsidR="00653E45" w:rsidRPr="00BB324D" w:rsidTr="00D92FB2">
        <w:tc>
          <w:tcPr>
            <w:tcW w:w="4968" w:type="dxa"/>
          </w:tcPr>
          <w:p w:rsidR="00653E45" w:rsidRPr="00BB324D" w:rsidRDefault="00653E45" w:rsidP="00D92FB2">
            <w:pPr>
              <w:pStyle w:val="ListParagraph"/>
              <w:numPr>
                <w:ilvl w:val="0"/>
                <w:numId w:val="10"/>
              </w:numPr>
              <w:rPr>
                <w:rFonts w:cs="Arial"/>
                <w:sz w:val="20"/>
                <w:szCs w:val="20"/>
              </w:rPr>
            </w:pPr>
            <w:r w:rsidRPr="00BB324D">
              <w:rPr>
                <w:sz w:val="20"/>
                <w:szCs w:val="20"/>
              </w:rPr>
              <w:t xml:space="preserve">Introduction to Probability and Distribution Theory </w:t>
            </w:r>
            <w:r w:rsidRPr="00BB324D">
              <w:rPr>
                <w:i/>
                <w:sz w:val="20"/>
                <w:szCs w:val="20"/>
              </w:rPr>
              <w:t>(Spring 2012)</w:t>
            </w:r>
          </w:p>
          <w:p w:rsidR="00653E45" w:rsidRPr="00BB324D" w:rsidRDefault="00653E45" w:rsidP="00D92FB2">
            <w:pPr>
              <w:pStyle w:val="ListParagraph"/>
              <w:numPr>
                <w:ilvl w:val="0"/>
                <w:numId w:val="10"/>
              </w:numPr>
              <w:rPr>
                <w:rFonts w:cs="Arial"/>
                <w:sz w:val="20"/>
                <w:szCs w:val="20"/>
              </w:rPr>
            </w:pPr>
            <w:r w:rsidRPr="00BB324D">
              <w:rPr>
                <w:sz w:val="20"/>
                <w:szCs w:val="20"/>
              </w:rPr>
              <w:t xml:space="preserve">Statistical Methods for Quality and Productivity Improvement </w:t>
            </w:r>
            <w:r w:rsidRPr="00BB324D">
              <w:rPr>
                <w:i/>
                <w:sz w:val="20"/>
                <w:szCs w:val="20"/>
              </w:rPr>
              <w:t>(Fall 2011)</w:t>
            </w:r>
          </w:p>
          <w:p w:rsidR="00653E45" w:rsidRPr="00BB324D" w:rsidRDefault="00653E45" w:rsidP="00D92FB2">
            <w:pPr>
              <w:pStyle w:val="ListParagraph"/>
              <w:numPr>
                <w:ilvl w:val="0"/>
                <w:numId w:val="10"/>
              </w:numPr>
              <w:rPr>
                <w:rFonts w:cs="Arial"/>
                <w:sz w:val="20"/>
                <w:szCs w:val="20"/>
              </w:rPr>
            </w:pPr>
            <w:r w:rsidRPr="00BB324D">
              <w:rPr>
                <w:sz w:val="20"/>
                <w:szCs w:val="20"/>
              </w:rPr>
              <w:t xml:space="preserve">Applied Differential Equations I </w:t>
            </w:r>
            <w:r w:rsidRPr="00BB324D">
              <w:rPr>
                <w:i/>
                <w:sz w:val="20"/>
                <w:szCs w:val="20"/>
              </w:rPr>
              <w:t>(Spring 2011)</w:t>
            </w:r>
          </w:p>
          <w:p w:rsidR="00653E45" w:rsidRPr="00E73606" w:rsidRDefault="00653E45" w:rsidP="00D92FB2">
            <w:pPr>
              <w:pStyle w:val="ListParagraph"/>
              <w:numPr>
                <w:ilvl w:val="0"/>
                <w:numId w:val="10"/>
              </w:numPr>
              <w:rPr>
                <w:rFonts w:cs="Arial"/>
                <w:sz w:val="20"/>
                <w:szCs w:val="20"/>
              </w:rPr>
            </w:pPr>
            <w:r w:rsidRPr="00BB324D">
              <w:rPr>
                <w:sz w:val="20"/>
                <w:szCs w:val="20"/>
              </w:rPr>
              <w:t xml:space="preserve">Probability and Statistics for Engineers </w:t>
            </w:r>
            <w:r w:rsidRPr="00BB324D">
              <w:rPr>
                <w:i/>
                <w:sz w:val="20"/>
                <w:szCs w:val="20"/>
              </w:rPr>
              <w:t>(Fall 2010)</w:t>
            </w:r>
          </w:p>
          <w:p w:rsidR="00653E45" w:rsidRPr="00E73606" w:rsidRDefault="00653E45" w:rsidP="00E73606">
            <w:pPr>
              <w:rPr>
                <w:rFonts w:cs="Arial"/>
                <w:sz w:val="20"/>
                <w:szCs w:val="20"/>
              </w:rPr>
            </w:pPr>
          </w:p>
        </w:tc>
        <w:tc>
          <w:tcPr>
            <w:tcW w:w="4176" w:type="dxa"/>
          </w:tcPr>
          <w:p w:rsidR="00653E45" w:rsidRPr="00BB324D" w:rsidRDefault="00653E45" w:rsidP="00D92FB2">
            <w:pPr>
              <w:pStyle w:val="ListParagraph"/>
              <w:numPr>
                <w:ilvl w:val="0"/>
                <w:numId w:val="7"/>
              </w:numPr>
              <w:rPr>
                <w:rFonts w:cs="Arial"/>
                <w:sz w:val="20"/>
                <w:szCs w:val="20"/>
              </w:rPr>
            </w:pPr>
            <w:r w:rsidRPr="00BB324D">
              <w:rPr>
                <w:rFonts w:cs="Arial"/>
                <w:sz w:val="20"/>
                <w:szCs w:val="20"/>
              </w:rPr>
              <w:t xml:space="preserve">Calculus I </w:t>
            </w:r>
            <w:r w:rsidRPr="00BB324D">
              <w:rPr>
                <w:rFonts w:cs="Arial"/>
                <w:i/>
                <w:sz w:val="20"/>
                <w:szCs w:val="20"/>
              </w:rPr>
              <w:t>(Spring 2010)</w:t>
            </w:r>
          </w:p>
          <w:p w:rsidR="00653E45" w:rsidRPr="00BB324D" w:rsidRDefault="00653E45" w:rsidP="00D92FB2">
            <w:pPr>
              <w:pStyle w:val="ListParagraph"/>
              <w:numPr>
                <w:ilvl w:val="0"/>
                <w:numId w:val="7"/>
              </w:numPr>
              <w:rPr>
                <w:rFonts w:cs="Arial"/>
                <w:sz w:val="20"/>
                <w:szCs w:val="20"/>
              </w:rPr>
            </w:pPr>
            <w:r w:rsidRPr="00BB324D">
              <w:rPr>
                <w:rFonts w:cs="Arial"/>
                <w:sz w:val="20"/>
                <w:szCs w:val="20"/>
              </w:rPr>
              <w:t xml:space="preserve">Pre-Calculus </w:t>
            </w:r>
            <w:r w:rsidRPr="00BB324D">
              <w:rPr>
                <w:rFonts w:cs="Arial"/>
                <w:i/>
                <w:sz w:val="20"/>
                <w:szCs w:val="20"/>
              </w:rPr>
              <w:t>(Fall 2009)</w:t>
            </w:r>
          </w:p>
        </w:tc>
      </w:tr>
    </w:tbl>
    <w:p w:rsidR="00A411B5" w:rsidRPr="00D27021" w:rsidRDefault="00A411B5" w:rsidP="00A411B5">
      <w:pPr>
        <w:jc w:val="center"/>
        <w:rPr>
          <w:sz w:val="20"/>
          <w:szCs w:val="20"/>
        </w:rPr>
      </w:pPr>
      <w:r>
        <w:rPr>
          <w:noProof/>
          <w:szCs w:val="20"/>
        </w:rPr>
        <mc:AlternateContent>
          <mc:Choice Requires="wps">
            <w:drawing>
              <wp:anchor distT="0" distB="0" distL="114300" distR="114300" simplePos="0" relativeHeight="251751424" behindDoc="0" locked="0" layoutInCell="1" allowOverlap="1" wp14:anchorId="6CF418D5" wp14:editId="6B699172">
                <wp:simplePos x="0" y="0"/>
                <wp:positionH relativeFrom="column">
                  <wp:posOffset>3721100</wp:posOffset>
                </wp:positionH>
                <wp:positionV relativeFrom="paragraph">
                  <wp:posOffset>92710</wp:posOffset>
                </wp:positionV>
                <wp:extent cx="2377440" cy="0"/>
                <wp:effectExtent l="0" t="0" r="22860" b="19050"/>
                <wp:wrapNone/>
                <wp:docPr id="20"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ED73B" id="AutoShape 69" o:spid="_x0000_s1026" type="#_x0000_t32" style="position:absolute;margin-left:293pt;margin-top:7.3pt;width:187.2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bHXIAIAAD4EAAAOAAAAZHJzL2Uyb0RvYy54bWysU9uO2jAQfa/Uf7DyDrlsyiUirFYJ9GXb&#10;RdrtBxjbSaw6tmUbAqr67x0bgtj2parKgxlnZs6cmTlePZ56gY7MWK5kGaXTJEJMEkW5bMvo29t2&#10;soiQdVhSLJRkZXRmNnpcf/ywGnTBMtUpQZlBACJtMegy6pzTRRxb0rEe26nSTIKzUabHDq6mjanB&#10;A6D3Is6SZBYPylBtFGHWwtf64ozWAb9pGHEvTWOZQ6KMgJsLpwnn3p/xeoWL1mDdcXKlgf+BRY+5&#10;hKI3qBo7jA6G/wHVc2KUVY2bEtXHqmk4YaEH6CZNfuvmtcOahV5gOFbfxmT/Hyz5etwZxGkZZTAe&#10;iXvY0dPBqVAazZZ+QIO2BcRVcmd8i+QkX/WzIt8tkqrqsGxZiH47a0hOfUb8LsVfrIYy++GLohCD&#10;oUCY1qkxvYeEOaBTWMr5thR2cojAx+xhPs9zIEdGX4yLMVEb6z4z1SNvlJF1BvO2c5WSElavTBrK&#10;4OOzdZ4WLsYEX1WqLRciKEBINAD3bJ4kIcMqwan3+jhr2n0lDDpiL6LwC02C5z7MqIOkAa1jmG6u&#10;tsNcXGyoLqTHg86Az9W6qOTHMlluFptFPsmz2WaSJ3U9edpW+WS2Teef6oe6qur0p6eW5kXHKWXS&#10;sxsVm+Z/p4jr27lo7abZ2xzi9+hhYEB2/A+kw2r9Ni+62Ct63plx5SDSEHx9UP4V3N/Bvn/2618A&#10;AAD//wMAUEsDBBQABgAIAAAAIQAbjrb92gAAAAkBAAAPAAAAZHJzL2Rvd25yZXYueG1sTI9BT4Qw&#10;EIXvJv6HZky8uUUDFVnKRk08b2S9eBvoLJClLaHdBf+9Yzzocd57efO9crfaUVxoDoN3Gu43CQhy&#10;rTeD6zR8HN7uchAhojM4ekcavijArrq+KrEwfnHvdKljJ7jEhQI19DFOhZSh7cli2PiJHHtHP1uM&#10;fM6dNDMuXG5H+ZAkSlocHH/ocaLXntpTfbYaHlPz6VG9ZE227A+Rjn2d71etb2/W5y2ISGv8C8MP&#10;PqNDxUyNPzsTxKghyxVviWykCgQHnlSSgmh+BVmV8v+C6hsAAP//AwBQSwECLQAUAAYACAAAACEA&#10;toM4kv4AAADhAQAAEwAAAAAAAAAAAAAAAAAAAAAAW0NvbnRlbnRfVHlwZXNdLnhtbFBLAQItABQA&#10;BgAIAAAAIQA4/SH/1gAAAJQBAAALAAAAAAAAAAAAAAAAAC8BAABfcmVscy8ucmVsc1BLAQItABQA&#10;BgAIAAAAIQBb5bHXIAIAAD4EAAAOAAAAAAAAAAAAAAAAAC4CAABkcnMvZTJvRG9jLnhtbFBLAQIt&#10;ABQABgAIAAAAIQAbjrb92gAAAAkBAAAPAAAAAAAAAAAAAAAAAHoEAABkcnMvZG93bnJldi54bWxQ&#10;SwUGAAAAAAQABADzAAAAgQUAAAAA&#10;" strokeweight="1pt"/>
            </w:pict>
          </mc:Fallback>
        </mc:AlternateContent>
      </w:r>
      <w:r>
        <w:rPr>
          <w:noProof/>
          <w:szCs w:val="20"/>
        </w:rPr>
        <mc:AlternateContent>
          <mc:Choice Requires="wps">
            <w:drawing>
              <wp:anchor distT="0" distB="0" distL="114300" distR="114300" simplePos="0" relativeHeight="251750400" behindDoc="0" locked="0" layoutInCell="1" allowOverlap="1" wp14:anchorId="4BFDBC2C" wp14:editId="6028C444">
                <wp:simplePos x="0" y="0"/>
                <wp:positionH relativeFrom="column">
                  <wp:posOffset>0</wp:posOffset>
                </wp:positionH>
                <wp:positionV relativeFrom="paragraph">
                  <wp:posOffset>92710</wp:posOffset>
                </wp:positionV>
                <wp:extent cx="2377440" cy="0"/>
                <wp:effectExtent l="0" t="0" r="22860" b="19050"/>
                <wp:wrapNone/>
                <wp:docPr id="1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18D40" id="AutoShape 68" o:spid="_x0000_s1026" type="#_x0000_t32" style="position:absolute;margin-left:0;margin-top:7.3pt;width:187.2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iBIAIAAD4EAAAOAAAAZHJzL2Uyb0RvYy54bWysU8uO2zAMvBfoPwi+J7azbh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qN2i4go&#10;2qNGT3sHoTSZzv2ABm1zjCvV1vgW2VG96mdg3y1RULZUNSJEv500Jqc+I36X4i9WY5nd8AU4xlAs&#10;EKZ1rE3vIXEO5BhEOd1EEUdHGH6cPMxmWYbasasvpvk1URvrPgvoiTeKyDpDZdO6EpRC6cGkoQw9&#10;PFvnadH8muCrKtjIrgsb0CkyIPfJLElChoVOcu/1cdY0u7Iz5ED9EoVfaBI992EG9ooHtFZQvr7Y&#10;jsrubGP1Tnk87Az5XKzzlvxYJIv1fD3PRtlkuh5lSVWNnjZlNppu0tmn6qEqyyr96amlWd5KzoXy&#10;7K4bm2Z/txGXt3PetdvO3uYQv0cPA0Oy1/9AOkjr1TzvxQ74aWuukuOShuDLg/Kv4P6O9v2zX/0C&#10;AAD//wMAUEsDBBQABgAIAAAAIQCiKJ8f2AAAAAYBAAAPAAAAZHJzL2Rvd25yZXYueG1sTI9BT4NA&#10;EIXvJv6HzZh4s4tKaYMsjZp4bqS9eBvYKRDZWcJuC/57x3jQ43tv8t43xW5xg7rQFHrPBu5XCSji&#10;xtueWwPHw9vdFlSIyBYHz2TgiwLsyuurAnPrZ36nSxVbJSUccjTQxTjmWoemI4dh5UdiyU5+chhF&#10;Tq22E85S7gb9kCSZdtizLHQ40mtHzWd1dgY2qf3wmL2s6/W8P0Q6ddV2vxhze7M8P4GKtMS/Y/jB&#10;F3Qohan2Z7ZBDQbkkShumoGS9HGTpqDqX0OXhf6PX34DAAD//wMAUEsBAi0AFAAGAAgAAAAhALaD&#10;OJL+AAAA4QEAABMAAAAAAAAAAAAAAAAAAAAAAFtDb250ZW50X1R5cGVzXS54bWxQSwECLQAUAAYA&#10;CAAAACEAOP0h/9YAAACUAQAACwAAAAAAAAAAAAAAAAAvAQAAX3JlbHMvLnJlbHNQSwECLQAUAAYA&#10;CAAAACEAfffogSACAAA+BAAADgAAAAAAAAAAAAAAAAAuAgAAZHJzL2Uyb0RvYy54bWxQSwECLQAU&#10;AAYACAAAACEAoiifH9gAAAAGAQAADwAAAAAAAAAAAAAAAAB6BAAAZHJzL2Rvd25yZXYueG1sUEsF&#10;BgAAAAAEAAQA8wAAAH8FAAAAAA==&#10;" strokeweight="1pt"/>
            </w:pict>
          </mc:Fallback>
        </mc:AlternateContent>
      </w:r>
      <w:r w:rsidRPr="00D27021">
        <w:rPr>
          <w:sz w:val="20"/>
          <w:szCs w:val="20"/>
        </w:rPr>
        <w:t>WORK EXPERIENCE</w:t>
      </w:r>
    </w:p>
    <w:p w:rsidR="00A411B5" w:rsidRPr="00F327C2" w:rsidRDefault="001D4056" w:rsidP="00A411B5">
      <w:pPr>
        <w:spacing w:after="0" w:line="240" w:lineRule="auto"/>
        <w:rPr>
          <w:sz w:val="20"/>
          <w:szCs w:val="20"/>
        </w:rPr>
      </w:pPr>
      <w:r>
        <w:rPr>
          <w:b/>
          <w:sz w:val="20"/>
          <w:szCs w:val="20"/>
        </w:rPr>
        <w:t xml:space="preserve">Senior </w:t>
      </w:r>
      <w:r w:rsidR="00A411B5" w:rsidRPr="00F327C2">
        <w:rPr>
          <w:b/>
          <w:sz w:val="20"/>
          <w:szCs w:val="20"/>
        </w:rPr>
        <w:t xml:space="preserve">Data Scientist </w:t>
      </w:r>
      <w:r w:rsidR="00A411B5" w:rsidRPr="00F327C2">
        <w:rPr>
          <w:i/>
          <w:sz w:val="20"/>
          <w:szCs w:val="20"/>
        </w:rPr>
        <w:t>(August 2015-</w:t>
      </w:r>
      <w:r w:rsidR="001A3DE0">
        <w:rPr>
          <w:i/>
          <w:sz w:val="20"/>
          <w:szCs w:val="20"/>
        </w:rPr>
        <w:t>April 2018</w:t>
      </w:r>
      <w:r w:rsidR="00A411B5" w:rsidRPr="00F327C2">
        <w:rPr>
          <w:i/>
          <w:sz w:val="20"/>
          <w:szCs w:val="20"/>
        </w:rPr>
        <w:t>)</w:t>
      </w:r>
    </w:p>
    <w:p w:rsidR="00A411B5" w:rsidRPr="00F327C2" w:rsidRDefault="00A411B5" w:rsidP="00A411B5">
      <w:pPr>
        <w:spacing w:after="0" w:line="240" w:lineRule="auto"/>
        <w:rPr>
          <w:sz w:val="20"/>
          <w:szCs w:val="20"/>
        </w:rPr>
      </w:pPr>
      <w:r w:rsidRPr="00F327C2">
        <w:rPr>
          <w:b/>
          <w:sz w:val="20"/>
          <w:szCs w:val="20"/>
        </w:rPr>
        <w:t xml:space="preserve">TiVo </w:t>
      </w:r>
      <w:r w:rsidRPr="00F327C2">
        <w:rPr>
          <w:sz w:val="20"/>
          <w:szCs w:val="20"/>
        </w:rPr>
        <w:t>New York City, NY</w:t>
      </w:r>
    </w:p>
    <w:p w:rsidR="00A411B5" w:rsidRPr="00F327C2" w:rsidRDefault="00315FAE" w:rsidP="00A411B5">
      <w:pPr>
        <w:pStyle w:val="ListParagraph"/>
        <w:numPr>
          <w:ilvl w:val="0"/>
          <w:numId w:val="11"/>
        </w:numPr>
        <w:spacing w:after="0" w:line="240" w:lineRule="auto"/>
        <w:rPr>
          <w:b/>
          <w:sz w:val="20"/>
          <w:szCs w:val="20"/>
        </w:rPr>
      </w:pPr>
      <w:r>
        <w:rPr>
          <w:rFonts w:cs="Helvetica"/>
          <w:sz w:val="20"/>
          <w:szCs w:val="20"/>
          <w:shd w:val="clear" w:color="auto" w:fill="FFFFFF"/>
        </w:rPr>
        <w:t>Designed and performed analysis on stochastic mixed integer linear and nonlinear programming formulation</w:t>
      </w:r>
      <w:r w:rsidR="00A411B5" w:rsidRPr="00F327C2">
        <w:rPr>
          <w:rFonts w:cs="Helvetica"/>
          <w:sz w:val="20"/>
          <w:szCs w:val="20"/>
          <w:shd w:val="clear" w:color="auto" w:fill="FFFFFF"/>
        </w:rPr>
        <w:t xml:space="preserve">. These </w:t>
      </w:r>
      <w:r>
        <w:rPr>
          <w:rFonts w:cs="Helvetica"/>
          <w:sz w:val="20"/>
          <w:szCs w:val="20"/>
          <w:shd w:val="clear" w:color="auto" w:fill="FFFFFF"/>
        </w:rPr>
        <w:t>formulations</w:t>
      </w:r>
      <w:r w:rsidR="00A411B5" w:rsidRPr="00F327C2">
        <w:rPr>
          <w:rFonts w:cs="Helvetica"/>
          <w:sz w:val="20"/>
          <w:szCs w:val="20"/>
          <w:shd w:val="clear" w:color="auto" w:fill="FFFFFF"/>
        </w:rPr>
        <w:t xml:space="preserve"> were used to s</w:t>
      </w:r>
      <w:r>
        <w:rPr>
          <w:rFonts w:cs="Helvetica"/>
          <w:sz w:val="20"/>
          <w:szCs w:val="20"/>
          <w:shd w:val="clear" w:color="auto" w:fill="FFFFFF"/>
        </w:rPr>
        <w:t>elect the optimal commercial breaks</w:t>
      </w:r>
      <w:r w:rsidR="00A411B5" w:rsidRPr="00F327C2">
        <w:rPr>
          <w:rFonts w:cs="Helvetica"/>
          <w:sz w:val="20"/>
          <w:szCs w:val="20"/>
          <w:shd w:val="clear" w:color="auto" w:fill="FFFFFF"/>
        </w:rPr>
        <w:t xml:space="preserve"> for a client to place </w:t>
      </w:r>
      <w:r>
        <w:rPr>
          <w:rFonts w:cs="Helvetica"/>
          <w:sz w:val="20"/>
          <w:szCs w:val="20"/>
          <w:shd w:val="clear" w:color="auto" w:fill="FFFFFF"/>
        </w:rPr>
        <w:t>future</w:t>
      </w:r>
      <w:r w:rsidR="00A411B5" w:rsidRPr="00F327C2">
        <w:rPr>
          <w:rFonts w:cs="Helvetica"/>
          <w:sz w:val="20"/>
          <w:szCs w:val="20"/>
          <w:shd w:val="clear" w:color="auto" w:fill="FFFFFF"/>
        </w:rPr>
        <w:t xml:space="preserve"> ad spots on such that probabilistic target reach was maximized.</w:t>
      </w:r>
    </w:p>
    <w:p w:rsidR="00A411B5" w:rsidRPr="00F327C2" w:rsidRDefault="00A411B5" w:rsidP="00A411B5">
      <w:pPr>
        <w:pStyle w:val="ListParagraph"/>
        <w:numPr>
          <w:ilvl w:val="0"/>
          <w:numId w:val="11"/>
        </w:numPr>
        <w:spacing w:after="0" w:line="240" w:lineRule="auto"/>
        <w:rPr>
          <w:b/>
          <w:sz w:val="20"/>
          <w:szCs w:val="20"/>
        </w:rPr>
      </w:pPr>
      <w:r w:rsidRPr="00F327C2">
        <w:rPr>
          <w:rFonts w:cs="Helvetica"/>
          <w:sz w:val="20"/>
          <w:szCs w:val="20"/>
          <w:shd w:val="clear" w:color="auto" w:fill="FFFFFF"/>
        </w:rPr>
        <w:t>Built custom analytics solutions designed to gauge the effectiveness of completed client ad campaigns. Incorporating both TiVo set-top-box viewings data as well as 3rd party data, these custom reports calculated a variety of advertising metrics including ROI, reach, conversion, GRP, frequency distribution. These reports allowed for a high degree of granularity, allowing clients to calculate these metrics for a fine-tuned combination of different types of ad exposures in order to better pinpoint the ad airing dates, times, networks, etc. that had the most impact.</w:t>
      </w:r>
    </w:p>
    <w:p w:rsidR="00A411B5" w:rsidRPr="00F327C2" w:rsidRDefault="00A411B5" w:rsidP="00A411B5">
      <w:pPr>
        <w:pStyle w:val="ListParagraph"/>
        <w:numPr>
          <w:ilvl w:val="0"/>
          <w:numId w:val="11"/>
        </w:numPr>
        <w:spacing w:after="0" w:line="240" w:lineRule="auto"/>
        <w:rPr>
          <w:b/>
          <w:sz w:val="20"/>
          <w:szCs w:val="20"/>
        </w:rPr>
      </w:pPr>
      <w:r w:rsidRPr="00F327C2">
        <w:rPr>
          <w:rFonts w:cs="Helvetica"/>
          <w:sz w:val="20"/>
          <w:szCs w:val="20"/>
          <w:shd w:val="clear" w:color="auto" w:fill="FFFFFF"/>
        </w:rPr>
        <w:t>Created automated custom analytics tools. These tools were designed to automatically generate flexible custom analytics reports for future clients to assess their past ad campaign effectiveness.</w:t>
      </w:r>
      <w:r w:rsidRPr="00F327C2">
        <w:rPr>
          <w:rStyle w:val="apple-converted-space"/>
          <w:rFonts w:cs="Helvetica"/>
          <w:sz w:val="20"/>
          <w:szCs w:val="20"/>
          <w:shd w:val="clear" w:color="auto" w:fill="FFFFFF"/>
        </w:rPr>
        <w:t> </w:t>
      </w:r>
    </w:p>
    <w:p w:rsidR="00A411B5" w:rsidRPr="000E11E1" w:rsidRDefault="00A411B5" w:rsidP="00A411B5">
      <w:pPr>
        <w:pStyle w:val="ListParagraph"/>
        <w:numPr>
          <w:ilvl w:val="0"/>
          <w:numId w:val="11"/>
        </w:numPr>
        <w:spacing w:after="0" w:line="240" w:lineRule="auto"/>
        <w:rPr>
          <w:b/>
          <w:i/>
          <w:sz w:val="20"/>
          <w:szCs w:val="20"/>
        </w:rPr>
      </w:pPr>
      <w:r w:rsidRPr="00315FAE">
        <w:rPr>
          <w:rFonts w:cs="Helvetica"/>
          <w:sz w:val="20"/>
          <w:szCs w:val="20"/>
          <w:u w:val="single"/>
          <w:shd w:val="clear" w:color="auto" w:fill="FFFFFF"/>
        </w:rPr>
        <w:t>Techniques used include</w:t>
      </w:r>
      <w:r w:rsidRPr="00F327C2">
        <w:rPr>
          <w:rFonts w:cs="Helvetica"/>
          <w:sz w:val="20"/>
          <w:szCs w:val="20"/>
          <w:shd w:val="clear" w:color="auto" w:fill="FFFFFF"/>
        </w:rPr>
        <w:t xml:space="preserve">: </w:t>
      </w:r>
      <w:r w:rsidR="00315FAE">
        <w:rPr>
          <w:rFonts w:cs="Helvetica"/>
          <w:sz w:val="20"/>
          <w:szCs w:val="20"/>
          <w:shd w:val="clear" w:color="auto" w:fill="FFFFFF"/>
        </w:rPr>
        <w:t xml:space="preserve">stochastic mixed integer </w:t>
      </w:r>
      <w:r w:rsidRPr="00F327C2">
        <w:rPr>
          <w:rFonts w:cs="Helvetica"/>
          <w:sz w:val="20"/>
          <w:szCs w:val="20"/>
          <w:shd w:val="clear" w:color="auto" w:fill="FFFFFF"/>
        </w:rPr>
        <w:t xml:space="preserve">linear and nonlinear programming, </w:t>
      </w:r>
      <w:r w:rsidR="00315FAE">
        <w:rPr>
          <w:rFonts w:cs="Helvetica"/>
          <w:sz w:val="20"/>
          <w:szCs w:val="20"/>
          <w:shd w:val="clear" w:color="auto" w:fill="FFFFFF"/>
        </w:rPr>
        <w:t xml:space="preserve">logistic </w:t>
      </w:r>
      <w:r w:rsidRPr="00F327C2">
        <w:rPr>
          <w:rFonts w:cs="Helvetica"/>
          <w:sz w:val="20"/>
          <w:szCs w:val="20"/>
          <w:shd w:val="clear" w:color="auto" w:fill="FFFFFF"/>
        </w:rPr>
        <w:t>regression,</w:t>
      </w:r>
      <w:r w:rsidR="00315FAE">
        <w:rPr>
          <w:rFonts w:cs="Helvetica"/>
          <w:sz w:val="20"/>
          <w:szCs w:val="20"/>
          <w:shd w:val="clear" w:color="auto" w:fill="FFFFFF"/>
        </w:rPr>
        <w:t xml:space="preserve"> moment generating functions, statistical analysis, hypothesis testing</w:t>
      </w:r>
      <w:r w:rsidRPr="00F327C2">
        <w:rPr>
          <w:rFonts w:cs="Helvetica"/>
          <w:sz w:val="20"/>
          <w:szCs w:val="20"/>
        </w:rPr>
        <w:br/>
      </w:r>
      <w:r w:rsidR="00656E3D">
        <w:rPr>
          <w:rFonts w:cs="Helvetica"/>
          <w:i/>
          <w:sz w:val="20"/>
          <w:szCs w:val="20"/>
          <w:u w:val="single"/>
          <w:shd w:val="clear" w:color="auto" w:fill="FFFFFF"/>
        </w:rPr>
        <w:t>Technical Languages/Software</w:t>
      </w:r>
      <w:r w:rsidR="00315FAE" w:rsidRPr="00315FAE">
        <w:rPr>
          <w:rFonts w:cs="Helvetica"/>
          <w:i/>
          <w:sz w:val="20"/>
          <w:szCs w:val="20"/>
          <w:u w:val="single"/>
          <w:shd w:val="clear" w:color="auto" w:fill="FFFFFF"/>
        </w:rPr>
        <w:t xml:space="preserve"> </w:t>
      </w:r>
      <w:r w:rsidRPr="00315FAE">
        <w:rPr>
          <w:rFonts w:cs="Helvetica"/>
          <w:i/>
          <w:sz w:val="20"/>
          <w:szCs w:val="20"/>
          <w:u w:val="single"/>
          <w:shd w:val="clear" w:color="auto" w:fill="FFFFFF"/>
        </w:rPr>
        <w:t>Used</w:t>
      </w:r>
      <w:r w:rsidRPr="000E11E1">
        <w:rPr>
          <w:rFonts w:cs="Helvetica"/>
          <w:i/>
          <w:sz w:val="20"/>
          <w:szCs w:val="20"/>
          <w:shd w:val="clear" w:color="auto" w:fill="FFFFFF"/>
        </w:rPr>
        <w:t>: Python, SQL, Hadoop, AWS</w:t>
      </w:r>
    </w:p>
    <w:p w:rsidR="00A411B5" w:rsidRPr="00F327C2" w:rsidRDefault="00A411B5" w:rsidP="00A411B5">
      <w:pPr>
        <w:spacing w:after="0" w:line="240" w:lineRule="auto"/>
        <w:rPr>
          <w:b/>
          <w:sz w:val="20"/>
          <w:szCs w:val="20"/>
        </w:rPr>
      </w:pPr>
    </w:p>
    <w:p w:rsidR="00A411B5" w:rsidRPr="00F327C2" w:rsidRDefault="00A411B5" w:rsidP="00A411B5">
      <w:pPr>
        <w:spacing w:after="0" w:line="240" w:lineRule="auto"/>
        <w:rPr>
          <w:sz w:val="20"/>
          <w:szCs w:val="20"/>
        </w:rPr>
      </w:pPr>
      <w:r w:rsidRPr="00F327C2">
        <w:rPr>
          <w:b/>
          <w:sz w:val="20"/>
          <w:szCs w:val="20"/>
        </w:rPr>
        <w:t xml:space="preserve">Data Scientist </w:t>
      </w:r>
      <w:r w:rsidRPr="00F327C2">
        <w:rPr>
          <w:i/>
          <w:sz w:val="20"/>
          <w:szCs w:val="20"/>
        </w:rPr>
        <w:t>(August 2014-May 2015)</w:t>
      </w:r>
    </w:p>
    <w:p w:rsidR="00A411B5" w:rsidRPr="00F327C2" w:rsidRDefault="00A411B5" w:rsidP="00A411B5">
      <w:pPr>
        <w:spacing w:after="0" w:line="240" w:lineRule="auto"/>
        <w:rPr>
          <w:sz w:val="20"/>
          <w:szCs w:val="20"/>
        </w:rPr>
      </w:pPr>
      <w:r w:rsidRPr="00F327C2">
        <w:rPr>
          <w:b/>
          <w:sz w:val="20"/>
          <w:szCs w:val="20"/>
        </w:rPr>
        <w:t>MaxPoint Interactive, Inc.</w:t>
      </w:r>
      <w:r w:rsidRPr="00F327C2">
        <w:rPr>
          <w:sz w:val="20"/>
          <w:szCs w:val="20"/>
        </w:rPr>
        <w:t xml:space="preserve"> Morrisville, NC</w:t>
      </w:r>
    </w:p>
    <w:p w:rsidR="00A411B5" w:rsidRPr="00F327C2" w:rsidRDefault="00A411B5" w:rsidP="00A411B5">
      <w:pPr>
        <w:pStyle w:val="ListParagraph"/>
        <w:numPr>
          <w:ilvl w:val="0"/>
          <w:numId w:val="9"/>
        </w:numPr>
        <w:spacing w:after="0" w:line="240" w:lineRule="auto"/>
        <w:rPr>
          <w:sz w:val="20"/>
          <w:szCs w:val="20"/>
        </w:rPr>
      </w:pPr>
      <w:r w:rsidRPr="00F327C2">
        <w:rPr>
          <w:sz w:val="20"/>
          <w:szCs w:val="20"/>
        </w:rPr>
        <w:t>Developed mathematical algorithms to recommend websites for online advertisements and to predict the probability an internet user will purchase an advertised product.</w:t>
      </w:r>
    </w:p>
    <w:p w:rsidR="00A411B5" w:rsidRPr="00922090" w:rsidRDefault="00A411B5" w:rsidP="00A411B5">
      <w:pPr>
        <w:pStyle w:val="ListParagraph"/>
        <w:numPr>
          <w:ilvl w:val="0"/>
          <w:numId w:val="9"/>
        </w:numPr>
        <w:spacing w:after="0" w:line="240" w:lineRule="auto"/>
        <w:rPr>
          <w:sz w:val="20"/>
          <w:szCs w:val="20"/>
        </w:rPr>
      </w:pPr>
      <w:r w:rsidRPr="00315FAE">
        <w:rPr>
          <w:sz w:val="20"/>
          <w:szCs w:val="20"/>
          <w:u w:val="single"/>
        </w:rPr>
        <w:t>Techniques used include</w:t>
      </w:r>
      <w:r w:rsidRPr="00F327C2">
        <w:rPr>
          <w:sz w:val="20"/>
          <w:szCs w:val="20"/>
        </w:rPr>
        <w:t>: collaborative filtering</w:t>
      </w:r>
      <w:r>
        <w:rPr>
          <w:sz w:val="20"/>
          <w:szCs w:val="20"/>
        </w:rPr>
        <w:t>, matrix factorization techniques, classification, support vector machines, online learning algorithms, boosting techniques, Bayesian analysis</w:t>
      </w:r>
    </w:p>
    <w:p w:rsidR="00A411B5" w:rsidRDefault="00656E3D" w:rsidP="00A411B5">
      <w:pPr>
        <w:pStyle w:val="ListParagraph"/>
        <w:spacing w:after="0" w:line="240" w:lineRule="auto"/>
        <w:rPr>
          <w:i/>
          <w:sz w:val="20"/>
          <w:szCs w:val="20"/>
        </w:rPr>
      </w:pPr>
      <w:r>
        <w:rPr>
          <w:rFonts w:cs="Helvetica"/>
          <w:i/>
          <w:sz w:val="20"/>
          <w:szCs w:val="20"/>
          <w:u w:val="single"/>
          <w:shd w:val="clear" w:color="auto" w:fill="FFFFFF"/>
        </w:rPr>
        <w:t>Technical Languages/Software</w:t>
      </w:r>
      <w:r w:rsidRPr="00315FAE">
        <w:rPr>
          <w:rFonts w:cs="Helvetica"/>
          <w:i/>
          <w:sz w:val="20"/>
          <w:szCs w:val="20"/>
          <w:u w:val="single"/>
          <w:shd w:val="clear" w:color="auto" w:fill="FFFFFF"/>
        </w:rPr>
        <w:t xml:space="preserve"> Used</w:t>
      </w:r>
      <w:r w:rsidRPr="000E11E1">
        <w:rPr>
          <w:rFonts w:cs="Helvetica"/>
          <w:i/>
          <w:sz w:val="20"/>
          <w:szCs w:val="20"/>
          <w:shd w:val="clear" w:color="auto" w:fill="FFFFFF"/>
        </w:rPr>
        <w:t xml:space="preserve">: </w:t>
      </w:r>
      <w:r w:rsidR="00A411B5">
        <w:rPr>
          <w:i/>
          <w:sz w:val="20"/>
          <w:szCs w:val="20"/>
        </w:rPr>
        <w:t>Python, SQL</w:t>
      </w:r>
    </w:p>
    <w:p w:rsidR="00A411B5" w:rsidRDefault="00A411B5" w:rsidP="00A411B5">
      <w:pPr>
        <w:pStyle w:val="ListParagraph"/>
        <w:spacing w:after="0" w:line="240" w:lineRule="auto"/>
        <w:rPr>
          <w:i/>
          <w:sz w:val="20"/>
          <w:szCs w:val="20"/>
        </w:rPr>
      </w:pPr>
    </w:p>
    <w:p w:rsidR="009030DD" w:rsidRDefault="009030DD">
      <w:pPr>
        <w:rPr>
          <w:b/>
          <w:sz w:val="20"/>
          <w:szCs w:val="20"/>
        </w:rPr>
      </w:pPr>
      <w:r>
        <w:rPr>
          <w:b/>
          <w:sz w:val="20"/>
          <w:szCs w:val="20"/>
        </w:rPr>
        <w:br w:type="page"/>
      </w:r>
    </w:p>
    <w:p w:rsidR="00A411B5" w:rsidRPr="00D27021" w:rsidRDefault="00A411B5" w:rsidP="00A411B5">
      <w:pPr>
        <w:spacing w:after="0" w:line="240" w:lineRule="auto"/>
        <w:rPr>
          <w:i/>
          <w:sz w:val="20"/>
          <w:szCs w:val="20"/>
        </w:rPr>
      </w:pPr>
      <w:r>
        <w:rPr>
          <w:b/>
          <w:sz w:val="20"/>
          <w:szCs w:val="20"/>
        </w:rPr>
        <w:lastRenderedPageBreak/>
        <w:t>Data Scientist/Algorithm Developer</w:t>
      </w:r>
      <w:r w:rsidRPr="00D27021">
        <w:rPr>
          <w:i/>
          <w:sz w:val="20"/>
          <w:szCs w:val="20"/>
        </w:rPr>
        <w:t xml:space="preserve"> </w:t>
      </w:r>
      <w:r w:rsidRPr="00F15AEA">
        <w:rPr>
          <w:rFonts w:cs="Arial"/>
          <w:i/>
          <w:sz w:val="20"/>
          <w:szCs w:val="20"/>
        </w:rPr>
        <w:t>(</w:t>
      </w:r>
      <w:r w:rsidRPr="00D27021">
        <w:rPr>
          <w:i/>
          <w:sz w:val="20"/>
          <w:szCs w:val="20"/>
        </w:rPr>
        <w:t xml:space="preserve">July 2012 </w:t>
      </w:r>
      <w:r>
        <w:rPr>
          <w:i/>
          <w:sz w:val="20"/>
          <w:szCs w:val="20"/>
        </w:rPr>
        <w:t>–</w:t>
      </w:r>
      <w:r w:rsidRPr="00D27021">
        <w:rPr>
          <w:i/>
          <w:sz w:val="20"/>
          <w:szCs w:val="20"/>
        </w:rPr>
        <w:t xml:space="preserve"> </w:t>
      </w:r>
      <w:r>
        <w:rPr>
          <w:i/>
          <w:sz w:val="20"/>
          <w:szCs w:val="20"/>
        </w:rPr>
        <w:t>May 2014)</w:t>
      </w:r>
    </w:p>
    <w:p w:rsidR="00A411B5" w:rsidRPr="00D27021" w:rsidRDefault="00A411B5" w:rsidP="00A411B5">
      <w:pPr>
        <w:spacing w:after="0" w:line="240" w:lineRule="auto"/>
        <w:rPr>
          <w:sz w:val="20"/>
          <w:szCs w:val="20"/>
        </w:rPr>
      </w:pPr>
      <w:r w:rsidRPr="00D27021">
        <w:rPr>
          <w:b/>
          <w:sz w:val="20"/>
          <w:szCs w:val="20"/>
        </w:rPr>
        <w:t>Centice Corporation</w:t>
      </w:r>
      <w:r w:rsidRPr="00D27021">
        <w:rPr>
          <w:sz w:val="20"/>
          <w:szCs w:val="20"/>
        </w:rPr>
        <w:t xml:space="preserve"> Morrisville, NC</w:t>
      </w:r>
    </w:p>
    <w:p w:rsidR="00656E3D" w:rsidRDefault="00A411B5" w:rsidP="00A411B5">
      <w:pPr>
        <w:pStyle w:val="ListParagraph"/>
        <w:numPr>
          <w:ilvl w:val="0"/>
          <w:numId w:val="2"/>
        </w:numPr>
        <w:spacing w:after="0" w:line="240" w:lineRule="auto"/>
        <w:rPr>
          <w:sz w:val="20"/>
          <w:szCs w:val="20"/>
        </w:rPr>
      </w:pPr>
      <w:r w:rsidRPr="00D27021">
        <w:rPr>
          <w:sz w:val="20"/>
          <w:szCs w:val="20"/>
        </w:rPr>
        <w:t xml:space="preserve">Developed, implemented, and tested signal processing algorithms using </w:t>
      </w:r>
      <w:r>
        <w:rPr>
          <w:sz w:val="20"/>
          <w:szCs w:val="20"/>
        </w:rPr>
        <w:t>nonnegative least squares regression and feature selection techniques</w:t>
      </w:r>
      <w:r w:rsidRPr="00D27021">
        <w:rPr>
          <w:sz w:val="20"/>
          <w:szCs w:val="20"/>
        </w:rPr>
        <w:t xml:space="preserve"> to identify presence and concentration of narcotics in an unknown substance by analyzing the substances’ unique </w:t>
      </w:r>
      <w:r w:rsidRPr="001A2427">
        <w:rPr>
          <w:sz w:val="20"/>
          <w:szCs w:val="20"/>
        </w:rPr>
        <w:t xml:space="preserve">Raman spectral fingerprint. </w:t>
      </w:r>
    </w:p>
    <w:p w:rsidR="00A411B5" w:rsidRPr="001A2427" w:rsidRDefault="00A411B5" w:rsidP="00A411B5">
      <w:pPr>
        <w:pStyle w:val="ListParagraph"/>
        <w:numPr>
          <w:ilvl w:val="0"/>
          <w:numId w:val="2"/>
        </w:numPr>
        <w:spacing w:after="0" w:line="240" w:lineRule="auto"/>
        <w:rPr>
          <w:sz w:val="20"/>
          <w:szCs w:val="20"/>
        </w:rPr>
      </w:pPr>
      <w:r w:rsidRPr="00656E3D">
        <w:rPr>
          <w:sz w:val="20"/>
          <w:szCs w:val="20"/>
          <w:u w:val="single"/>
        </w:rPr>
        <w:t>Techniques used include</w:t>
      </w:r>
      <w:r w:rsidRPr="001A2427">
        <w:rPr>
          <w:sz w:val="20"/>
          <w:szCs w:val="20"/>
        </w:rPr>
        <w:t>: classification, cluster analysis, model selection methods, image reconstruction, Bayesian analysis</w:t>
      </w:r>
    </w:p>
    <w:p w:rsidR="00A411B5" w:rsidRDefault="00656E3D" w:rsidP="00A411B5">
      <w:pPr>
        <w:pStyle w:val="ListParagraph"/>
        <w:spacing w:after="0"/>
        <w:rPr>
          <w:i/>
          <w:sz w:val="20"/>
          <w:szCs w:val="20"/>
        </w:rPr>
      </w:pPr>
      <w:r>
        <w:rPr>
          <w:rFonts w:cs="Helvetica"/>
          <w:i/>
          <w:sz w:val="20"/>
          <w:szCs w:val="20"/>
          <w:u w:val="single"/>
          <w:shd w:val="clear" w:color="auto" w:fill="FFFFFF"/>
        </w:rPr>
        <w:t>Technical Languages/Software</w:t>
      </w:r>
      <w:r w:rsidRPr="00315FAE">
        <w:rPr>
          <w:rFonts w:cs="Helvetica"/>
          <w:i/>
          <w:sz w:val="20"/>
          <w:szCs w:val="20"/>
          <w:u w:val="single"/>
          <w:shd w:val="clear" w:color="auto" w:fill="FFFFFF"/>
        </w:rPr>
        <w:t xml:space="preserve"> Used</w:t>
      </w:r>
      <w:r w:rsidRPr="000E11E1">
        <w:rPr>
          <w:rFonts w:cs="Helvetica"/>
          <w:i/>
          <w:sz w:val="20"/>
          <w:szCs w:val="20"/>
          <w:shd w:val="clear" w:color="auto" w:fill="FFFFFF"/>
        </w:rPr>
        <w:t>:</w:t>
      </w:r>
      <w:r w:rsidR="00A411B5">
        <w:rPr>
          <w:i/>
          <w:sz w:val="20"/>
          <w:szCs w:val="20"/>
        </w:rPr>
        <w:t xml:space="preserve"> Matlab, Excel, SQL, Python</w:t>
      </w:r>
    </w:p>
    <w:p w:rsidR="00AD42DF" w:rsidRDefault="00AD42DF" w:rsidP="00AD42DF">
      <w:pPr>
        <w:spacing w:after="0"/>
        <w:rPr>
          <w:sz w:val="20"/>
          <w:szCs w:val="20"/>
        </w:rPr>
      </w:pPr>
    </w:p>
    <w:p w:rsidR="00AD42DF" w:rsidRPr="00D27021" w:rsidRDefault="00AD42DF" w:rsidP="00AD42DF">
      <w:pPr>
        <w:spacing w:after="0" w:line="240" w:lineRule="auto"/>
        <w:rPr>
          <w:i/>
          <w:sz w:val="20"/>
          <w:szCs w:val="20"/>
        </w:rPr>
      </w:pPr>
      <w:r>
        <w:rPr>
          <w:b/>
          <w:sz w:val="20"/>
          <w:szCs w:val="20"/>
        </w:rPr>
        <w:t>Software Testing Intern</w:t>
      </w:r>
      <w:r w:rsidRPr="00D27021">
        <w:rPr>
          <w:i/>
          <w:sz w:val="20"/>
          <w:szCs w:val="20"/>
        </w:rPr>
        <w:t xml:space="preserve"> </w:t>
      </w:r>
      <w:r w:rsidRPr="00F15AEA">
        <w:rPr>
          <w:rFonts w:cs="Arial"/>
          <w:i/>
          <w:sz w:val="20"/>
          <w:szCs w:val="20"/>
        </w:rPr>
        <w:t>(</w:t>
      </w:r>
      <w:r>
        <w:rPr>
          <w:i/>
          <w:sz w:val="20"/>
          <w:szCs w:val="20"/>
        </w:rPr>
        <w:t>January 2010</w:t>
      </w:r>
      <w:r w:rsidRPr="00D27021">
        <w:rPr>
          <w:i/>
          <w:sz w:val="20"/>
          <w:szCs w:val="20"/>
        </w:rPr>
        <w:t xml:space="preserve"> </w:t>
      </w:r>
      <w:r>
        <w:rPr>
          <w:i/>
          <w:sz w:val="20"/>
          <w:szCs w:val="20"/>
        </w:rPr>
        <w:t>–</w:t>
      </w:r>
      <w:r w:rsidRPr="00D27021">
        <w:rPr>
          <w:i/>
          <w:sz w:val="20"/>
          <w:szCs w:val="20"/>
        </w:rPr>
        <w:t xml:space="preserve"> </w:t>
      </w:r>
      <w:r>
        <w:rPr>
          <w:i/>
          <w:sz w:val="20"/>
          <w:szCs w:val="20"/>
        </w:rPr>
        <w:t>May 2010)</w:t>
      </w:r>
    </w:p>
    <w:p w:rsidR="00AD42DF" w:rsidRPr="00D27021" w:rsidRDefault="00AD42DF" w:rsidP="00AD42DF">
      <w:pPr>
        <w:spacing w:after="0" w:line="240" w:lineRule="auto"/>
        <w:rPr>
          <w:sz w:val="20"/>
          <w:szCs w:val="20"/>
        </w:rPr>
      </w:pPr>
      <w:r>
        <w:rPr>
          <w:b/>
          <w:sz w:val="20"/>
          <w:szCs w:val="20"/>
        </w:rPr>
        <w:t>Hawkes Learning Systems</w:t>
      </w:r>
      <w:r>
        <w:rPr>
          <w:sz w:val="20"/>
          <w:szCs w:val="20"/>
        </w:rPr>
        <w:t xml:space="preserve"> Charleston, SC</w:t>
      </w:r>
    </w:p>
    <w:p w:rsidR="00AD42DF" w:rsidRDefault="00AD42DF" w:rsidP="00AD42DF">
      <w:pPr>
        <w:pStyle w:val="ListParagraph"/>
        <w:numPr>
          <w:ilvl w:val="0"/>
          <w:numId w:val="2"/>
        </w:numPr>
        <w:spacing w:after="0" w:line="240" w:lineRule="auto"/>
        <w:rPr>
          <w:b/>
          <w:sz w:val="20"/>
          <w:szCs w:val="20"/>
        </w:rPr>
      </w:pPr>
      <w:r>
        <w:rPr>
          <w:sz w:val="20"/>
          <w:szCs w:val="20"/>
        </w:rPr>
        <w:t>Tested mathematics instructional software.</w:t>
      </w:r>
      <w:r>
        <w:rPr>
          <w:b/>
          <w:sz w:val="20"/>
          <w:szCs w:val="20"/>
        </w:rPr>
        <w:t xml:space="preserve"> </w:t>
      </w:r>
    </w:p>
    <w:p w:rsidR="00AD42DF" w:rsidRDefault="00AD42DF" w:rsidP="00AD42DF">
      <w:pPr>
        <w:pStyle w:val="ListParagraph"/>
        <w:spacing w:after="0"/>
        <w:rPr>
          <w:b/>
          <w:sz w:val="20"/>
          <w:szCs w:val="20"/>
        </w:rPr>
      </w:pPr>
    </w:p>
    <w:p w:rsidR="00A411B5" w:rsidRPr="00D27021" w:rsidRDefault="00A411B5" w:rsidP="00A411B5">
      <w:pPr>
        <w:spacing w:after="0"/>
        <w:rPr>
          <w:i/>
          <w:sz w:val="20"/>
          <w:szCs w:val="20"/>
        </w:rPr>
      </w:pPr>
      <w:r w:rsidRPr="00D27021">
        <w:rPr>
          <w:b/>
          <w:sz w:val="20"/>
          <w:szCs w:val="20"/>
        </w:rPr>
        <w:t xml:space="preserve">Data Analyst Intern </w:t>
      </w:r>
      <w:r w:rsidRPr="00F15AEA">
        <w:rPr>
          <w:rFonts w:cs="Arial"/>
          <w:i/>
          <w:sz w:val="20"/>
          <w:szCs w:val="20"/>
        </w:rPr>
        <w:t>(</w:t>
      </w:r>
      <w:r w:rsidRPr="00D27021">
        <w:rPr>
          <w:i/>
          <w:sz w:val="20"/>
          <w:szCs w:val="20"/>
        </w:rPr>
        <w:t>May 2006-August 2006, May 2009-August 2009</w:t>
      </w:r>
      <w:r>
        <w:rPr>
          <w:i/>
          <w:sz w:val="20"/>
          <w:szCs w:val="20"/>
        </w:rPr>
        <w:t>)</w:t>
      </w:r>
    </w:p>
    <w:p w:rsidR="00A411B5" w:rsidRPr="00D27021" w:rsidRDefault="00A411B5" w:rsidP="00A411B5">
      <w:pPr>
        <w:spacing w:after="0"/>
        <w:rPr>
          <w:sz w:val="20"/>
          <w:szCs w:val="20"/>
        </w:rPr>
      </w:pPr>
      <w:r w:rsidRPr="00D27021">
        <w:rPr>
          <w:b/>
          <w:sz w:val="20"/>
          <w:szCs w:val="20"/>
        </w:rPr>
        <w:t>Washington Metropolitan Area Transit Authority</w:t>
      </w:r>
      <w:r w:rsidRPr="00D27021">
        <w:rPr>
          <w:sz w:val="20"/>
          <w:szCs w:val="20"/>
        </w:rPr>
        <w:t xml:space="preserve"> Washington, DC</w:t>
      </w:r>
    </w:p>
    <w:p w:rsidR="00A411B5" w:rsidRPr="00D27021" w:rsidRDefault="00A411B5" w:rsidP="00A411B5">
      <w:pPr>
        <w:pStyle w:val="ListParagraph"/>
        <w:numPr>
          <w:ilvl w:val="0"/>
          <w:numId w:val="4"/>
        </w:numPr>
        <w:spacing w:after="0"/>
        <w:rPr>
          <w:sz w:val="20"/>
          <w:szCs w:val="20"/>
        </w:rPr>
      </w:pPr>
      <w:r w:rsidRPr="00D27021">
        <w:rPr>
          <w:rFonts w:cs="Arial"/>
          <w:sz w:val="20"/>
          <w:szCs w:val="20"/>
        </w:rPr>
        <w:t>Applied statistical techniques to:</w:t>
      </w:r>
    </w:p>
    <w:p w:rsidR="00A411B5" w:rsidRPr="00D27021" w:rsidRDefault="00A411B5" w:rsidP="00A411B5">
      <w:pPr>
        <w:pStyle w:val="ListParagraph"/>
        <w:numPr>
          <w:ilvl w:val="1"/>
          <w:numId w:val="4"/>
        </w:numPr>
        <w:spacing w:after="0"/>
        <w:rPr>
          <w:sz w:val="20"/>
          <w:szCs w:val="20"/>
        </w:rPr>
      </w:pPr>
      <w:r w:rsidRPr="00D27021">
        <w:rPr>
          <w:rFonts w:cs="Arial"/>
          <w:sz w:val="20"/>
          <w:szCs w:val="20"/>
        </w:rPr>
        <w:t>Identify trains and train car components that needed inspection due to a higher risk of derailment</w:t>
      </w:r>
      <w:r w:rsidR="00AD42DF">
        <w:rPr>
          <w:rFonts w:cs="Arial"/>
          <w:sz w:val="20"/>
          <w:szCs w:val="20"/>
        </w:rPr>
        <w:t>.</w:t>
      </w:r>
    </w:p>
    <w:p w:rsidR="00A411B5" w:rsidRPr="00D27021" w:rsidRDefault="00A411B5" w:rsidP="00A411B5">
      <w:pPr>
        <w:pStyle w:val="ListParagraph"/>
        <w:numPr>
          <w:ilvl w:val="1"/>
          <w:numId w:val="4"/>
        </w:numPr>
        <w:spacing w:after="0"/>
        <w:rPr>
          <w:sz w:val="20"/>
          <w:szCs w:val="20"/>
        </w:rPr>
      </w:pPr>
      <w:r w:rsidRPr="00D27021">
        <w:rPr>
          <w:rFonts w:cs="Arial"/>
          <w:sz w:val="20"/>
          <w:szCs w:val="20"/>
        </w:rPr>
        <w:t>Determine the cause of train cars overrunning the platform</w:t>
      </w:r>
      <w:r w:rsidR="00AD42DF">
        <w:rPr>
          <w:rFonts w:cs="Arial"/>
          <w:sz w:val="20"/>
          <w:szCs w:val="20"/>
        </w:rPr>
        <w:t>.</w:t>
      </w:r>
    </w:p>
    <w:p w:rsidR="00A411B5" w:rsidRPr="00B94EB3" w:rsidRDefault="00A411B5" w:rsidP="00A411B5">
      <w:pPr>
        <w:pStyle w:val="ListParagraph"/>
        <w:numPr>
          <w:ilvl w:val="0"/>
          <w:numId w:val="4"/>
        </w:numPr>
        <w:spacing w:after="0"/>
        <w:rPr>
          <w:sz w:val="20"/>
          <w:szCs w:val="20"/>
        </w:rPr>
      </w:pPr>
      <w:r w:rsidRPr="00D27021">
        <w:rPr>
          <w:rFonts w:cs="Arial"/>
          <w:sz w:val="20"/>
          <w:szCs w:val="20"/>
        </w:rPr>
        <w:t>Developed data mining algorithms to identify all occurrences of a train m</w:t>
      </w:r>
      <w:r>
        <w:rPr>
          <w:rFonts w:cs="Arial"/>
          <w:sz w:val="20"/>
          <w:szCs w:val="20"/>
        </w:rPr>
        <w:t>issing a track frequency marker</w:t>
      </w:r>
      <w:r w:rsidR="00AD42DF">
        <w:rPr>
          <w:rFonts w:cs="Arial"/>
          <w:sz w:val="20"/>
          <w:szCs w:val="20"/>
        </w:rPr>
        <w:t>.</w:t>
      </w:r>
    </w:p>
    <w:p w:rsidR="00A411B5" w:rsidRDefault="00656E3D" w:rsidP="00A411B5">
      <w:pPr>
        <w:pStyle w:val="ListParagraph"/>
        <w:spacing w:after="0"/>
        <w:rPr>
          <w:rFonts w:cs="Arial"/>
          <w:i/>
          <w:sz w:val="20"/>
          <w:szCs w:val="20"/>
        </w:rPr>
      </w:pPr>
      <w:r>
        <w:rPr>
          <w:rFonts w:cs="Helvetica"/>
          <w:i/>
          <w:sz w:val="20"/>
          <w:szCs w:val="20"/>
          <w:u w:val="single"/>
          <w:shd w:val="clear" w:color="auto" w:fill="FFFFFF"/>
        </w:rPr>
        <w:t>Technical Languages/Software</w:t>
      </w:r>
      <w:r w:rsidRPr="00315FAE">
        <w:rPr>
          <w:rFonts w:cs="Helvetica"/>
          <w:i/>
          <w:sz w:val="20"/>
          <w:szCs w:val="20"/>
          <w:u w:val="single"/>
          <w:shd w:val="clear" w:color="auto" w:fill="FFFFFF"/>
        </w:rPr>
        <w:t xml:space="preserve"> Used</w:t>
      </w:r>
      <w:r w:rsidR="00A411B5">
        <w:rPr>
          <w:rFonts w:cs="Arial"/>
          <w:i/>
          <w:sz w:val="20"/>
          <w:szCs w:val="20"/>
        </w:rPr>
        <w:t>: R, Excel</w:t>
      </w:r>
    </w:p>
    <w:p w:rsidR="00A411B5" w:rsidRPr="00D27021" w:rsidRDefault="00A411B5" w:rsidP="00A411B5">
      <w:pPr>
        <w:pStyle w:val="ListParagraph"/>
        <w:spacing w:after="0"/>
        <w:rPr>
          <w:rFonts w:cs="Arial"/>
          <w:sz w:val="20"/>
          <w:szCs w:val="20"/>
        </w:rPr>
      </w:pPr>
    </w:p>
    <w:p w:rsidR="00A411B5" w:rsidRPr="00D27021" w:rsidRDefault="00A411B5" w:rsidP="00A411B5">
      <w:pPr>
        <w:spacing w:after="0"/>
        <w:rPr>
          <w:rFonts w:cs="Arial"/>
          <w:i/>
          <w:sz w:val="20"/>
          <w:szCs w:val="20"/>
        </w:rPr>
      </w:pPr>
      <w:r w:rsidRPr="00D27021">
        <w:rPr>
          <w:rFonts w:cs="Arial"/>
          <w:b/>
          <w:sz w:val="20"/>
          <w:szCs w:val="20"/>
        </w:rPr>
        <w:t>Statistician Intern</w:t>
      </w:r>
      <w:r w:rsidRPr="00D27021">
        <w:rPr>
          <w:rFonts w:cs="Arial"/>
          <w:sz w:val="20"/>
          <w:szCs w:val="20"/>
        </w:rPr>
        <w:t xml:space="preserve"> </w:t>
      </w:r>
      <w:r w:rsidRPr="00F15AEA">
        <w:rPr>
          <w:rFonts w:cs="Arial"/>
          <w:i/>
          <w:sz w:val="20"/>
          <w:szCs w:val="20"/>
        </w:rPr>
        <w:t>(</w:t>
      </w:r>
      <w:r w:rsidRPr="00D27021">
        <w:rPr>
          <w:rFonts w:cs="Arial"/>
          <w:i/>
          <w:sz w:val="20"/>
          <w:szCs w:val="20"/>
        </w:rPr>
        <w:t>May 2007-August 2007, May 2008-August 2008</w:t>
      </w:r>
      <w:r>
        <w:rPr>
          <w:rFonts w:cs="Arial"/>
          <w:i/>
          <w:sz w:val="20"/>
          <w:szCs w:val="20"/>
        </w:rPr>
        <w:t>)</w:t>
      </w:r>
    </w:p>
    <w:p w:rsidR="00A411B5" w:rsidRPr="00D27021" w:rsidRDefault="00A411B5" w:rsidP="00A411B5">
      <w:pPr>
        <w:spacing w:after="0"/>
        <w:rPr>
          <w:rFonts w:cs="Arial"/>
          <w:sz w:val="20"/>
          <w:szCs w:val="20"/>
        </w:rPr>
      </w:pPr>
      <w:r w:rsidRPr="00D27021">
        <w:rPr>
          <w:rFonts w:cs="Arial"/>
          <w:b/>
          <w:sz w:val="20"/>
          <w:szCs w:val="20"/>
        </w:rPr>
        <w:t>United States Census Bureau</w:t>
      </w:r>
      <w:r w:rsidRPr="00D27021">
        <w:rPr>
          <w:rFonts w:cs="Arial"/>
          <w:sz w:val="20"/>
          <w:szCs w:val="20"/>
        </w:rPr>
        <w:t xml:space="preserve"> Suitland, MD</w:t>
      </w:r>
    </w:p>
    <w:p w:rsidR="00A411B5" w:rsidRPr="00D27021" w:rsidRDefault="00A411B5" w:rsidP="00A411B5">
      <w:pPr>
        <w:pStyle w:val="ListParagraph"/>
        <w:numPr>
          <w:ilvl w:val="0"/>
          <w:numId w:val="6"/>
        </w:numPr>
        <w:spacing w:after="0"/>
        <w:rPr>
          <w:rFonts w:cs="Arial"/>
          <w:sz w:val="20"/>
          <w:szCs w:val="20"/>
        </w:rPr>
      </w:pPr>
      <w:r w:rsidRPr="00D27021">
        <w:rPr>
          <w:rFonts w:cs="Arial"/>
          <w:sz w:val="20"/>
          <w:szCs w:val="20"/>
        </w:rPr>
        <w:t>Constructed and modified SAS codes to estimate income statistics of numerous subsets of the United States population sampled i</w:t>
      </w:r>
      <w:r>
        <w:rPr>
          <w:rFonts w:cs="Arial"/>
          <w:sz w:val="20"/>
          <w:szCs w:val="20"/>
        </w:rPr>
        <w:t>n the Current Population Survey</w:t>
      </w:r>
      <w:r w:rsidR="00AD42DF">
        <w:rPr>
          <w:rFonts w:cs="Arial"/>
          <w:sz w:val="20"/>
          <w:szCs w:val="20"/>
        </w:rPr>
        <w:t>.</w:t>
      </w:r>
    </w:p>
    <w:p w:rsidR="00A411B5" w:rsidRDefault="00A411B5" w:rsidP="00A411B5">
      <w:pPr>
        <w:pStyle w:val="ListParagraph"/>
        <w:numPr>
          <w:ilvl w:val="0"/>
          <w:numId w:val="6"/>
        </w:numPr>
        <w:spacing w:after="0"/>
        <w:rPr>
          <w:rFonts w:cs="Arial"/>
          <w:sz w:val="20"/>
          <w:szCs w:val="20"/>
        </w:rPr>
      </w:pPr>
      <w:r w:rsidRPr="00D27021">
        <w:rPr>
          <w:rFonts w:cs="Arial"/>
          <w:sz w:val="20"/>
          <w:szCs w:val="20"/>
        </w:rPr>
        <w:t>Researched and presented methods that U.S. think tanks use to mathemat</w:t>
      </w:r>
      <w:r>
        <w:rPr>
          <w:rFonts w:cs="Arial"/>
          <w:sz w:val="20"/>
          <w:szCs w:val="20"/>
        </w:rPr>
        <w:t>ically alter Census Bureau data</w:t>
      </w:r>
      <w:r w:rsidR="00AD42DF">
        <w:rPr>
          <w:rFonts w:cs="Arial"/>
          <w:sz w:val="20"/>
          <w:szCs w:val="20"/>
        </w:rPr>
        <w:t>.</w:t>
      </w:r>
    </w:p>
    <w:p w:rsidR="00A411B5" w:rsidRDefault="00656E3D" w:rsidP="00A411B5">
      <w:pPr>
        <w:spacing w:after="0"/>
        <w:ind w:firstLine="720"/>
        <w:rPr>
          <w:rFonts w:cs="Arial"/>
          <w:sz w:val="20"/>
          <w:szCs w:val="20"/>
        </w:rPr>
      </w:pPr>
      <w:r>
        <w:rPr>
          <w:rFonts w:cs="Helvetica"/>
          <w:i/>
          <w:sz w:val="20"/>
          <w:szCs w:val="20"/>
          <w:u w:val="single"/>
          <w:shd w:val="clear" w:color="auto" w:fill="FFFFFF"/>
        </w:rPr>
        <w:t>Technical Languages/Software</w:t>
      </w:r>
      <w:r w:rsidRPr="00315FAE">
        <w:rPr>
          <w:rFonts w:cs="Helvetica"/>
          <w:i/>
          <w:sz w:val="20"/>
          <w:szCs w:val="20"/>
          <w:u w:val="single"/>
          <w:shd w:val="clear" w:color="auto" w:fill="FFFFFF"/>
        </w:rPr>
        <w:t xml:space="preserve"> Used</w:t>
      </w:r>
      <w:r w:rsidRPr="000E11E1">
        <w:rPr>
          <w:rFonts w:cs="Helvetica"/>
          <w:i/>
          <w:sz w:val="20"/>
          <w:szCs w:val="20"/>
          <w:shd w:val="clear" w:color="auto" w:fill="FFFFFF"/>
        </w:rPr>
        <w:t>:</w:t>
      </w:r>
      <w:r w:rsidR="00A411B5">
        <w:rPr>
          <w:rFonts w:cs="Arial"/>
          <w:i/>
          <w:sz w:val="20"/>
          <w:szCs w:val="20"/>
        </w:rPr>
        <w:t xml:space="preserve"> SAS, Excel</w:t>
      </w:r>
    </w:p>
    <w:p w:rsidR="00A411B5" w:rsidRDefault="00FF6323" w:rsidP="00A411B5">
      <w:pPr>
        <w:jc w:val="center"/>
        <w:rPr>
          <w:rFonts w:cs="Arial"/>
          <w:sz w:val="20"/>
          <w:szCs w:val="20"/>
        </w:rPr>
      </w:pPr>
      <w:r>
        <w:rPr>
          <w:noProof/>
          <w:szCs w:val="20"/>
        </w:rPr>
        <mc:AlternateContent>
          <mc:Choice Requires="wps">
            <w:drawing>
              <wp:anchor distT="0" distB="0" distL="114300" distR="114300" simplePos="0" relativeHeight="251753472" behindDoc="0" locked="0" layoutInCell="1" allowOverlap="1" wp14:anchorId="25358E48" wp14:editId="12A023BF">
                <wp:simplePos x="0" y="0"/>
                <wp:positionH relativeFrom="column">
                  <wp:posOffset>3681095</wp:posOffset>
                </wp:positionH>
                <wp:positionV relativeFrom="paragraph">
                  <wp:posOffset>85090</wp:posOffset>
                </wp:positionV>
                <wp:extent cx="2377440" cy="635"/>
                <wp:effectExtent l="0" t="0" r="22860" b="37465"/>
                <wp:wrapNone/>
                <wp:docPr id="3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12195" id="AutoShape 72" o:spid="_x0000_s1026" type="#_x0000_t32" style="position:absolute;margin-left:289.85pt;margin-top:6.7pt;width:187.2pt;height:.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nv0IgIAAEAEAAAOAAAAZHJzL2Uyb0RvYy54bWysU02P2yAQvVfqf0DcE3/Em2StOKuVnfSy&#10;bSPt9gcQwDaqDQhInKjqf+9AnGjTXqqqPuABZt68mXmsnk59h47cWKFkgZNpjBGXVDEhmwJ/e9tO&#10;lhhZRyQjnZK8wGdu8dP644fVoHOeqlZ1jBsEINLmgy5w65zOo8jSlvfETpXmEi5rZXriYGuaiBky&#10;AHrfRWkcz6NBGaaNotxaOK0ul3gd8OuaU/e1ri13qCswcHNhNWHd+zVar0jeGKJbQUca5B9Y9ERI&#10;SHqDqogj6GDEH1C9oEZZVbspVX2k6lpQHmqAapL4t2peW6J5qAWaY/WtTfb/wdIvx51BghV4NsdI&#10;kh5m9HxwKqRGi9Q3aNA2B79S7owvkZ7kq35R9LtFUpUtkQ0P3m9nDcGJj4juQvzGakizHz4rBj4E&#10;EoRunWrTe0joAzqFoZxvQ+EnhygcprPFIstgdhTu5rOHgE/ya6g21n3iqkfeKLB1hoimdaWSEoav&#10;TBISkeOLdZ4Yya8BPq9UW9F1QQOdRAOwTxdxHCKs6gTzt97PmmZfdgYdiZdR+EYad25GHSQLaC0n&#10;bDPajojuYkP2Tno8qA34jNZFJz8e48fNcrPMJlk630yyuKomz9sym8y3yeKhmlVlWSU/PbUky1vB&#10;GJee3VWzSfZ3mhhfz0VtN9Xe+hDdo4eGAdnrP5AOw/XzvChjr9h5Z65DB5kG5/FJ+Xfwfg/2+4e/&#10;/gUAAP//AwBQSwMEFAAGAAgAAAAhAMS+iSzbAAAACQEAAA8AAABkcnMvZG93bnJldi54bWxMj8FO&#10;wzAMhu9IvENkJG4sHbTrVppOgMR5ouPCLW28pqJxqiZby9vjneBo/59+fy73ixvEBafQe1KwXiUg&#10;kFpveuoUfB7fH7YgQtRk9OAJFfxggH11e1PqwviZPvBSx05wCYVCK7AxjoWUobXodFj5EYmzk5+c&#10;jjxOnTSTnrncDfIxSTbS6Z74gtUjvllsv+uzU5Cn5svrzWvWZPPhGPFk6+1hUer+bnl5BhFxiX8w&#10;XPVZHSp2avyZTBCDgizf5Yxy8JSCYGCXpWsQzXWRgaxK+f+D6hcAAP//AwBQSwECLQAUAAYACAAA&#10;ACEAtoM4kv4AAADhAQAAEwAAAAAAAAAAAAAAAAAAAAAAW0NvbnRlbnRfVHlwZXNdLnhtbFBLAQIt&#10;ABQABgAIAAAAIQA4/SH/1gAAAJQBAAALAAAAAAAAAAAAAAAAAC8BAABfcmVscy8ucmVsc1BLAQIt&#10;ABQABgAIAAAAIQC68nv0IgIAAEAEAAAOAAAAAAAAAAAAAAAAAC4CAABkcnMvZTJvRG9jLnhtbFBL&#10;AQItABQABgAIAAAAIQDEvoks2wAAAAkBAAAPAAAAAAAAAAAAAAAAAHwEAABkcnMvZG93bnJldi54&#10;bWxQSwUGAAAAAAQABADzAAAAhAUAAAAA&#10;" strokeweight="1pt"/>
            </w:pict>
          </mc:Fallback>
        </mc:AlternateContent>
      </w:r>
      <w:r w:rsidR="00A411B5">
        <w:rPr>
          <w:noProof/>
          <w:szCs w:val="20"/>
        </w:rPr>
        <mc:AlternateContent>
          <mc:Choice Requires="wps">
            <w:drawing>
              <wp:anchor distT="0" distB="0" distL="114300" distR="114300" simplePos="0" relativeHeight="251754496" behindDoc="0" locked="0" layoutInCell="1" allowOverlap="1" wp14:anchorId="677D1292" wp14:editId="443E4DA5">
                <wp:simplePos x="0" y="0"/>
                <wp:positionH relativeFrom="column">
                  <wp:posOffset>0</wp:posOffset>
                </wp:positionH>
                <wp:positionV relativeFrom="paragraph">
                  <wp:posOffset>85090</wp:posOffset>
                </wp:positionV>
                <wp:extent cx="2560320" cy="635"/>
                <wp:effectExtent l="0" t="0" r="30480" b="37465"/>
                <wp:wrapNone/>
                <wp:docPr id="35"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9CD66" id="AutoShape 73" o:spid="_x0000_s1026" type="#_x0000_t32" style="position:absolute;margin-left:0;margin-top:6.7pt;width:201.6pt;height:.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aG0IwIAAEAEAAAOAAAAZHJzL2Uyb0RvYy54bWysU9uO2yAQfa/Uf0C8J77kslkrzmplJ33Z&#10;tpF2+wEEsI1qAwISJ6r67x2wkzbtS1XVD3hgZs6cua2fzl2LTtxYoWSOk2mMEZdUMSHrHH95201W&#10;GFlHJCOtkjzHF27x0+b9u3WvM56qRrWMGwQg0ma9znHjnM6iyNKGd8ROleYSlJUyHXFwNXXEDOkB&#10;vWujNI6XUa8M00ZRbi28loMSbwJ+VXHqPleV5Q61OQZuLpwmnAd/Rps1yWpDdCPoSIP8A4uOCAlB&#10;b1AlcQQdjfgDqhPUKKsqN6Wqi1RVCcpDDpBNEv+WzWtDNA+5QHGsvpXJ/j9Y+um0N0iwHM8WGEnS&#10;QY+ej06F0Ohh5gvUa5uBXSH3xqdIz/JVvyj61SKpiobImgfrt4sG58R7RHcu/mI1hDn0HxUDGwIB&#10;QrXOlek8JNQBnUNTLrem8LNDFB7TxTKepdA7CrolsPT4JLu6amPdB6465IUcW2eIqBtXKCmh+cok&#10;IRA5vVg3OF4dfFypdqJt4Z1krUQ9sE8f4jh4WNUK5rVeaU19KFqDTsSPUfhGGndmRh0lC2gNJ2w7&#10;yo6IdpCBdis9HuQGfEZpmJNvj/HjdrVdzSfzdLmdzOOynDzvivlkuUseFuWsLIoy+e6pJfOsEYxx&#10;6dldZzaZ/91MjNszTNttam91iO7RQ6WB7PUfSIfm+n4Ok3FQ7LI3vra+zzCmwXhcKb8Hv96D1c/F&#10;3/wAAAD//wMAUEsDBBQABgAIAAAAIQA9wDtn2QAAAAYBAAAPAAAAZHJzL2Rvd25yZXYueG1sTI9B&#10;T4NAEIXvJv6HzZh4s4st1AZZGjXx3Ei9eBvYKRDZWcJuC/57pyc9vvcm731T7Bc3qAtNofds4HGV&#10;gCJuvO25NfB5fH/YgQoR2eLgmQz8UIB9eXtTYG79zB90qWKrpIRDjga6GMdc69B05DCs/Egs2clP&#10;DqPIqdV2wlnK3aDXSbLVDnuWhQ5Heuuo+a7OzsBTar88bl+zOpsPx0inrtodFmPu75aXZ1CRlvh3&#10;DFd8QYdSmGp/ZhvUYEAeieJuUlCSpslmDaq+GhnostD/8ctfAAAA//8DAFBLAQItABQABgAIAAAA&#10;IQC2gziS/gAAAOEBAAATAAAAAAAAAAAAAAAAAAAAAABbQ29udGVudF9UeXBlc10ueG1sUEsBAi0A&#10;FAAGAAgAAAAhADj9If/WAAAAlAEAAAsAAAAAAAAAAAAAAAAALwEAAF9yZWxzLy5yZWxzUEsBAi0A&#10;FAAGAAgAAAAhAEzhobQjAgAAQAQAAA4AAAAAAAAAAAAAAAAALgIAAGRycy9lMm9Eb2MueG1sUEsB&#10;Ai0AFAAGAAgAAAAhAD3AO2fZAAAABgEAAA8AAAAAAAAAAAAAAAAAfQQAAGRycy9kb3ducmV2Lnht&#10;bFBLBQYAAAAABAAEAPMAAACDBQAAAAA=&#10;" strokeweight="1pt"/>
            </w:pict>
          </mc:Fallback>
        </mc:AlternateContent>
      </w:r>
      <w:r w:rsidR="00A411B5" w:rsidRPr="00D27021">
        <w:rPr>
          <w:rFonts w:cs="Arial"/>
          <w:sz w:val="20"/>
          <w:szCs w:val="20"/>
        </w:rPr>
        <w:t>R</w:t>
      </w:r>
      <w:r w:rsidR="00A411B5">
        <w:rPr>
          <w:rFonts w:cs="Arial"/>
          <w:sz w:val="20"/>
          <w:szCs w:val="20"/>
        </w:rPr>
        <w:t>ELEVANT SKILLS</w:t>
      </w:r>
    </w:p>
    <w:p w:rsidR="00A411B5" w:rsidRDefault="00A411B5" w:rsidP="00A411B5">
      <w:pPr>
        <w:pStyle w:val="ListParagraph"/>
        <w:numPr>
          <w:ilvl w:val="0"/>
          <w:numId w:val="13"/>
        </w:numPr>
        <w:spacing w:after="0" w:line="240" w:lineRule="auto"/>
        <w:rPr>
          <w:sz w:val="20"/>
          <w:szCs w:val="20"/>
        </w:rPr>
      </w:pPr>
      <w:r>
        <w:rPr>
          <w:sz w:val="20"/>
          <w:szCs w:val="20"/>
        </w:rPr>
        <w:t>Python</w:t>
      </w:r>
    </w:p>
    <w:p w:rsidR="00A411B5" w:rsidRDefault="00A411B5" w:rsidP="00A411B5">
      <w:pPr>
        <w:pStyle w:val="ListParagraph"/>
        <w:numPr>
          <w:ilvl w:val="0"/>
          <w:numId w:val="13"/>
        </w:numPr>
        <w:spacing w:after="0" w:line="240" w:lineRule="auto"/>
        <w:rPr>
          <w:sz w:val="20"/>
          <w:szCs w:val="20"/>
        </w:rPr>
      </w:pPr>
      <w:r>
        <w:rPr>
          <w:sz w:val="20"/>
          <w:szCs w:val="20"/>
        </w:rPr>
        <w:t>SQL</w:t>
      </w:r>
    </w:p>
    <w:p w:rsidR="00A411B5" w:rsidRDefault="00A411B5" w:rsidP="00A411B5">
      <w:pPr>
        <w:pStyle w:val="ListParagraph"/>
        <w:numPr>
          <w:ilvl w:val="0"/>
          <w:numId w:val="13"/>
        </w:numPr>
        <w:spacing w:after="0" w:line="240" w:lineRule="auto"/>
        <w:rPr>
          <w:sz w:val="20"/>
          <w:szCs w:val="20"/>
        </w:rPr>
      </w:pPr>
      <w:r>
        <w:rPr>
          <w:sz w:val="20"/>
          <w:szCs w:val="20"/>
        </w:rPr>
        <w:t>Apache Spark</w:t>
      </w:r>
    </w:p>
    <w:p w:rsidR="00A411B5" w:rsidRDefault="00A411B5" w:rsidP="00DC1BEC">
      <w:pPr>
        <w:pStyle w:val="ListParagraph"/>
        <w:numPr>
          <w:ilvl w:val="0"/>
          <w:numId w:val="13"/>
        </w:numPr>
        <w:spacing w:after="0" w:line="240" w:lineRule="auto"/>
        <w:rPr>
          <w:sz w:val="20"/>
          <w:szCs w:val="20"/>
        </w:rPr>
      </w:pPr>
      <w:r>
        <w:rPr>
          <w:sz w:val="20"/>
          <w:szCs w:val="20"/>
        </w:rPr>
        <w:t>Hadoop</w:t>
      </w:r>
      <w:bookmarkStart w:id="0" w:name="_GoBack"/>
      <w:bookmarkEnd w:id="0"/>
    </w:p>
    <w:p w:rsidR="00657755" w:rsidRDefault="00657755" w:rsidP="00DC1BEC">
      <w:pPr>
        <w:pStyle w:val="ListParagraph"/>
        <w:numPr>
          <w:ilvl w:val="0"/>
          <w:numId w:val="13"/>
        </w:numPr>
        <w:spacing w:after="0" w:line="240" w:lineRule="auto"/>
        <w:rPr>
          <w:sz w:val="20"/>
          <w:szCs w:val="20"/>
        </w:rPr>
      </w:pPr>
      <w:r>
        <w:rPr>
          <w:sz w:val="20"/>
          <w:szCs w:val="20"/>
        </w:rPr>
        <w:t>AWS Redshift, RDS, S3, EMR</w:t>
      </w:r>
    </w:p>
    <w:p w:rsidR="00DC1BEC" w:rsidRDefault="00DC1BEC" w:rsidP="00DC1BEC">
      <w:pPr>
        <w:pStyle w:val="ListParagraph"/>
        <w:numPr>
          <w:ilvl w:val="0"/>
          <w:numId w:val="13"/>
        </w:numPr>
        <w:spacing w:after="0" w:line="240" w:lineRule="auto"/>
        <w:rPr>
          <w:sz w:val="20"/>
          <w:szCs w:val="20"/>
        </w:rPr>
      </w:pPr>
      <w:r>
        <w:rPr>
          <w:sz w:val="20"/>
          <w:szCs w:val="20"/>
        </w:rPr>
        <w:t>Xpress-IVE</w:t>
      </w:r>
    </w:p>
    <w:p w:rsidR="00DC1BEC" w:rsidRPr="00DC1BEC" w:rsidRDefault="004F5816" w:rsidP="00DC1BEC">
      <w:pPr>
        <w:pStyle w:val="ListParagraph"/>
        <w:numPr>
          <w:ilvl w:val="0"/>
          <w:numId w:val="13"/>
        </w:numPr>
        <w:spacing w:after="0" w:line="240" w:lineRule="auto"/>
        <w:rPr>
          <w:sz w:val="20"/>
          <w:szCs w:val="20"/>
        </w:rPr>
      </w:pPr>
      <w:r>
        <w:rPr>
          <w:sz w:val="20"/>
          <w:szCs w:val="20"/>
        </w:rPr>
        <w:t>R</w:t>
      </w:r>
    </w:p>
    <w:p w:rsidR="002F2E3B" w:rsidRDefault="002F2E3B" w:rsidP="002F2E3B">
      <w:pPr>
        <w:pStyle w:val="ListParagraph"/>
        <w:numPr>
          <w:ilvl w:val="0"/>
          <w:numId w:val="13"/>
        </w:numPr>
        <w:spacing w:after="0" w:line="240" w:lineRule="auto"/>
        <w:rPr>
          <w:sz w:val="20"/>
          <w:szCs w:val="20"/>
        </w:rPr>
      </w:pPr>
      <w:r>
        <w:rPr>
          <w:sz w:val="20"/>
          <w:szCs w:val="20"/>
        </w:rPr>
        <w:t>LaTeX</w:t>
      </w:r>
    </w:p>
    <w:p w:rsidR="00A411B5" w:rsidRDefault="00DC1BEC" w:rsidP="00A411B5">
      <w:pPr>
        <w:pStyle w:val="ListParagraph"/>
        <w:numPr>
          <w:ilvl w:val="0"/>
          <w:numId w:val="13"/>
        </w:numPr>
        <w:spacing w:after="0" w:line="240" w:lineRule="auto"/>
        <w:rPr>
          <w:sz w:val="20"/>
          <w:szCs w:val="20"/>
        </w:rPr>
      </w:pPr>
      <w:r>
        <w:rPr>
          <w:sz w:val="20"/>
          <w:szCs w:val="20"/>
        </w:rPr>
        <w:t>Microsoft Office</w:t>
      </w:r>
    </w:p>
    <w:p w:rsidR="00AD7945" w:rsidRDefault="00AD7945" w:rsidP="00657755">
      <w:pPr>
        <w:pStyle w:val="ListParagraph"/>
        <w:spacing w:after="0" w:line="240" w:lineRule="auto"/>
        <w:ind w:left="540"/>
        <w:rPr>
          <w:sz w:val="20"/>
          <w:szCs w:val="20"/>
        </w:rPr>
      </w:pPr>
    </w:p>
    <w:p w:rsidR="00E73606" w:rsidRPr="00D27021" w:rsidRDefault="00FF6323" w:rsidP="00E73606">
      <w:pPr>
        <w:jc w:val="center"/>
        <w:rPr>
          <w:rFonts w:cs="Arial"/>
          <w:sz w:val="20"/>
          <w:szCs w:val="20"/>
        </w:rPr>
      </w:pPr>
      <w:r>
        <w:rPr>
          <w:noProof/>
          <w:szCs w:val="20"/>
        </w:rPr>
        <mc:AlternateContent>
          <mc:Choice Requires="wps">
            <w:drawing>
              <wp:anchor distT="0" distB="0" distL="114300" distR="114300" simplePos="0" relativeHeight="251716608" behindDoc="0" locked="0" layoutInCell="1" allowOverlap="1">
                <wp:simplePos x="0" y="0"/>
                <wp:positionH relativeFrom="column">
                  <wp:posOffset>3837305</wp:posOffset>
                </wp:positionH>
                <wp:positionV relativeFrom="paragraph">
                  <wp:posOffset>86360</wp:posOffset>
                </wp:positionV>
                <wp:extent cx="2286000" cy="635"/>
                <wp:effectExtent l="0" t="0" r="19050" b="37465"/>
                <wp:wrapNone/>
                <wp:docPr id="21"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97ADF7" id="AutoShape 72" o:spid="_x0000_s1026" type="#_x0000_t32" style="position:absolute;margin-left:302.15pt;margin-top:6.8pt;width:180pt;height:.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CcIQIAAEAEAAAOAAAAZHJzL2Uyb0RvYy54bWysU02P2jAQvVfqf7B8h3wsy7IRYbVKoJdt&#10;i7TbH2BsJ7Hq2JZtCKjqf+/YBLS0l6oqBzPOzLx5M/O8fDr2Eh24dUKrEmfTFCOuqGZCtSX+9raZ&#10;LDBynihGpFa8xCfu8NPq44flYAqe605Lxi0CEOWKwZS4894USeJox3viptpwBc5G2554uNo2YZYM&#10;gN7LJE/TeTJoy4zVlDsHX+uzE68iftNw6r82jeMeyRIDNx9PG89dOJPVkhStJaYTdKRB/oFFT4SC&#10;oleomniC9lb8AdULarXTjZ9S3Se6aQTlsQfoJkt/6+a1I4bHXmA4zlzH5P4fLP1y2FokWInzDCNF&#10;etjR897rWBo95GFAg3EFxFVqa0OL9KhezYum3x1SuuqIanmMfjsZSM5CRnKTEi7OQJnd8FkziCFQ&#10;IE7r2Ng+QMIc0DEu5XRdCj96ROFjni/maQq7o+Cb391HfFJcUo11/hPXPQpGiZ23RLSdr7RSsHxt&#10;s1iIHF6cD8RIcUkIdZXeCCmjBqRCA7DPH6BUcDktBQveeLHtrpIWHUiQUfyNNG7CrN4rFtE6Tth6&#10;tD0R8mxDdakCHvQGfEbrrJMfj+njerFezCazfL6ezNK6njxvqtlkvske7uu7uqrq7Gegls2KTjDG&#10;VWB30Ww2+ztNjK/nrLaraq9zSG7R48CA7OU/ko7LDfs8K2On2WlrL0sHmcbg8UmFd/D+Dvb7h7/6&#10;BQAA//8DAFBLAwQUAAYACAAAACEAN6AgOtsAAAAJAQAADwAAAGRycy9kb3ducmV2LnhtbEyPwU7D&#10;MBBE70j8g7VI3KgDbd2SxqkAiXNF2gu3TbxNosZ2FLtN+Hs2JzjuzNPsTLafbCduNITWOw3PiwQE&#10;ucqb1tUaTsfPpy2IENEZ7LwjDT8UYJ/f32WYGj+6L7oVsRYc4kKKGpoY+1TKUDVkMSx8T469sx8s&#10;Rj6HWpoBRw63nXxJEiUtto4/NNjTR0PVpbhaDZuV+fao3tflejwcI52bYnuYtH58mN52ICJN8Q+G&#10;uT5Xh5w7lf7qTBCdBpWsloyysVQgGHhVs1DOwgZknsn/C/JfAAAA//8DAFBLAQItABQABgAIAAAA&#10;IQC2gziS/gAAAOEBAAATAAAAAAAAAAAAAAAAAAAAAABbQ29udGVudF9UeXBlc10ueG1sUEsBAi0A&#10;FAAGAAgAAAAhADj9If/WAAAAlAEAAAsAAAAAAAAAAAAAAAAALwEAAF9yZWxzLy5yZWxzUEsBAi0A&#10;FAAGAAgAAAAhAKIu0JwhAgAAQAQAAA4AAAAAAAAAAAAAAAAALgIAAGRycy9lMm9Eb2MueG1sUEsB&#10;Ai0AFAAGAAgAAAAhADegIDrbAAAACQEAAA8AAAAAAAAAAAAAAAAAewQAAGRycy9kb3ducmV2Lnht&#10;bFBLBQYAAAAABAAEAPMAAACDBQAAAAA=&#10;" strokeweight="1pt"/>
            </w:pict>
          </mc:Fallback>
        </mc:AlternateContent>
      </w:r>
      <w:r w:rsidR="00F169BA">
        <w:rPr>
          <w:noProof/>
          <w:szCs w:val="20"/>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85090</wp:posOffset>
                </wp:positionV>
                <wp:extent cx="2377440" cy="635"/>
                <wp:effectExtent l="0" t="0" r="22860" b="37465"/>
                <wp:wrapNone/>
                <wp:docPr id="2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8D090" id="AutoShape 73" o:spid="_x0000_s1026" type="#_x0000_t32" style="position:absolute;margin-left:0;margin-top:6.7pt;width:187.2pt;height:.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FBvIgIAAEAEAAAOAAAAZHJzL2Uyb0RvYy54bWysU02P2yAQvVfqf0DcE3/Em2StOKuVnfSy&#10;bSPt9gcQwDaqDQhInKjqf+9AnGjTXqqqPuABZt68mXmsnk59h47cWKFkgZNpjBGXVDEhmwJ/e9tO&#10;lhhZRyQjnZK8wGdu8dP644fVoHOeqlZ1jBsEINLmgy5w65zOo8jSlvfETpXmEi5rZXriYGuaiBky&#10;AHrfRWkcz6NBGaaNotxaOK0ul3gd8OuaU/e1ri13qCswcHNhNWHd+zVar0jeGKJbQUca5B9Y9ERI&#10;SHqDqogj6GDEH1C9oEZZVbspVX2k6lpQHmqAapL4t2peW6J5qAWaY/WtTfb/wdIvx51BghU4TTGS&#10;pIcZPR+cCqnRYuYbNGibg18pd8aXSE/yVb8o+t0iqcqWyIYH77ezhuDER0R3IX5jNaTZD58VAx8C&#10;CUK3TrXpPST0AZ3CUM63ofCTQxQO09likWUwOwp389lDwCf5NVQb6z5x1SNvFNg6Q0TTulJJCcNX&#10;JgmJyPHFOk+M5NcAn1eqrei6oIFOogHYp4s4DhFWdYL5W+9nTbMvO4OOxMsofCONOzejDpIFtJYT&#10;thltR0R3sSF7Jz0e1AZ8Ruuikx+P8eNmuVlmkyydbyZZXFWT522ZTebbZPFQzaqyrJKfnlqS5a1g&#10;jEvP7qrZJPs7TYyv56K2m2pvfYju0UPDgOz1H0iH4fp5XpSxV+y8M9ehg0yD8/ik/Dt4vwf7/cNf&#10;/wIAAP//AwBQSwMEFAAGAAgAAAAhACzOL5jZAAAABgEAAA8AAABkcnMvZG93bnJldi54bWxMj0FP&#10;wzAMhe9I/IfISNxYCmu3qTSdAInzRMeFm9t4bUXjVE22ln+Pd4Kb/Z71/L1iv7hBXWgKvWcDj6sE&#10;FHHjbc+tgc/j+8MOVIjIFgfPZOCHAuzL25sCc+tn/qBLFVslIRxyNNDFOOZah6Yjh2HlR2LxTn5y&#10;GGWdWm0nnCXcDfopSTbaYc/yocOR3jpqvquzM7BN7ZfHzWtWZ/PhGOnUVbvDYsz93fLyDCrSEv+O&#10;4Yov6FAKU+3PbIMaDEiRKOo6BSXuepvKUF+FDHRZ6P/45S8AAAD//wMAUEsBAi0AFAAGAAgAAAAh&#10;ALaDOJL+AAAA4QEAABMAAAAAAAAAAAAAAAAAAAAAAFtDb250ZW50X1R5cGVzXS54bWxQSwECLQAU&#10;AAYACAAAACEAOP0h/9YAAACUAQAACwAAAAAAAAAAAAAAAAAvAQAAX3JlbHMvLnJlbHNQSwECLQAU&#10;AAYACAAAACEAKPRQbyICAABABAAADgAAAAAAAAAAAAAAAAAuAgAAZHJzL2Uyb0RvYy54bWxQSwEC&#10;LQAUAAYACAAAACEALM4vmNkAAAAGAQAADwAAAAAAAAAAAAAAAAB8BAAAZHJzL2Rvd25yZXYueG1s&#10;UEsFBgAAAAAEAAQA8wAAAIIFAAAAAA==&#10;" strokeweight="1pt"/>
            </w:pict>
          </mc:Fallback>
        </mc:AlternateContent>
      </w:r>
      <w:r w:rsidR="00E73606" w:rsidRPr="00D27021">
        <w:rPr>
          <w:rFonts w:cs="Arial"/>
          <w:sz w:val="20"/>
          <w:szCs w:val="20"/>
        </w:rPr>
        <w:t xml:space="preserve">RESEARCH </w:t>
      </w:r>
      <w:r w:rsidR="00E73606">
        <w:rPr>
          <w:rFonts w:cs="Arial"/>
          <w:sz w:val="20"/>
          <w:szCs w:val="20"/>
        </w:rPr>
        <w:t>INTERESTS</w:t>
      </w:r>
    </w:p>
    <w:p w:rsidR="00E73606" w:rsidRDefault="00E73606" w:rsidP="00E73606">
      <w:pPr>
        <w:spacing w:after="0"/>
        <w:rPr>
          <w:rFonts w:cs="Tahoma"/>
          <w:color w:val="000000"/>
          <w:sz w:val="20"/>
          <w:szCs w:val="20"/>
        </w:rPr>
      </w:pPr>
      <w:r>
        <w:rPr>
          <w:rFonts w:cs="Tahoma"/>
          <w:color w:val="000000"/>
          <w:sz w:val="20"/>
          <w:szCs w:val="20"/>
        </w:rPr>
        <w:t>Mathematical Programming,</w:t>
      </w:r>
      <w:r w:rsidR="00A377CF">
        <w:rPr>
          <w:rFonts w:cs="Tahoma"/>
          <w:color w:val="000000"/>
          <w:sz w:val="20"/>
          <w:szCs w:val="20"/>
        </w:rPr>
        <w:t xml:space="preserve"> Clustering, Classification,</w:t>
      </w:r>
      <w:r w:rsidR="00947CEA">
        <w:rPr>
          <w:rFonts w:cs="Tahoma"/>
          <w:color w:val="000000"/>
          <w:sz w:val="20"/>
          <w:szCs w:val="20"/>
        </w:rPr>
        <w:t xml:space="preserve"> Consensus Clustering,</w:t>
      </w:r>
      <w:r w:rsidR="00CD5884">
        <w:rPr>
          <w:rFonts w:cs="Tahoma"/>
          <w:color w:val="000000"/>
          <w:sz w:val="20"/>
          <w:szCs w:val="20"/>
        </w:rPr>
        <w:t xml:space="preserve"> Text Analytics, Natural Language Processing,</w:t>
      </w:r>
      <w:r w:rsidR="00DF3522">
        <w:rPr>
          <w:rFonts w:cs="Tahoma"/>
          <w:color w:val="000000"/>
          <w:sz w:val="20"/>
          <w:szCs w:val="20"/>
        </w:rPr>
        <w:t xml:space="preserve"> Computational Journalism,</w:t>
      </w:r>
      <w:r w:rsidR="00A377CF">
        <w:rPr>
          <w:rFonts w:cs="Tahoma"/>
          <w:color w:val="000000"/>
          <w:sz w:val="20"/>
          <w:szCs w:val="20"/>
        </w:rPr>
        <w:t xml:space="preserve"> Matrix Decomposition Methods, </w:t>
      </w:r>
      <w:r>
        <w:rPr>
          <w:rFonts w:cs="Tahoma"/>
          <w:color w:val="000000"/>
          <w:sz w:val="20"/>
          <w:szCs w:val="20"/>
        </w:rPr>
        <w:t xml:space="preserve">Bioinformatics, </w:t>
      </w:r>
      <w:r w:rsidR="00A377CF">
        <w:rPr>
          <w:rFonts w:cs="Tahoma"/>
          <w:color w:val="000000"/>
          <w:sz w:val="20"/>
          <w:szCs w:val="20"/>
        </w:rPr>
        <w:t>Advertising</w:t>
      </w:r>
      <w:r>
        <w:rPr>
          <w:rFonts w:cs="Tahoma"/>
          <w:color w:val="000000"/>
          <w:sz w:val="20"/>
          <w:szCs w:val="20"/>
        </w:rPr>
        <w:t>, Analytic</w:t>
      </w:r>
      <w:r w:rsidR="00947CEA">
        <w:rPr>
          <w:rFonts w:cs="Tahoma"/>
          <w:color w:val="000000"/>
          <w:sz w:val="20"/>
          <w:szCs w:val="20"/>
        </w:rPr>
        <w:t>s, Data Mining</w:t>
      </w:r>
      <w:r>
        <w:rPr>
          <w:rFonts w:cs="Tahoma"/>
          <w:color w:val="000000"/>
          <w:sz w:val="20"/>
          <w:szCs w:val="20"/>
        </w:rPr>
        <w:t>, Applied Linear Algebra, Algorithm Design, Combinatorial Optimiz</w:t>
      </w:r>
      <w:r w:rsidR="00A377CF">
        <w:rPr>
          <w:rFonts w:cs="Tahoma"/>
          <w:color w:val="000000"/>
          <w:sz w:val="20"/>
          <w:szCs w:val="20"/>
        </w:rPr>
        <w:t>ation</w:t>
      </w:r>
    </w:p>
    <w:p w:rsidR="006C0711" w:rsidRDefault="006C0711" w:rsidP="006C0711">
      <w:pPr>
        <w:pStyle w:val="ListParagraph"/>
        <w:spacing w:after="0"/>
        <w:jc w:val="center"/>
        <w:rPr>
          <w:rFonts w:cs="Arial"/>
          <w:sz w:val="20"/>
          <w:szCs w:val="20"/>
        </w:rPr>
      </w:pPr>
      <w:r>
        <w:rPr>
          <w:noProof/>
        </w:rPr>
        <mc:AlternateContent>
          <mc:Choice Requires="wps">
            <w:drawing>
              <wp:anchor distT="0" distB="0" distL="114300" distR="114300" simplePos="0" relativeHeight="251748352" behindDoc="0" locked="0" layoutInCell="1" allowOverlap="1">
                <wp:simplePos x="0" y="0"/>
                <wp:positionH relativeFrom="column">
                  <wp:posOffset>3814445</wp:posOffset>
                </wp:positionH>
                <wp:positionV relativeFrom="paragraph">
                  <wp:posOffset>106045</wp:posOffset>
                </wp:positionV>
                <wp:extent cx="2286000" cy="1270"/>
                <wp:effectExtent l="0" t="0" r="19050" b="3683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12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1D6FA" id="Straight Arrow Connector 34" o:spid="_x0000_s1026" type="#_x0000_t32" style="position:absolute;margin-left:300.35pt;margin-top:8.35pt;width:180pt;height:.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ACmKAIAAFAEAAAOAAAAZHJzL2Uyb0RvYy54bWysVMGOmzAQvVfqP1jcs0CWZrMoZLWCpJdt&#10;N1K2H+DYBqyCx7KdkKjqv3fsJCjbXqqqHMyY8bx5M/PM4unYd+QgjJWgiii9SyIiFAMuVVNE397W&#10;k3lErKOK0w6UKKKTsNHT8uOHxaBzMYUWOi4MQRBl80EXUeuczuPYslb01N6BFgqdNZieOtyaJuaG&#10;Dojed/E0SWbxAIZrA0xYi1+rszNaBvy6Fsy91rUVjnRFhNxcWE1Yd36NlwuaN4bqVrILDfoPLHoq&#10;FSYdoSrqKNkb+QdUL5kBC7W7Y9DHUNeSiVADVpMmv1WzbakWoRZsjtVjm+z/g2VfDxtDJC+i+ywi&#10;ivY4o60zVDatI8/GwEBKUAr7CIbgEezXoG2OYaXaGF8xO6qtfgH23RIFZUtVIwLvt5NGrNRHxO9C&#10;/MZqzLobvgDHM3TvIDTvWJveQ2JbyDHM6DTOSBwdYfhxOp3PkgRHydCXTh/CCGOaX2O1se6zgJ54&#10;o4jspZaxiDRkoocX6zwzml8DfGIFa9l1QROdIsM5QRIiLHSSe68/Z02zKztDDtTLKjyhTvTcHjOw&#10;VzygtYLy1cV2VHZnG7N3yuNhccjnYp118+MxeVzNV/Nskk1nq0mWVNXkeV1mk9k6ffhU3VdlWaU/&#10;PbU0y1vJuVCe3VXDafZ3GrncprP6RhWPfYjfo4eGIdnrO5AO0/UDPUtjB/y0Mdepo2zD4csV8/fi&#10;do/27Y9g+QsAAP//AwBQSwMEFAAGAAgAAAAhAMEm+dLaAAAACQEAAA8AAABkcnMvZG93bnJldi54&#10;bWxMj0FPwzAMhe9I/IfISNxYAmLdVppOgMR5otuFW9p4TUXjVE22ln+Pe4KT5feenj8X+9n34opj&#10;7AJpeFwpEEhNsB21Gk7Hj4ctiJgMWdMHQg0/GGFf3t4UJrdhok+8VqkVXEIxNxpcSkMuZWwcehNX&#10;YUBi7xxGbxKvYyvtaCYu9718UiqT3nTEF5wZ8N1h811dvIbNs/0KJntb1+vpcEx4dtX2MGt9fze/&#10;voBIOKe/MCz4jA4lM9XhQjaKXkOm1IajbGQ8ObDLFqFehB3IspD/Pyh/AQAA//8DAFBLAQItABQA&#10;BgAIAAAAIQC2gziS/gAAAOEBAAATAAAAAAAAAAAAAAAAAAAAAABbQ29udGVudF9UeXBlc10ueG1s&#10;UEsBAi0AFAAGAAgAAAAhADj9If/WAAAAlAEAAAsAAAAAAAAAAAAAAAAALwEAAF9yZWxzLy5yZWxz&#10;UEsBAi0AFAAGAAgAAAAhAJvgAKYoAgAAUAQAAA4AAAAAAAAAAAAAAAAALgIAAGRycy9lMm9Eb2Mu&#10;eG1sUEsBAi0AFAAGAAgAAAAhAMEm+dLaAAAACQEAAA8AAAAAAAAAAAAAAAAAggQAAGRycy9kb3du&#10;cmV2LnhtbFBLBQYAAAAABAAEAPMAAACJBQAAAAA=&#10;" strokeweight="1pt"/>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106680</wp:posOffset>
                </wp:positionV>
                <wp:extent cx="2743200" cy="635"/>
                <wp:effectExtent l="0" t="0" r="19050" b="3746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72439" id="Straight Arrow Connector 33" o:spid="_x0000_s1026" type="#_x0000_t32" style="position:absolute;margin-left:0;margin-top:8.4pt;width:3in;height:.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29KAIAAE8EAAAOAAAAZHJzL2Uyb0RvYy54bWysVMFu2zAMvQ/YPwi6p7YTN02NOkVhJ7t0&#10;W4B0H6BIcizMFgVJjRMM+/dRihO022UY5oNMmeLjI/nkh8dj35GDtE6BLml2k1IiNQeh9L6k317W&#10;kwUlzjMtWAdalvQkHX1cfvzwMJhCTqGFTkhLEES7YjAlbb03RZI43sqeuRswUqOzAdszj1u7T4Rl&#10;A6L3XTJN03kygBXGApfO4df67KTLiN80kvuvTeOkJ11JkZuPq43rLqzJ8oEVe8tMq/hIg/0Di54p&#10;jUmvUDXzjLxa9QdUr7gFB42/4dAn0DSKy1gDVpOlv1WzbZmRsRZsjjPXNrn/B8u/HDaWKFHS2YwS&#10;zXqc0dZbpvatJ0/WwkAq0Br7CJbgEezXYFyBYZXe2FAxP+qteQb+3RENVcv0XkbeLyeDWFmISN6F&#10;hI0zmHU3fAaBZ9irh9i8Y2P7AIltIcc4o9N1RvLoCceP07t8hoOnhKNvPruN+Ky4hBrr/CcJPQlG&#10;Sd1YyrWGLCZih2fnAzFWXAJCXg1r1XVREp0mA7Kf3mGq4HLQKRG8cWP3u6qz5MCCquIz0nh3zMKr&#10;FhGtlUysRtsz1Z1tzN7pgIe1IZ/ROsvmx316v1qsFvkkn85Xkzyt68nTuson83V2d1vP6qqqs5+B&#10;WpYXrRJC6sDuIuEs/zuJjJfpLL6riK99SN6jx4Yh2cs7ko7DDfM8K2MH4rSxl6GjauPh8YaFa/F2&#10;j/bb/8DyFwAAAP//AwBQSwMEFAAGAAgAAAAhAK8IjnPYAAAABgEAAA8AAABkcnMvZG93bnJldi54&#10;bWxMj8FOwzAMhu9IvENkJG4sZWxldE0nQOI80XHh5jZeW61xqiZby9vjneDo77d+f853s+vVhcbQ&#10;eTbwuEhAEdfedtwY+Dp8PGxAhYhssfdMBn4owK64vckxs37iT7qUsVFSwiFDA22MQ6Z1qFtyGBZ+&#10;IJbs6EeHUcax0XbEScpdr5dJkmqHHcuFFgd6b6k+lWdn4Hllvz2mb+tqPe0PkY5tudnPxtzfza9b&#10;UJHm+LcMV31Rh0KcKn9mG1RvQB6JQlPxl3T1tBRQXcEL6CLX//WLXwAAAP//AwBQSwECLQAUAAYA&#10;CAAAACEAtoM4kv4AAADhAQAAEwAAAAAAAAAAAAAAAAAAAAAAW0NvbnRlbnRfVHlwZXNdLnhtbFBL&#10;AQItABQABgAIAAAAIQA4/SH/1gAAAJQBAAALAAAAAAAAAAAAAAAAAC8BAABfcmVscy8ucmVsc1BL&#10;AQItABQABgAIAAAAIQCBMB29KAIAAE8EAAAOAAAAAAAAAAAAAAAAAC4CAABkcnMvZTJvRG9jLnht&#10;bFBLAQItABQABgAIAAAAIQCvCI5z2AAAAAYBAAAPAAAAAAAAAAAAAAAAAIIEAABkcnMvZG93bnJl&#10;di54bWxQSwUGAAAAAAQABADzAAAAhwUAAAAA&#10;" strokeweight="1pt"/>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106680</wp:posOffset>
                </wp:positionV>
                <wp:extent cx="2698750" cy="635"/>
                <wp:effectExtent l="0" t="0" r="25400" b="3746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70479" id="Straight Arrow Connector 31" o:spid="_x0000_s1026" type="#_x0000_t32" style="position:absolute;margin-left:0;margin-top:8.4pt;width:212.5pt;height:.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acKQIAAE8EAAAOAAAAZHJzL2Uyb0RvYy54bWysVE2P2jAQvVfqf7ByhyR8LUSE1SqBXrYt&#10;EtsfYGyHWE08lm0IqOp/79gEWtpLVTUHx45nnt+8ec7y+dw25CSMlaDyKB0mERGKAZfqkEdf3jaD&#10;eUSso4rTBpTIo4uw0fPq/btlpzMxghoaLgxBEGWzTudR7ZzO4tiyWrTUDkELhZsVmJY6XJpDzA3t&#10;EL1t4lGSzOIODNcGmLAWv5bXzWgV8KtKMPe5qqxwpMkj5ObCaMK492O8WtLsYKiuJetp0H9g0VKp&#10;8NA7VEkdJUcj/4BqJTNgoXJDBm0MVSWZCDVgNWnyWzW7mmoRakFxrL7LZP8fLPt02hoieR6N04go&#10;2mKPds5QeagdeTEGOlKAUqgjGIIhqFenbYZphdoaXzE7q51+BfbVEgVFTdVBBN5vF41YISN+SPEL&#10;q/HUffcROMbQo4Mg3rkyrYdEWcg59Ohy75E4O8Lw42i2mD9NsZUM92bjqWcU0+yWqo11HwS0xE/y&#10;yPal3GtIw0H09GrdNfGW4M9VsJFNEyzRKNIh+9FTkoQMC43kftfHWXPYF40hJ+pdFZ6exkOYgaPi&#10;Aa0WlK/7uaOyuc6RdqM8HtaGfPrZ1TbfFsliPV/PJ4PJaLYeTJKyHLxsislgtkmfpuW4LIoy/e6p&#10;pZOslpwL5dndLJxO/s4i/WW6mu9u4rsO8SN6UBrJ3t6BdGiu7+fVGXvgl63x2vo+o2tDcH/D/LX4&#10;dR2ifv4HVj8AAAD//wMAUEsDBBQABgAIAAAAIQDYIoAU1wAAAAYBAAAPAAAAZHJzL2Rvd25yZXYu&#10;eG1sTI/BTsMwDIbvSLxDZCRuLGVayyhNJ0DiPNHtws1tvLaicaomW8vb453g6O+3fn8udosb1IWm&#10;0Hs28LhKQBE33vbcGjgePh62oEJEtjh4JgM/FGBX3t4UmFs/8yddqtgqKeGQo4EuxjHXOjQdOQwr&#10;PxJLdvKTwyjj1Go74SzlbtDrJMm0w57lQocjvXfUfFdnZ+BpY788Zm9pnc77Q6RTV233izH3d8vr&#10;C6hIS/xbhqu+qEMpTrU/sw1qMCCPRKGZ+Eu6WacC6it4Bl0W+r9++QsAAP//AwBQSwECLQAUAAYA&#10;CAAAACEAtoM4kv4AAADhAQAAEwAAAAAAAAAAAAAAAAAAAAAAW0NvbnRlbnRfVHlwZXNdLnhtbFBL&#10;AQItABQABgAIAAAAIQA4/SH/1gAAAJQBAAALAAAAAAAAAAAAAAAAAC8BAABfcmVscy8ucmVsc1BL&#10;AQItABQABgAIAAAAIQB3M3acKQIAAE8EAAAOAAAAAAAAAAAAAAAAAC4CAABkcnMvZTJvRG9jLnht&#10;bFBLAQItABQABgAIAAAAIQDYIoAU1wAAAAYBAAAPAAAAAAAAAAAAAAAAAIMEAABkcnMvZG93bnJl&#10;di54bWxQSwUGAAAAAAQABADzAAAAhwUAAAAA&#10;" strokeweight="1pt"/>
            </w:pict>
          </mc:Fallback>
        </mc:AlternateContent>
      </w:r>
      <w:r>
        <w:rPr>
          <w:rFonts w:cs="Arial"/>
          <w:sz w:val="20"/>
          <w:szCs w:val="20"/>
        </w:rPr>
        <w:t>REFERENCES</w:t>
      </w:r>
    </w:p>
    <w:p w:rsidR="006C0711" w:rsidRDefault="006C0711" w:rsidP="006C0711">
      <w:pPr>
        <w:pStyle w:val="ListParagraph"/>
        <w:spacing w:after="0"/>
        <w:jc w:val="center"/>
        <w:rPr>
          <w:rFonts w:cs="Arial"/>
          <w:sz w:val="20"/>
          <w:szCs w:val="20"/>
        </w:rPr>
      </w:pPr>
    </w:p>
    <w:tbl>
      <w:tblPr>
        <w:tblW w:w="10400" w:type="dxa"/>
        <w:jc w:val="center"/>
        <w:tblLook w:val="04A0" w:firstRow="1" w:lastRow="0" w:firstColumn="1" w:lastColumn="0" w:noHBand="0" w:noVBand="1"/>
      </w:tblPr>
      <w:tblGrid>
        <w:gridCol w:w="3075"/>
        <w:gridCol w:w="3594"/>
        <w:gridCol w:w="3731"/>
      </w:tblGrid>
      <w:tr w:rsidR="006C0711" w:rsidTr="009100BC">
        <w:trPr>
          <w:jc w:val="center"/>
        </w:trPr>
        <w:tc>
          <w:tcPr>
            <w:tcW w:w="3075" w:type="dxa"/>
            <w:hideMark/>
          </w:tcPr>
          <w:p w:rsidR="006C0711" w:rsidRDefault="006C0711">
            <w:pPr>
              <w:spacing w:after="0" w:line="240" w:lineRule="auto"/>
              <w:jc w:val="center"/>
              <w:rPr>
                <w:sz w:val="20"/>
                <w:szCs w:val="20"/>
              </w:rPr>
            </w:pPr>
            <w:r>
              <w:rPr>
                <w:sz w:val="20"/>
                <w:szCs w:val="20"/>
              </w:rPr>
              <w:t>Dr. Amy Langville</w:t>
            </w:r>
          </w:p>
          <w:p w:rsidR="006C0711" w:rsidRDefault="006C0711">
            <w:pPr>
              <w:spacing w:after="0" w:line="240" w:lineRule="auto"/>
              <w:jc w:val="center"/>
              <w:rPr>
                <w:sz w:val="20"/>
                <w:szCs w:val="20"/>
              </w:rPr>
            </w:pPr>
            <w:r>
              <w:rPr>
                <w:sz w:val="20"/>
                <w:szCs w:val="20"/>
              </w:rPr>
              <w:t>Department of Mathematics</w:t>
            </w:r>
          </w:p>
          <w:p w:rsidR="006C0711" w:rsidRDefault="006C0711">
            <w:pPr>
              <w:spacing w:after="0" w:line="240" w:lineRule="auto"/>
              <w:jc w:val="center"/>
              <w:rPr>
                <w:sz w:val="20"/>
                <w:szCs w:val="20"/>
              </w:rPr>
            </w:pPr>
            <w:r>
              <w:rPr>
                <w:sz w:val="20"/>
                <w:szCs w:val="20"/>
              </w:rPr>
              <w:t>College of Charleston</w:t>
            </w:r>
          </w:p>
          <w:p w:rsidR="006C0711" w:rsidRDefault="006C0711">
            <w:pPr>
              <w:spacing w:after="0" w:line="240" w:lineRule="auto"/>
              <w:jc w:val="center"/>
              <w:rPr>
                <w:sz w:val="20"/>
                <w:szCs w:val="20"/>
              </w:rPr>
            </w:pPr>
            <w:r>
              <w:rPr>
                <w:sz w:val="20"/>
                <w:szCs w:val="20"/>
              </w:rPr>
              <w:t xml:space="preserve">66 George St. </w:t>
            </w:r>
          </w:p>
          <w:p w:rsidR="006C0711" w:rsidRDefault="006C0711">
            <w:pPr>
              <w:spacing w:after="0" w:line="240" w:lineRule="auto"/>
              <w:jc w:val="center"/>
              <w:rPr>
                <w:sz w:val="20"/>
                <w:szCs w:val="20"/>
              </w:rPr>
            </w:pPr>
            <w:r>
              <w:rPr>
                <w:sz w:val="20"/>
                <w:szCs w:val="20"/>
              </w:rPr>
              <w:t>Charleston SC, 29424</w:t>
            </w:r>
          </w:p>
          <w:p w:rsidR="006C0711" w:rsidRDefault="009D2541">
            <w:pPr>
              <w:spacing w:after="0" w:line="240" w:lineRule="auto"/>
              <w:jc w:val="center"/>
              <w:rPr>
                <w:sz w:val="20"/>
                <w:szCs w:val="20"/>
              </w:rPr>
            </w:pPr>
            <w:hyperlink r:id="rId9" w:history="1">
              <w:r w:rsidR="006C0711">
                <w:rPr>
                  <w:rStyle w:val="Hyperlink"/>
                  <w:sz w:val="20"/>
                  <w:szCs w:val="20"/>
                </w:rPr>
                <w:t>langvillea@cofc.edu</w:t>
              </w:r>
            </w:hyperlink>
          </w:p>
          <w:p w:rsidR="006C0711" w:rsidRDefault="006C0711">
            <w:pPr>
              <w:spacing w:after="0" w:line="240" w:lineRule="auto"/>
              <w:jc w:val="center"/>
              <w:rPr>
                <w:sz w:val="20"/>
                <w:szCs w:val="20"/>
              </w:rPr>
            </w:pPr>
            <w:r>
              <w:rPr>
                <w:sz w:val="20"/>
                <w:szCs w:val="20"/>
              </w:rPr>
              <w:t>843-670-8083</w:t>
            </w:r>
          </w:p>
        </w:tc>
        <w:tc>
          <w:tcPr>
            <w:tcW w:w="3594" w:type="dxa"/>
            <w:hideMark/>
          </w:tcPr>
          <w:p w:rsidR="006C0711" w:rsidRDefault="006C0711">
            <w:pPr>
              <w:spacing w:after="0" w:line="240" w:lineRule="auto"/>
              <w:jc w:val="center"/>
              <w:rPr>
                <w:sz w:val="20"/>
                <w:szCs w:val="20"/>
              </w:rPr>
            </w:pPr>
            <w:r>
              <w:rPr>
                <w:sz w:val="20"/>
                <w:szCs w:val="20"/>
              </w:rPr>
              <w:t>Dr. Yahya Fathi</w:t>
            </w:r>
          </w:p>
          <w:p w:rsidR="006C0711" w:rsidRDefault="006C0711">
            <w:pPr>
              <w:spacing w:after="0" w:line="240" w:lineRule="auto"/>
              <w:jc w:val="center"/>
              <w:rPr>
                <w:sz w:val="20"/>
                <w:szCs w:val="20"/>
              </w:rPr>
            </w:pPr>
            <w:r>
              <w:rPr>
                <w:sz w:val="20"/>
                <w:szCs w:val="20"/>
              </w:rPr>
              <w:t>Operations Research Graduate Program</w:t>
            </w:r>
          </w:p>
          <w:p w:rsidR="006C0711" w:rsidRDefault="006C0711">
            <w:pPr>
              <w:spacing w:after="0" w:line="240" w:lineRule="auto"/>
              <w:jc w:val="center"/>
              <w:rPr>
                <w:sz w:val="20"/>
                <w:szCs w:val="20"/>
              </w:rPr>
            </w:pPr>
            <w:r>
              <w:rPr>
                <w:sz w:val="20"/>
                <w:szCs w:val="20"/>
              </w:rPr>
              <w:t>2152 Burlington Labs</w:t>
            </w:r>
          </w:p>
          <w:p w:rsidR="006C0711" w:rsidRDefault="006C0711">
            <w:pPr>
              <w:spacing w:after="0" w:line="240" w:lineRule="auto"/>
              <w:jc w:val="center"/>
              <w:rPr>
                <w:sz w:val="20"/>
                <w:szCs w:val="20"/>
              </w:rPr>
            </w:pPr>
            <w:r>
              <w:rPr>
                <w:sz w:val="20"/>
                <w:szCs w:val="20"/>
              </w:rPr>
              <w:t>2500 Stinson Dr.</w:t>
            </w:r>
          </w:p>
          <w:p w:rsidR="006C0711" w:rsidRDefault="006C0711">
            <w:pPr>
              <w:spacing w:after="0" w:line="240" w:lineRule="auto"/>
              <w:jc w:val="center"/>
              <w:rPr>
                <w:sz w:val="20"/>
                <w:szCs w:val="20"/>
              </w:rPr>
            </w:pPr>
            <w:r>
              <w:rPr>
                <w:sz w:val="20"/>
                <w:szCs w:val="20"/>
              </w:rPr>
              <w:t>North Carolina State University</w:t>
            </w:r>
          </w:p>
          <w:p w:rsidR="006C0711" w:rsidRDefault="006C0711">
            <w:pPr>
              <w:spacing w:after="0" w:line="240" w:lineRule="auto"/>
              <w:jc w:val="center"/>
              <w:rPr>
                <w:sz w:val="20"/>
                <w:szCs w:val="20"/>
              </w:rPr>
            </w:pPr>
            <w:r>
              <w:rPr>
                <w:sz w:val="20"/>
                <w:szCs w:val="20"/>
              </w:rPr>
              <w:t>Raleigh, NC 27695</w:t>
            </w:r>
          </w:p>
          <w:p w:rsidR="006C0711" w:rsidRDefault="009D2541">
            <w:pPr>
              <w:spacing w:after="0" w:line="240" w:lineRule="auto"/>
              <w:jc w:val="center"/>
              <w:rPr>
                <w:sz w:val="20"/>
                <w:szCs w:val="20"/>
              </w:rPr>
            </w:pPr>
            <w:hyperlink r:id="rId10" w:history="1">
              <w:r w:rsidR="006C0711">
                <w:rPr>
                  <w:rStyle w:val="Hyperlink"/>
                  <w:sz w:val="20"/>
                  <w:szCs w:val="20"/>
                </w:rPr>
                <w:t>fathi@ncsu.edu</w:t>
              </w:r>
            </w:hyperlink>
          </w:p>
          <w:p w:rsidR="006C0711" w:rsidRDefault="006C0711">
            <w:pPr>
              <w:spacing w:after="0" w:line="240" w:lineRule="auto"/>
              <w:jc w:val="center"/>
              <w:rPr>
                <w:sz w:val="20"/>
                <w:szCs w:val="20"/>
              </w:rPr>
            </w:pPr>
            <w:r>
              <w:rPr>
                <w:sz w:val="20"/>
                <w:szCs w:val="20"/>
              </w:rPr>
              <w:t>919-515-6417</w:t>
            </w:r>
          </w:p>
        </w:tc>
        <w:tc>
          <w:tcPr>
            <w:tcW w:w="3731" w:type="dxa"/>
            <w:hideMark/>
          </w:tcPr>
          <w:p w:rsidR="006C0711" w:rsidRDefault="000F5318">
            <w:pPr>
              <w:spacing w:after="0" w:line="240" w:lineRule="auto"/>
              <w:jc w:val="center"/>
              <w:rPr>
                <w:sz w:val="20"/>
                <w:szCs w:val="20"/>
              </w:rPr>
            </w:pPr>
            <w:r>
              <w:rPr>
                <w:sz w:val="20"/>
                <w:szCs w:val="20"/>
              </w:rPr>
              <w:t>Dr. Michael Kay</w:t>
            </w:r>
          </w:p>
          <w:p w:rsidR="000F5318" w:rsidRDefault="000F5318" w:rsidP="000F5318">
            <w:pPr>
              <w:spacing w:after="0" w:line="240" w:lineRule="auto"/>
              <w:jc w:val="center"/>
              <w:rPr>
                <w:sz w:val="20"/>
                <w:szCs w:val="20"/>
              </w:rPr>
            </w:pPr>
            <w:r>
              <w:rPr>
                <w:sz w:val="20"/>
                <w:szCs w:val="20"/>
              </w:rPr>
              <w:t>Operations Research Graduate Program</w:t>
            </w:r>
          </w:p>
          <w:p w:rsidR="000F5318" w:rsidRDefault="000F5318" w:rsidP="000F5318">
            <w:pPr>
              <w:spacing w:after="0" w:line="240" w:lineRule="auto"/>
              <w:jc w:val="center"/>
              <w:rPr>
                <w:sz w:val="20"/>
                <w:szCs w:val="20"/>
              </w:rPr>
            </w:pPr>
            <w:r>
              <w:rPr>
                <w:sz w:val="20"/>
                <w:szCs w:val="20"/>
              </w:rPr>
              <w:t>2152 Burlington Labs</w:t>
            </w:r>
          </w:p>
          <w:p w:rsidR="000F5318" w:rsidRDefault="000F5318" w:rsidP="000F5318">
            <w:pPr>
              <w:spacing w:after="0" w:line="240" w:lineRule="auto"/>
              <w:jc w:val="center"/>
              <w:rPr>
                <w:sz w:val="20"/>
                <w:szCs w:val="20"/>
              </w:rPr>
            </w:pPr>
            <w:r>
              <w:rPr>
                <w:sz w:val="20"/>
                <w:szCs w:val="20"/>
              </w:rPr>
              <w:t>2500 Stinson Dr.</w:t>
            </w:r>
          </w:p>
          <w:p w:rsidR="000F5318" w:rsidRDefault="000F5318" w:rsidP="000F5318">
            <w:pPr>
              <w:spacing w:after="0" w:line="240" w:lineRule="auto"/>
              <w:jc w:val="center"/>
              <w:rPr>
                <w:sz w:val="20"/>
                <w:szCs w:val="20"/>
              </w:rPr>
            </w:pPr>
            <w:r>
              <w:rPr>
                <w:sz w:val="20"/>
                <w:szCs w:val="20"/>
              </w:rPr>
              <w:t>North Carolina State University</w:t>
            </w:r>
          </w:p>
          <w:p w:rsidR="000F5318" w:rsidRDefault="000F5318" w:rsidP="000F5318">
            <w:pPr>
              <w:spacing w:after="0" w:line="240" w:lineRule="auto"/>
              <w:jc w:val="center"/>
              <w:rPr>
                <w:sz w:val="20"/>
                <w:szCs w:val="20"/>
              </w:rPr>
            </w:pPr>
            <w:r>
              <w:rPr>
                <w:sz w:val="20"/>
                <w:szCs w:val="20"/>
              </w:rPr>
              <w:t>Raleigh, NC 27695</w:t>
            </w:r>
          </w:p>
          <w:p w:rsidR="000F5318" w:rsidRDefault="009D2541" w:rsidP="000F5318">
            <w:pPr>
              <w:spacing w:after="0" w:line="240" w:lineRule="auto"/>
              <w:jc w:val="center"/>
              <w:rPr>
                <w:sz w:val="20"/>
                <w:szCs w:val="20"/>
              </w:rPr>
            </w:pPr>
            <w:hyperlink r:id="rId11" w:history="1">
              <w:r w:rsidR="000F5318" w:rsidRPr="00C22E52">
                <w:rPr>
                  <w:rStyle w:val="Hyperlink"/>
                  <w:sz w:val="20"/>
                  <w:szCs w:val="20"/>
                </w:rPr>
                <w:t>kay@ncsu.edu</w:t>
              </w:r>
            </w:hyperlink>
          </w:p>
          <w:p w:rsidR="006C0711" w:rsidRDefault="000F5318" w:rsidP="000F5318">
            <w:pPr>
              <w:spacing w:after="0" w:line="240" w:lineRule="auto"/>
              <w:jc w:val="center"/>
              <w:rPr>
                <w:sz w:val="20"/>
                <w:szCs w:val="20"/>
              </w:rPr>
            </w:pPr>
            <w:r>
              <w:rPr>
                <w:sz w:val="20"/>
                <w:szCs w:val="20"/>
              </w:rPr>
              <w:t>919-515-2008</w:t>
            </w:r>
          </w:p>
        </w:tc>
      </w:tr>
    </w:tbl>
    <w:p w:rsidR="0081692F" w:rsidRPr="00796B12" w:rsidRDefault="0081692F" w:rsidP="00C76166">
      <w:pPr>
        <w:rPr>
          <w:rFonts w:cs="Arial"/>
          <w:sz w:val="20"/>
          <w:szCs w:val="20"/>
        </w:rPr>
      </w:pPr>
    </w:p>
    <w:sectPr w:rsidR="0081692F" w:rsidRPr="00796B12" w:rsidSect="003E5812">
      <w:type w:val="continuous"/>
      <w:pgSz w:w="12240" w:h="15840"/>
      <w:pgMar w:top="720" w:right="1296" w:bottom="720"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541" w:rsidRDefault="009D2541" w:rsidP="00177CA0">
      <w:pPr>
        <w:spacing w:after="0" w:line="240" w:lineRule="auto"/>
      </w:pPr>
      <w:r>
        <w:separator/>
      </w:r>
    </w:p>
  </w:endnote>
  <w:endnote w:type="continuationSeparator" w:id="0">
    <w:p w:rsidR="009D2541" w:rsidRDefault="009D2541" w:rsidP="0017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541" w:rsidRDefault="009D2541" w:rsidP="00177CA0">
      <w:pPr>
        <w:spacing w:after="0" w:line="240" w:lineRule="auto"/>
      </w:pPr>
      <w:r>
        <w:separator/>
      </w:r>
    </w:p>
  </w:footnote>
  <w:footnote w:type="continuationSeparator" w:id="0">
    <w:p w:rsidR="009D2541" w:rsidRDefault="009D2541" w:rsidP="00177C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5129"/>
    <w:multiLevelType w:val="hybridMultilevel"/>
    <w:tmpl w:val="974C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728D"/>
    <w:multiLevelType w:val="hybridMultilevel"/>
    <w:tmpl w:val="343E76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B693F"/>
    <w:multiLevelType w:val="hybridMultilevel"/>
    <w:tmpl w:val="B3626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96A62"/>
    <w:multiLevelType w:val="hybridMultilevel"/>
    <w:tmpl w:val="0D2C9D24"/>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976D4"/>
    <w:multiLevelType w:val="hybridMultilevel"/>
    <w:tmpl w:val="D0968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C1B2E"/>
    <w:multiLevelType w:val="hybridMultilevel"/>
    <w:tmpl w:val="213656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C010D"/>
    <w:multiLevelType w:val="hybridMultilevel"/>
    <w:tmpl w:val="E76830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B48ED"/>
    <w:multiLevelType w:val="hybridMultilevel"/>
    <w:tmpl w:val="D52A3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83C8E"/>
    <w:multiLevelType w:val="hybridMultilevel"/>
    <w:tmpl w:val="FB5EFE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C25BE"/>
    <w:multiLevelType w:val="multilevel"/>
    <w:tmpl w:val="E7C89E0C"/>
    <w:lvl w:ilvl="0">
      <w:start w:val="1"/>
      <w:numFmt w:val="bullet"/>
      <w:lvlText w:val=""/>
      <w:lvlJc w:val="left"/>
      <w:pPr>
        <w:tabs>
          <w:tab w:val="num" w:pos="216"/>
        </w:tabs>
        <w:ind w:left="216" w:hanging="216"/>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C034CA"/>
    <w:multiLevelType w:val="hybridMultilevel"/>
    <w:tmpl w:val="C4220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C4C84"/>
    <w:multiLevelType w:val="hybridMultilevel"/>
    <w:tmpl w:val="6ACC7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9"/>
  </w:num>
  <w:num w:numId="4">
    <w:abstractNumId w:val="1"/>
  </w:num>
  <w:num w:numId="5">
    <w:abstractNumId w:val="10"/>
  </w:num>
  <w:num w:numId="6">
    <w:abstractNumId w:val="2"/>
  </w:num>
  <w:num w:numId="7">
    <w:abstractNumId w:val="5"/>
  </w:num>
  <w:num w:numId="8">
    <w:abstractNumId w:val="0"/>
  </w:num>
  <w:num w:numId="9">
    <w:abstractNumId w:val="6"/>
  </w:num>
  <w:num w:numId="10">
    <w:abstractNumId w:val="7"/>
  </w:num>
  <w:num w:numId="11">
    <w:abstractNumId w:val="4"/>
  </w:num>
  <w:num w:numId="12">
    <w:abstractNumId w:val="5"/>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A0"/>
    <w:rsid w:val="00020122"/>
    <w:rsid w:val="00026894"/>
    <w:rsid w:val="00026932"/>
    <w:rsid w:val="00026A0D"/>
    <w:rsid w:val="00027CE5"/>
    <w:rsid w:val="00046C6D"/>
    <w:rsid w:val="00064613"/>
    <w:rsid w:val="0006641F"/>
    <w:rsid w:val="00091134"/>
    <w:rsid w:val="000B339D"/>
    <w:rsid w:val="000B45B4"/>
    <w:rsid w:val="000B6169"/>
    <w:rsid w:val="000C1382"/>
    <w:rsid w:val="000C4F51"/>
    <w:rsid w:val="000D2AD5"/>
    <w:rsid w:val="000D3722"/>
    <w:rsid w:val="000E11E1"/>
    <w:rsid w:val="000F5318"/>
    <w:rsid w:val="000F6A28"/>
    <w:rsid w:val="00111BC9"/>
    <w:rsid w:val="00116283"/>
    <w:rsid w:val="00117F2C"/>
    <w:rsid w:val="00121D97"/>
    <w:rsid w:val="00134AE2"/>
    <w:rsid w:val="001365AB"/>
    <w:rsid w:val="00137C69"/>
    <w:rsid w:val="00146BAD"/>
    <w:rsid w:val="00146F23"/>
    <w:rsid w:val="0014749D"/>
    <w:rsid w:val="00150747"/>
    <w:rsid w:val="00154657"/>
    <w:rsid w:val="00154A52"/>
    <w:rsid w:val="00154B19"/>
    <w:rsid w:val="00177CA0"/>
    <w:rsid w:val="00181674"/>
    <w:rsid w:val="00183E3B"/>
    <w:rsid w:val="0018713D"/>
    <w:rsid w:val="001A2427"/>
    <w:rsid w:val="001A3DE0"/>
    <w:rsid w:val="001B1A82"/>
    <w:rsid w:val="001C3C3C"/>
    <w:rsid w:val="001D4056"/>
    <w:rsid w:val="001D4180"/>
    <w:rsid w:val="00200BB9"/>
    <w:rsid w:val="00217AEB"/>
    <w:rsid w:val="002244F3"/>
    <w:rsid w:val="002445B4"/>
    <w:rsid w:val="00273DA6"/>
    <w:rsid w:val="00275AED"/>
    <w:rsid w:val="00282F64"/>
    <w:rsid w:val="002D3898"/>
    <w:rsid w:val="002E433B"/>
    <w:rsid w:val="002E4C54"/>
    <w:rsid w:val="002E673B"/>
    <w:rsid w:val="002F2E3B"/>
    <w:rsid w:val="002F3334"/>
    <w:rsid w:val="003140D5"/>
    <w:rsid w:val="00315FAE"/>
    <w:rsid w:val="00317F96"/>
    <w:rsid w:val="0032654F"/>
    <w:rsid w:val="003368B3"/>
    <w:rsid w:val="0034064A"/>
    <w:rsid w:val="00347D0D"/>
    <w:rsid w:val="00354AFC"/>
    <w:rsid w:val="00355F7C"/>
    <w:rsid w:val="0035726F"/>
    <w:rsid w:val="003731B1"/>
    <w:rsid w:val="00373A9A"/>
    <w:rsid w:val="0038146B"/>
    <w:rsid w:val="003A1256"/>
    <w:rsid w:val="003D7AD8"/>
    <w:rsid w:val="003E5812"/>
    <w:rsid w:val="00423BD0"/>
    <w:rsid w:val="00433C83"/>
    <w:rsid w:val="00435AFE"/>
    <w:rsid w:val="0044159F"/>
    <w:rsid w:val="00454101"/>
    <w:rsid w:val="00472A10"/>
    <w:rsid w:val="00473E30"/>
    <w:rsid w:val="0048292C"/>
    <w:rsid w:val="0048783E"/>
    <w:rsid w:val="00491124"/>
    <w:rsid w:val="00493BBE"/>
    <w:rsid w:val="00494059"/>
    <w:rsid w:val="00494FC3"/>
    <w:rsid w:val="00496D89"/>
    <w:rsid w:val="004A7D43"/>
    <w:rsid w:val="004B5138"/>
    <w:rsid w:val="004C2BB2"/>
    <w:rsid w:val="004E7552"/>
    <w:rsid w:val="004E7750"/>
    <w:rsid w:val="004F5816"/>
    <w:rsid w:val="0052567B"/>
    <w:rsid w:val="00526B4B"/>
    <w:rsid w:val="00556CE3"/>
    <w:rsid w:val="00565229"/>
    <w:rsid w:val="005670D2"/>
    <w:rsid w:val="005677D2"/>
    <w:rsid w:val="00586B7A"/>
    <w:rsid w:val="00591F1F"/>
    <w:rsid w:val="005A70CF"/>
    <w:rsid w:val="005B1298"/>
    <w:rsid w:val="005C5669"/>
    <w:rsid w:val="005F7AF8"/>
    <w:rsid w:val="006007CA"/>
    <w:rsid w:val="00602C41"/>
    <w:rsid w:val="00605D54"/>
    <w:rsid w:val="006157F2"/>
    <w:rsid w:val="00616B23"/>
    <w:rsid w:val="00623EDE"/>
    <w:rsid w:val="006269A8"/>
    <w:rsid w:val="0063341B"/>
    <w:rsid w:val="00633669"/>
    <w:rsid w:val="00647F9E"/>
    <w:rsid w:val="00653E45"/>
    <w:rsid w:val="00656E3D"/>
    <w:rsid w:val="00657755"/>
    <w:rsid w:val="00663667"/>
    <w:rsid w:val="00667250"/>
    <w:rsid w:val="006973D3"/>
    <w:rsid w:val="006B27EA"/>
    <w:rsid w:val="006B706B"/>
    <w:rsid w:val="006C0711"/>
    <w:rsid w:val="006D3818"/>
    <w:rsid w:val="006E2D31"/>
    <w:rsid w:val="006E4AA9"/>
    <w:rsid w:val="006E64C6"/>
    <w:rsid w:val="006E6955"/>
    <w:rsid w:val="00701AC6"/>
    <w:rsid w:val="007028A6"/>
    <w:rsid w:val="00712B82"/>
    <w:rsid w:val="00722224"/>
    <w:rsid w:val="0072404A"/>
    <w:rsid w:val="0073066D"/>
    <w:rsid w:val="00732A4F"/>
    <w:rsid w:val="007501EC"/>
    <w:rsid w:val="00754FB8"/>
    <w:rsid w:val="00796B12"/>
    <w:rsid w:val="007B38BE"/>
    <w:rsid w:val="007B6837"/>
    <w:rsid w:val="007C02B7"/>
    <w:rsid w:val="007C0768"/>
    <w:rsid w:val="007C51FA"/>
    <w:rsid w:val="007D072E"/>
    <w:rsid w:val="007E1F90"/>
    <w:rsid w:val="007E4C06"/>
    <w:rsid w:val="007E72CE"/>
    <w:rsid w:val="00810D58"/>
    <w:rsid w:val="0081110B"/>
    <w:rsid w:val="0081692F"/>
    <w:rsid w:val="008264EB"/>
    <w:rsid w:val="00830924"/>
    <w:rsid w:val="00830DE5"/>
    <w:rsid w:val="0083293C"/>
    <w:rsid w:val="00832967"/>
    <w:rsid w:val="008634BA"/>
    <w:rsid w:val="008730CC"/>
    <w:rsid w:val="008A20A6"/>
    <w:rsid w:val="008A7150"/>
    <w:rsid w:val="008B049A"/>
    <w:rsid w:val="008D2DAB"/>
    <w:rsid w:val="009030DD"/>
    <w:rsid w:val="00907090"/>
    <w:rsid w:val="009100BC"/>
    <w:rsid w:val="00943D9B"/>
    <w:rsid w:val="00945F75"/>
    <w:rsid w:val="00947CEA"/>
    <w:rsid w:val="009719E6"/>
    <w:rsid w:val="00975CAF"/>
    <w:rsid w:val="00977C8A"/>
    <w:rsid w:val="00982907"/>
    <w:rsid w:val="00982E35"/>
    <w:rsid w:val="0099081F"/>
    <w:rsid w:val="009A2CC3"/>
    <w:rsid w:val="009B5951"/>
    <w:rsid w:val="009B5E95"/>
    <w:rsid w:val="009D1E28"/>
    <w:rsid w:val="009D2541"/>
    <w:rsid w:val="009D31F9"/>
    <w:rsid w:val="009F671A"/>
    <w:rsid w:val="009F6892"/>
    <w:rsid w:val="00A377CF"/>
    <w:rsid w:val="00A411B5"/>
    <w:rsid w:val="00A45AF1"/>
    <w:rsid w:val="00A46ECE"/>
    <w:rsid w:val="00A5096B"/>
    <w:rsid w:val="00A80BC0"/>
    <w:rsid w:val="00A84145"/>
    <w:rsid w:val="00A97959"/>
    <w:rsid w:val="00AA2ACE"/>
    <w:rsid w:val="00AB3535"/>
    <w:rsid w:val="00AD210F"/>
    <w:rsid w:val="00AD42D2"/>
    <w:rsid w:val="00AD42DF"/>
    <w:rsid w:val="00AD7945"/>
    <w:rsid w:val="00AE3428"/>
    <w:rsid w:val="00B1129E"/>
    <w:rsid w:val="00B132A6"/>
    <w:rsid w:val="00B17AD0"/>
    <w:rsid w:val="00B22392"/>
    <w:rsid w:val="00B518D0"/>
    <w:rsid w:val="00B61F66"/>
    <w:rsid w:val="00B666B4"/>
    <w:rsid w:val="00B77391"/>
    <w:rsid w:val="00B91F0D"/>
    <w:rsid w:val="00B94EB3"/>
    <w:rsid w:val="00B9569F"/>
    <w:rsid w:val="00B95C78"/>
    <w:rsid w:val="00BA75DA"/>
    <w:rsid w:val="00BB076B"/>
    <w:rsid w:val="00BB08E8"/>
    <w:rsid w:val="00BB1648"/>
    <w:rsid w:val="00BB324D"/>
    <w:rsid w:val="00BD7BAD"/>
    <w:rsid w:val="00BE4A45"/>
    <w:rsid w:val="00BF07D2"/>
    <w:rsid w:val="00BF5A23"/>
    <w:rsid w:val="00C10037"/>
    <w:rsid w:val="00C207DB"/>
    <w:rsid w:val="00C33EF4"/>
    <w:rsid w:val="00C47C7E"/>
    <w:rsid w:val="00C53C2F"/>
    <w:rsid w:val="00C61188"/>
    <w:rsid w:val="00C6226D"/>
    <w:rsid w:val="00C720B6"/>
    <w:rsid w:val="00C73CA2"/>
    <w:rsid w:val="00C76166"/>
    <w:rsid w:val="00C9056A"/>
    <w:rsid w:val="00CB5A37"/>
    <w:rsid w:val="00CD54B1"/>
    <w:rsid w:val="00CD5884"/>
    <w:rsid w:val="00CE7085"/>
    <w:rsid w:val="00CF5342"/>
    <w:rsid w:val="00D02CC8"/>
    <w:rsid w:val="00D27021"/>
    <w:rsid w:val="00D33326"/>
    <w:rsid w:val="00D42614"/>
    <w:rsid w:val="00D510A3"/>
    <w:rsid w:val="00D61E9C"/>
    <w:rsid w:val="00D66763"/>
    <w:rsid w:val="00D672BC"/>
    <w:rsid w:val="00D848A3"/>
    <w:rsid w:val="00D86B93"/>
    <w:rsid w:val="00D8763A"/>
    <w:rsid w:val="00DB29EF"/>
    <w:rsid w:val="00DB514D"/>
    <w:rsid w:val="00DC1BEC"/>
    <w:rsid w:val="00DC70B8"/>
    <w:rsid w:val="00DF0553"/>
    <w:rsid w:val="00DF08F7"/>
    <w:rsid w:val="00DF3522"/>
    <w:rsid w:val="00E105F1"/>
    <w:rsid w:val="00E22838"/>
    <w:rsid w:val="00E3060D"/>
    <w:rsid w:val="00E35F77"/>
    <w:rsid w:val="00E56A0D"/>
    <w:rsid w:val="00E73606"/>
    <w:rsid w:val="00E740E3"/>
    <w:rsid w:val="00E777DE"/>
    <w:rsid w:val="00EC7E8D"/>
    <w:rsid w:val="00ED4193"/>
    <w:rsid w:val="00ED61F5"/>
    <w:rsid w:val="00EF5A2B"/>
    <w:rsid w:val="00EF7F46"/>
    <w:rsid w:val="00F14F5D"/>
    <w:rsid w:val="00F15AEA"/>
    <w:rsid w:val="00F169BA"/>
    <w:rsid w:val="00F24C3E"/>
    <w:rsid w:val="00F327C2"/>
    <w:rsid w:val="00F34ED4"/>
    <w:rsid w:val="00F50E27"/>
    <w:rsid w:val="00F77462"/>
    <w:rsid w:val="00F80333"/>
    <w:rsid w:val="00F86CE3"/>
    <w:rsid w:val="00F95789"/>
    <w:rsid w:val="00FB3533"/>
    <w:rsid w:val="00FF371C"/>
    <w:rsid w:val="00FF4824"/>
    <w:rsid w:val="00FF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74F6B-30D1-42A2-9F5F-2809A62B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CA0"/>
    <w:pPr>
      <w:tabs>
        <w:tab w:val="center" w:pos="4680"/>
        <w:tab w:val="right" w:pos="9360"/>
      </w:tabs>
      <w:spacing w:after="0" w:line="240" w:lineRule="auto"/>
      <w:jc w:val="center"/>
    </w:pPr>
    <w:rPr>
      <w:sz w:val="40"/>
    </w:rPr>
  </w:style>
  <w:style w:type="character" w:customStyle="1" w:styleId="HeaderChar">
    <w:name w:val="Header Char"/>
    <w:basedOn w:val="DefaultParagraphFont"/>
    <w:link w:val="Header"/>
    <w:uiPriority w:val="99"/>
    <w:rsid w:val="00177CA0"/>
    <w:rPr>
      <w:sz w:val="40"/>
    </w:rPr>
  </w:style>
  <w:style w:type="paragraph" w:styleId="Footer">
    <w:name w:val="footer"/>
    <w:basedOn w:val="Normal"/>
    <w:link w:val="FooterChar"/>
    <w:uiPriority w:val="99"/>
    <w:semiHidden/>
    <w:unhideWhenUsed/>
    <w:rsid w:val="00177C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CA0"/>
  </w:style>
  <w:style w:type="paragraph" w:styleId="BalloonText">
    <w:name w:val="Balloon Text"/>
    <w:basedOn w:val="Normal"/>
    <w:link w:val="BalloonTextChar"/>
    <w:uiPriority w:val="99"/>
    <w:semiHidden/>
    <w:unhideWhenUsed/>
    <w:rsid w:val="00177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CA0"/>
    <w:rPr>
      <w:rFonts w:ascii="Tahoma" w:hAnsi="Tahoma" w:cs="Tahoma"/>
      <w:sz w:val="16"/>
      <w:szCs w:val="16"/>
    </w:rPr>
  </w:style>
  <w:style w:type="paragraph" w:styleId="ListParagraph">
    <w:name w:val="List Paragraph"/>
    <w:basedOn w:val="Normal"/>
    <w:uiPriority w:val="34"/>
    <w:qFormat/>
    <w:rsid w:val="009D31F9"/>
    <w:pPr>
      <w:ind w:left="720"/>
      <w:contextualSpacing/>
    </w:pPr>
  </w:style>
  <w:style w:type="table" w:styleId="TableGrid">
    <w:name w:val="Table Grid"/>
    <w:basedOn w:val="TableNormal"/>
    <w:uiPriority w:val="59"/>
    <w:rsid w:val="0034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lastitem">
    <w:name w:val="Bulleted List last item"/>
    <w:basedOn w:val="Normal"/>
    <w:rsid w:val="00064613"/>
    <w:pPr>
      <w:spacing w:before="20" w:after="120" w:line="240" w:lineRule="auto"/>
    </w:pPr>
    <w:rPr>
      <w:rFonts w:ascii="Garamond" w:eastAsia="Times New Roman" w:hAnsi="Garamond" w:cs="Times New Roman"/>
      <w:sz w:val="20"/>
      <w:szCs w:val="24"/>
    </w:rPr>
  </w:style>
  <w:style w:type="character" w:customStyle="1" w:styleId="text">
    <w:name w:val="text"/>
    <w:basedOn w:val="DefaultParagraphFont"/>
    <w:rsid w:val="00B9569F"/>
  </w:style>
  <w:style w:type="character" w:styleId="Hyperlink">
    <w:name w:val="Hyperlink"/>
    <w:basedOn w:val="DefaultParagraphFont"/>
    <w:uiPriority w:val="99"/>
    <w:unhideWhenUsed/>
    <w:rsid w:val="008634BA"/>
    <w:rPr>
      <w:color w:val="0000FF"/>
      <w:u w:val="single"/>
    </w:rPr>
  </w:style>
  <w:style w:type="character" w:styleId="Strong">
    <w:name w:val="Strong"/>
    <w:basedOn w:val="DefaultParagraphFont"/>
    <w:uiPriority w:val="22"/>
    <w:qFormat/>
    <w:rsid w:val="008634BA"/>
    <w:rPr>
      <w:b/>
      <w:bCs/>
    </w:rPr>
  </w:style>
  <w:style w:type="character" w:styleId="Emphasis">
    <w:name w:val="Emphasis"/>
    <w:basedOn w:val="DefaultParagraphFont"/>
    <w:uiPriority w:val="20"/>
    <w:qFormat/>
    <w:rsid w:val="008634BA"/>
    <w:rPr>
      <w:b/>
      <w:bCs/>
      <w:i w:val="0"/>
      <w:iCs w:val="0"/>
    </w:rPr>
  </w:style>
  <w:style w:type="character" w:customStyle="1" w:styleId="DatesCharChar">
    <w:name w:val="Dates Char Char"/>
    <w:basedOn w:val="DefaultParagraphFont"/>
    <w:rsid w:val="00796B12"/>
    <w:rPr>
      <w:rFonts w:ascii="Garamond" w:hAnsi="Garamond" w:cs="Arial"/>
      <w:i/>
      <w:iCs/>
      <w:spacing w:val="8"/>
      <w:lang w:val="en-US" w:eastAsia="en-US" w:bidi="ar-SA"/>
    </w:rPr>
  </w:style>
  <w:style w:type="character" w:customStyle="1" w:styleId="apple-converted-space">
    <w:name w:val="apple-converted-space"/>
    <w:basedOn w:val="DefaultParagraphFont"/>
    <w:rsid w:val="00F3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01135">
      <w:bodyDiv w:val="1"/>
      <w:marLeft w:val="0"/>
      <w:marRight w:val="0"/>
      <w:marTop w:val="0"/>
      <w:marBottom w:val="0"/>
      <w:divBdr>
        <w:top w:val="none" w:sz="0" w:space="0" w:color="auto"/>
        <w:left w:val="none" w:sz="0" w:space="0" w:color="auto"/>
        <w:bottom w:val="none" w:sz="0" w:space="0" w:color="auto"/>
        <w:right w:val="none" w:sz="0" w:space="0" w:color="auto"/>
      </w:divBdr>
      <w:divsChild>
        <w:div w:id="696077539">
          <w:marLeft w:val="0"/>
          <w:marRight w:val="0"/>
          <w:marTop w:val="0"/>
          <w:marBottom w:val="0"/>
          <w:divBdr>
            <w:top w:val="none" w:sz="0" w:space="0" w:color="auto"/>
            <w:left w:val="none" w:sz="0" w:space="0" w:color="auto"/>
            <w:bottom w:val="none" w:sz="0" w:space="0" w:color="auto"/>
            <w:right w:val="none" w:sz="0" w:space="0" w:color="auto"/>
          </w:divBdr>
        </w:div>
        <w:div w:id="1380397330">
          <w:marLeft w:val="0"/>
          <w:marRight w:val="0"/>
          <w:marTop w:val="0"/>
          <w:marBottom w:val="0"/>
          <w:divBdr>
            <w:top w:val="none" w:sz="0" w:space="0" w:color="auto"/>
            <w:left w:val="none" w:sz="0" w:space="0" w:color="auto"/>
            <w:bottom w:val="none" w:sz="0" w:space="0" w:color="auto"/>
            <w:right w:val="none" w:sz="0" w:space="0" w:color="auto"/>
          </w:divBdr>
        </w:div>
      </w:divsChild>
    </w:div>
    <w:div w:id="888492823">
      <w:bodyDiv w:val="1"/>
      <w:marLeft w:val="0"/>
      <w:marRight w:val="0"/>
      <w:marTop w:val="0"/>
      <w:marBottom w:val="0"/>
      <w:divBdr>
        <w:top w:val="none" w:sz="0" w:space="0" w:color="auto"/>
        <w:left w:val="none" w:sz="0" w:space="0" w:color="auto"/>
        <w:bottom w:val="none" w:sz="0" w:space="0" w:color="auto"/>
        <w:right w:val="none" w:sz="0" w:space="0" w:color="auto"/>
      </w:divBdr>
    </w:div>
    <w:div w:id="1056319042">
      <w:bodyDiv w:val="1"/>
      <w:marLeft w:val="0"/>
      <w:marRight w:val="0"/>
      <w:marTop w:val="0"/>
      <w:marBottom w:val="0"/>
      <w:divBdr>
        <w:top w:val="none" w:sz="0" w:space="0" w:color="auto"/>
        <w:left w:val="none" w:sz="0" w:space="0" w:color="auto"/>
        <w:bottom w:val="none" w:sz="0" w:space="0" w:color="auto"/>
        <w:right w:val="none" w:sz="0" w:space="0" w:color="auto"/>
      </w:divBdr>
    </w:div>
    <w:div w:id="1129281107">
      <w:bodyDiv w:val="1"/>
      <w:marLeft w:val="0"/>
      <w:marRight w:val="0"/>
      <w:marTop w:val="0"/>
      <w:marBottom w:val="0"/>
      <w:divBdr>
        <w:top w:val="none" w:sz="0" w:space="0" w:color="auto"/>
        <w:left w:val="none" w:sz="0" w:space="0" w:color="auto"/>
        <w:bottom w:val="none" w:sz="0" w:space="0" w:color="auto"/>
        <w:right w:val="none" w:sz="0" w:space="0" w:color="auto"/>
      </w:divBdr>
    </w:div>
    <w:div w:id="13356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melliso@nc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y@ncsu.edu" TargetMode="External"/><Relationship Id="rId5" Type="http://schemas.openxmlformats.org/officeDocument/2006/relationships/webSettings" Target="webSettings.xml"/><Relationship Id="rId10" Type="http://schemas.openxmlformats.org/officeDocument/2006/relationships/hyperlink" Target="mailto:fathi@ncsu.edu" TargetMode="External"/><Relationship Id="rId4" Type="http://schemas.openxmlformats.org/officeDocument/2006/relationships/settings" Target="settings.xml"/><Relationship Id="rId9" Type="http://schemas.openxmlformats.org/officeDocument/2006/relationships/hyperlink" Target="mailto:langvillea@cof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7EBCA-EEFB-43CD-A4C9-610FD51C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Tori</dc:creator>
  <cp:lastModifiedBy>Tori Ellison</cp:lastModifiedBy>
  <cp:revision>19</cp:revision>
  <dcterms:created xsi:type="dcterms:W3CDTF">2017-10-14T18:28:00Z</dcterms:created>
  <dcterms:modified xsi:type="dcterms:W3CDTF">2018-07-06T19:37:00Z</dcterms:modified>
</cp:coreProperties>
</file>