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DC6B58" w14:textId="77777777" w:rsidR="001B5798" w:rsidRDefault="001B5798" w:rsidP="001B5798">
      <w:pPr>
        <w:numPr>
          <w:ilvl w:val="0"/>
          <w:numId w:val="1"/>
        </w:numPr>
      </w:pPr>
      <w:r w:rsidRPr="001B5798">
        <w:t>Given the provided data, what are three conclusions that we can draw about crowdfunding campaigns?</w:t>
      </w:r>
    </w:p>
    <w:p w14:paraId="6499A17F" w14:textId="088F1416" w:rsidR="009A28F1" w:rsidRDefault="009A28F1" w:rsidP="009A28F1">
      <w:pPr>
        <w:numPr>
          <w:ilvl w:val="1"/>
          <w:numId w:val="1"/>
        </w:numPr>
      </w:pPr>
      <w:r>
        <w:t xml:space="preserve">Overall, for all countries the fundraisers that did the best is theater category and second best is film and video. </w:t>
      </w:r>
    </w:p>
    <w:p w14:paraId="5752A84F" w14:textId="2C4F507B" w:rsidR="009A28F1" w:rsidRDefault="009A28F1" w:rsidP="009A28F1">
      <w:pPr>
        <w:numPr>
          <w:ilvl w:val="1"/>
          <w:numId w:val="1"/>
        </w:numPr>
      </w:pPr>
      <w:r>
        <w:t xml:space="preserve">Based on the information from the pivot charts, visualizing the data specific to every country the results vary slightly, but theater still is the most successful compared to the rest. </w:t>
      </w:r>
    </w:p>
    <w:p w14:paraId="1D8797C6" w14:textId="51615168" w:rsidR="009A28F1" w:rsidRPr="001B5798" w:rsidRDefault="009A28F1" w:rsidP="009A28F1">
      <w:pPr>
        <w:numPr>
          <w:ilvl w:val="1"/>
          <w:numId w:val="1"/>
        </w:numPr>
      </w:pPr>
      <w:r>
        <w:t xml:space="preserve">Journalism and photography are the two categories that did the worst overall. </w:t>
      </w:r>
    </w:p>
    <w:p w14:paraId="19052030" w14:textId="45D4120E" w:rsidR="009A28F1" w:rsidRDefault="001B5798" w:rsidP="009A28F1">
      <w:pPr>
        <w:numPr>
          <w:ilvl w:val="0"/>
          <w:numId w:val="1"/>
        </w:numPr>
      </w:pPr>
      <w:r w:rsidRPr="001B5798">
        <w:t>What are some limitations of this dataset?</w:t>
      </w:r>
    </w:p>
    <w:p w14:paraId="79005128" w14:textId="40C76C67" w:rsidR="009A28F1" w:rsidRPr="001B5798" w:rsidRDefault="009A28F1" w:rsidP="009A28F1">
      <w:pPr>
        <w:numPr>
          <w:ilvl w:val="1"/>
          <w:numId w:val="1"/>
        </w:numPr>
      </w:pPr>
      <w:r>
        <w:t xml:space="preserve">Some limitations of this dataset are that not all fundraisers have accurate data since some are still live. We won’t know if the fundraisers that are live were successful until they are done. </w:t>
      </w:r>
    </w:p>
    <w:p w14:paraId="6095D867" w14:textId="77777777" w:rsidR="001B5798" w:rsidRDefault="001B5798" w:rsidP="001B5798">
      <w:pPr>
        <w:numPr>
          <w:ilvl w:val="0"/>
          <w:numId w:val="1"/>
        </w:numPr>
      </w:pPr>
      <w:r w:rsidRPr="001B5798">
        <w:t>What are some other possible tables and/or graphs that we could create, and what additional value would they provide?</w:t>
      </w:r>
    </w:p>
    <w:p w14:paraId="4A82CB81" w14:textId="711755F1" w:rsidR="002E667E" w:rsidRPr="001B5798" w:rsidRDefault="002E667E" w:rsidP="002E667E">
      <w:pPr>
        <w:numPr>
          <w:ilvl w:val="1"/>
          <w:numId w:val="1"/>
        </w:numPr>
      </w:pPr>
      <w:r>
        <w:t xml:space="preserve">Some other possible graphs that would help gain insight would be a graph that displays how long each fundraiser was live for. Does the time the fundraise is live impact how much is raised, if they are live longer does this help reach the goal? </w:t>
      </w:r>
    </w:p>
    <w:p w14:paraId="1A814FA6" w14:textId="77777777" w:rsidR="00875F2A" w:rsidRDefault="00875F2A"/>
    <w:sectPr w:rsidR="00875F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6351A43"/>
    <w:multiLevelType w:val="multilevel"/>
    <w:tmpl w:val="81C265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555914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2D80"/>
    <w:rsid w:val="001B5798"/>
    <w:rsid w:val="002E667E"/>
    <w:rsid w:val="00422D80"/>
    <w:rsid w:val="00710627"/>
    <w:rsid w:val="00875F2A"/>
    <w:rsid w:val="009A28F1"/>
    <w:rsid w:val="00CF67CF"/>
    <w:rsid w:val="00FF1E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7C5711"/>
  <w15:chartTrackingRefBased/>
  <w15:docId w15:val="{39CF15AD-374F-44FB-BBF2-FDE4224CCA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565054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161</Words>
  <Characters>920</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victoria mendez</dc:creator>
  <cp:keywords/>
  <dc:description/>
  <cp:lastModifiedBy>victoria mendez</cp:lastModifiedBy>
  <cp:revision>2</cp:revision>
  <dcterms:created xsi:type="dcterms:W3CDTF">2024-09-24T21:54:00Z</dcterms:created>
  <dcterms:modified xsi:type="dcterms:W3CDTF">2024-09-24T22:18:00Z</dcterms:modified>
</cp:coreProperties>
</file>