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priya.nair@example.com | +91 98200 11111 | Mumbai</w:t>
      </w:r>
    </w:p>
    <w:p/>
    <w:p>
      <w:r>
        <w:t>SUMMARY</w:t>
      </w:r>
    </w:p>
    <w:p>
      <w:r>
        <w:t>Data analyst with 2 years of experience building reports and dashboards for sales and operations teams. Comfortable turning raw data into clear insights for managers.</w:t>
      </w:r>
    </w:p>
    <w:p/>
    <w:p>
      <w:r>
        <w:t>EXPERIENCE</w:t>
      </w:r>
    </w:p>
    <w:p>
      <w:r>
        <w:t>Data Analyst, Brightwave Retail Pvt. Ltd.    Oct 2024 - Sep 2026</w:t>
      </w:r>
    </w:p>
    <w:p>
      <w:r>
        <w:t>- Built weekly sales dashboards in Power BI and Tableau used by 5 regional managers.</w:t>
      </w:r>
    </w:p>
    <w:p>
      <w:r>
        <w:t>- Wrote SQL queries (MySQL) to combine order, customer and returns data.</w:t>
      </w:r>
    </w:p>
    <w:p>
      <w:r>
        <w:t>- Automated monthly reports with Python (pandas) and advanced Excel (pivot tables, XLOOKUP).</w:t>
      </w:r>
    </w:p>
    <w:p>
      <w:r>
        <w:t>- Presented findings on discounts and returns to the leadership team.</w:t>
      </w:r>
    </w:p>
    <w:p/>
    <w:p>
      <w:r>
        <w:t>EDUCATION</w:t>
      </w:r>
    </w:p>
    <w:p>
      <w:r>
        <w:t>B.Sc. Statistics, University of Mumbai, 2024</w:t>
      </w:r>
    </w:p>
    <w:p/>
    <w:p>
      <w:r>
        <w:t>SKILLS</w:t>
      </w:r>
    </w:p>
    <w:p>
      <w:r>
        <w:t>SQL, Excel, Power BI, Tableau, Python, Statistics, Data visualization, Google Sheets</w:t>
      </w:r>
    </w:p>
    <w:p/>
    <w:p>
      <w:r>
        <w:t>PROJECTS</w:t>
      </w:r>
    </w:p>
    <w:p>
      <w:r>
        <w:t>Customer churn analysis using logistic regression and a Power BI dashboard.</w:t>
      </w:r>
    </w:p>
    <w:p>
      <w:r>
        <w:t>Sales forecasting model built in Excel and Python for a retail case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