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4E3" w:rsidRDefault="00B374E3" w:rsidP="00B374E3">
      <w:pPr>
        <w:jc w:val="center"/>
        <w:rPr>
          <w:b/>
          <w:sz w:val="36"/>
          <w:u w:val="single"/>
          <w:lang w:val="en-US"/>
        </w:rPr>
      </w:pPr>
      <w:r w:rsidRPr="00B374E3">
        <w:rPr>
          <w:b/>
          <w:sz w:val="36"/>
          <w:u w:val="single"/>
          <w:lang w:val="en-US"/>
        </w:rPr>
        <w:t>React Developer Task</w:t>
      </w:r>
    </w:p>
    <w:p w:rsidR="00B374E3" w:rsidRDefault="00B374E3" w:rsidP="00B374E3">
      <w:pPr>
        <w:jc w:val="center"/>
        <w:rPr>
          <w:b/>
          <w:sz w:val="36"/>
          <w:u w:val="single"/>
          <w:lang w:val="en-US"/>
        </w:rPr>
      </w:pPr>
    </w:p>
    <w:p w:rsidR="00B374E3" w:rsidRPr="00B374E3" w:rsidRDefault="00B374E3" w:rsidP="00B374E3">
      <w:pPr>
        <w:rPr>
          <w:rFonts w:ascii="Arial" w:hAnsi="Arial" w:cs="Arial"/>
          <w:color w:val="222222"/>
          <w:shd w:val="clear" w:color="auto" w:fill="FFFFFF"/>
        </w:rPr>
      </w:pPr>
      <w:r w:rsidRPr="00B374E3">
        <w:rPr>
          <w:rFonts w:ascii="Arial" w:hAnsi="Arial" w:cs="Arial"/>
          <w:color w:val="222222"/>
          <w:shd w:val="clear" w:color="auto" w:fill="FFFFFF"/>
        </w:rPr>
        <w:t>1.</w:t>
      </w:r>
      <w:r>
        <w:rPr>
          <w:rFonts w:ascii="Arial" w:hAnsi="Arial" w:cs="Arial"/>
          <w:color w:val="222222"/>
          <w:shd w:val="clear" w:color="auto" w:fill="FFFFFF"/>
        </w:rPr>
        <w:t xml:space="preserve">) </w:t>
      </w:r>
      <w:r w:rsidRPr="00B374E3">
        <w:rPr>
          <w:rFonts w:ascii="Arial" w:hAnsi="Arial" w:cs="Arial"/>
          <w:color w:val="222222"/>
          <w:shd w:val="clear" w:color="auto" w:fill="FFFFFF"/>
        </w:rPr>
        <w:t>You need to create a MCQ screen, which will display the question with the choices.</w:t>
      </w:r>
      <w:r w:rsidRPr="00B374E3">
        <w:rPr>
          <w:rFonts w:ascii="Arial" w:hAnsi="Arial" w:cs="Arial"/>
          <w:color w:val="222222"/>
        </w:rPr>
        <w:br/>
      </w:r>
      <w:r w:rsidRPr="00B374E3">
        <w:rPr>
          <w:rFonts w:ascii="Arial" w:hAnsi="Arial" w:cs="Arial"/>
          <w:color w:val="222222"/>
          <w:shd w:val="clear" w:color="auto" w:fill="FFFFFF"/>
        </w:rPr>
        <w:t>2.) There would be a level of difficulty for questions, show stars on the basis of that.</w:t>
      </w:r>
      <w:r w:rsidRPr="00B374E3">
        <w:rPr>
          <w:rFonts w:ascii="Arial" w:hAnsi="Arial" w:cs="Arial"/>
          <w:color w:val="222222"/>
        </w:rPr>
        <w:br/>
      </w:r>
      <w:r w:rsidRPr="00B374E3">
        <w:rPr>
          <w:rFonts w:ascii="Arial" w:hAnsi="Arial" w:cs="Arial"/>
          <w:color w:val="222222"/>
          <w:shd w:val="clear" w:color="auto" w:fill="FFFFFF"/>
        </w:rPr>
        <w:t>3.) Whenever you click on the right answer, it shows "Correct".</w:t>
      </w:r>
      <w:r w:rsidRPr="00B374E3">
        <w:rPr>
          <w:rFonts w:ascii="Arial" w:hAnsi="Arial" w:cs="Arial"/>
          <w:color w:val="222222"/>
        </w:rPr>
        <w:br/>
      </w:r>
      <w:r w:rsidRPr="00B374E3">
        <w:rPr>
          <w:rFonts w:ascii="Arial" w:hAnsi="Arial" w:cs="Arial"/>
          <w:color w:val="222222"/>
          <w:shd w:val="clear" w:color="auto" w:fill="FFFFFF"/>
        </w:rPr>
        <w:t>4.) Whenever you click on the wrong answer, it shows “Sorry. Please try again.”</w:t>
      </w:r>
      <w:r w:rsidRPr="00B374E3">
        <w:rPr>
          <w:rFonts w:ascii="Arial" w:hAnsi="Arial" w:cs="Arial"/>
          <w:color w:val="222222"/>
        </w:rPr>
        <w:br/>
      </w:r>
      <w:r w:rsidRPr="00B374E3">
        <w:rPr>
          <w:rFonts w:ascii="Arial" w:hAnsi="Arial" w:cs="Arial"/>
          <w:color w:val="222222"/>
          <w:shd w:val="clear" w:color="auto" w:fill="FFFFFF"/>
        </w:rPr>
        <w:t>5.) Whenever you select an answer, “Next Question” button is visible.</w:t>
      </w:r>
      <w:r w:rsidRPr="00B374E3">
        <w:rPr>
          <w:rFonts w:ascii="Arial" w:hAnsi="Arial" w:cs="Arial"/>
          <w:color w:val="222222"/>
        </w:rPr>
        <w:br/>
      </w:r>
      <w:r w:rsidRPr="00B374E3">
        <w:rPr>
          <w:rFonts w:ascii="Arial" w:hAnsi="Arial" w:cs="Arial"/>
          <w:color w:val="222222"/>
          <w:shd w:val="clear" w:color="auto" w:fill="FFFFFF"/>
        </w:rPr>
        <w:t>6.) There is a top bar which will increment on every next question.</w:t>
      </w:r>
    </w:p>
    <w:p w:rsidR="00B374E3" w:rsidRDefault="00B374E3" w:rsidP="00B374E3">
      <w:pPr>
        <w:rPr>
          <w:rFonts w:ascii="Arial" w:hAnsi="Arial" w:cs="Arial"/>
          <w:color w:val="222222"/>
          <w:shd w:val="clear" w:color="auto" w:fill="FFFFFF"/>
        </w:rPr>
      </w:pPr>
    </w:p>
    <w:p w:rsidR="00B374E3" w:rsidRDefault="00B374E3" w:rsidP="00B374E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Refer Attached wireframe and use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questions.json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file for the questions.</w:t>
      </w:r>
    </w:p>
    <w:p w:rsidR="00640D0E" w:rsidRDefault="00640D0E" w:rsidP="00B374E3">
      <w:pPr>
        <w:rPr>
          <w:rFonts w:ascii="Arial" w:hAnsi="Arial" w:cs="Arial"/>
          <w:color w:val="222222"/>
          <w:shd w:val="clear" w:color="auto" w:fill="FFFFFF"/>
        </w:rPr>
      </w:pPr>
    </w:p>
    <w:p w:rsidR="00640D0E" w:rsidRDefault="00640D0E" w:rsidP="00B374E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After completion deploy the app to a live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commit the code 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640D0E" w:rsidRDefault="00640D0E" w:rsidP="00B374E3">
      <w:pPr>
        <w:rPr>
          <w:rFonts w:ascii="Arial" w:hAnsi="Arial" w:cs="Arial"/>
          <w:color w:val="222222"/>
          <w:shd w:val="clear" w:color="auto" w:fill="FFFFFF"/>
        </w:rPr>
      </w:pPr>
    </w:p>
    <w:p w:rsidR="00640D0E" w:rsidRPr="00640D0E" w:rsidRDefault="00640D0E" w:rsidP="00B374E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Share the live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repo link in reply to the mail.</w:t>
      </w:r>
      <w:bookmarkStart w:id="0" w:name="_GoBack"/>
      <w:bookmarkEnd w:id="0"/>
    </w:p>
    <w:sectPr w:rsidR="00640D0E" w:rsidRPr="00640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F26CB"/>
    <w:multiLevelType w:val="hybridMultilevel"/>
    <w:tmpl w:val="F2566C78"/>
    <w:lvl w:ilvl="0" w:tplc="CB8EAB1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D0048"/>
    <w:multiLevelType w:val="hybridMultilevel"/>
    <w:tmpl w:val="CA769694"/>
    <w:lvl w:ilvl="0" w:tplc="53A2EAA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4E3"/>
    <w:rsid w:val="00640D0E"/>
    <w:rsid w:val="00B3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03AAD"/>
  <w15:chartTrackingRefBased/>
  <w15:docId w15:val="{8A725E84-DEE0-4AE5-813F-AC9F85EC9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2022-05-05T05:41:00Z</dcterms:created>
  <dcterms:modified xsi:type="dcterms:W3CDTF">2022-05-05T05:46:00Z</dcterms:modified>
</cp:coreProperties>
</file>