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6360" w14:textId="5A0CCE85" w:rsidR="005263EB" w:rsidRDefault="005263EB" w:rsidP="005263E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MC MIN-CUT</w:t>
      </w:r>
    </w:p>
    <w:p w14:paraId="385BA56D" w14:textId="512CD5D3" w:rsidR="005263EB" w:rsidRDefault="005263EB" w:rsidP="005263EB">
      <w:pPr>
        <w:spacing w:after="0"/>
        <w:jc w:val="center"/>
      </w:pPr>
      <w:r>
        <w:t>Vella Mirco - S4803218</w:t>
      </w:r>
    </w:p>
    <w:p w14:paraId="4013E3AF" w14:textId="561276DB" w:rsidR="005263EB" w:rsidRDefault="005263EB" w:rsidP="005263EB">
      <w:pPr>
        <w:spacing w:after="0"/>
        <w:jc w:val="center"/>
      </w:pPr>
    </w:p>
    <w:p w14:paraId="1D6697F0" w14:textId="3D44057F" w:rsidR="005263EB" w:rsidRPr="0034405A" w:rsidRDefault="005263EB" w:rsidP="005263EB">
      <w:pPr>
        <w:spacing w:after="0"/>
        <w:jc w:val="both"/>
        <w:rPr>
          <w:sz w:val="24"/>
          <w:szCs w:val="24"/>
        </w:rPr>
      </w:pPr>
      <w:r w:rsidRPr="0034405A">
        <w:rPr>
          <w:sz w:val="24"/>
          <w:szCs w:val="24"/>
        </w:rPr>
        <w:t xml:space="preserve">Min-Cut è un algoritmo che mira a trovare il minimo </w:t>
      </w:r>
      <w:r w:rsidRPr="009049DB">
        <w:rPr>
          <w:sz w:val="24"/>
          <w:szCs w:val="24"/>
        </w:rPr>
        <w:t xml:space="preserve">numero </w:t>
      </w:r>
      <w:r w:rsidRPr="0034405A">
        <w:rPr>
          <w:sz w:val="24"/>
          <w:szCs w:val="24"/>
        </w:rPr>
        <w:t>di archi da tagliare per poter ottenere due grafi distinti. Ovviamente di questo algoritmo esistono due versioni distinte, la versione “deterministica” e la versione “randomizzata”. Noi abbiamo trattato in particolare la versione randomizzata di tipo Monte Carlo.</w:t>
      </w:r>
    </w:p>
    <w:p w14:paraId="7593BBAA" w14:textId="3F93637E" w:rsidR="005263EB" w:rsidRPr="0034405A" w:rsidRDefault="005263EB" w:rsidP="005263EB">
      <w:pPr>
        <w:spacing w:after="0"/>
        <w:jc w:val="both"/>
        <w:rPr>
          <w:sz w:val="24"/>
          <w:szCs w:val="24"/>
        </w:rPr>
      </w:pPr>
    </w:p>
    <w:p w14:paraId="145CA0A2" w14:textId="39AFC5E0" w:rsidR="005263EB" w:rsidRPr="0034405A" w:rsidRDefault="005263EB" w:rsidP="005263EB">
      <w:pPr>
        <w:spacing w:after="0"/>
        <w:jc w:val="both"/>
        <w:rPr>
          <w:sz w:val="24"/>
          <w:szCs w:val="24"/>
        </w:rPr>
      </w:pPr>
      <w:r w:rsidRPr="0034405A">
        <w:rPr>
          <w:sz w:val="24"/>
          <w:szCs w:val="24"/>
        </w:rPr>
        <w:t>Questa versione prevede la scelta randomica dell’arco da tagliare ad ogni turno. Il taglio dell’arco è seguito dalla “fusione” dei due nodi dell’arco scelto, con la rimozione successiva degli eventuali self-loops, ovvero gli archi che vanno da un nodo a sé stesso. Il risultato finale sarà il Min-Cut candidato, ma essendo un algoritmo randomizzato la risposta finale non è sempre uguale e soprattutto</w:t>
      </w:r>
      <w:r w:rsidR="003D733F" w:rsidRPr="0034405A">
        <w:rPr>
          <w:sz w:val="24"/>
          <w:szCs w:val="24"/>
        </w:rPr>
        <w:t xml:space="preserve"> non è sempre giusta. Questo vuol dire che per ottenere una risposta affidabile dovrò eseguire l’algoritmo un congruo numero di volte.</w:t>
      </w:r>
    </w:p>
    <w:p w14:paraId="2746FCE4" w14:textId="69607A7C" w:rsidR="003D733F" w:rsidRPr="0034405A" w:rsidRDefault="003D733F" w:rsidP="005263EB">
      <w:pPr>
        <w:spacing w:after="0"/>
        <w:jc w:val="both"/>
        <w:rPr>
          <w:sz w:val="24"/>
          <w:szCs w:val="24"/>
        </w:rPr>
      </w:pPr>
    </w:p>
    <w:p w14:paraId="6167FD97" w14:textId="77777777" w:rsidR="003D733F" w:rsidRPr="0034405A" w:rsidRDefault="003D733F" w:rsidP="005263EB">
      <w:pPr>
        <w:spacing w:after="0"/>
        <w:jc w:val="both"/>
        <w:rPr>
          <w:sz w:val="24"/>
          <w:szCs w:val="24"/>
        </w:rPr>
      </w:pPr>
      <w:r w:rsidRPr="0034405A">
        <w:rPr>
          <w:sz w:val="24"/>
          <w:szCs w:val="24"/>
        </w:rPr>
        <w:t>Il mio codice implementa il Min-Cut organizzando vertici e archi in due liste distinte. Fondamentalmente ogni lista funziona da “recipiente”, dentro il quale ho gli archi considerabili e i vertici considerabili ad ogni iterazione. La funzione MCMinCut effettua le operazioni necessarie, ovvero sceglie due vertici casuali, elimina gli archi tra i due nodi e li unisce in un nuovo nodo, appoggiandosi a funzioni ausiliarie di gestione delle liste.</w:t>
      </w:r>
    </w:p>
    <w:p w14:paraId="5F08E6E4" w14:textId="483CC348" w:rsidR="003D733F" w:rsidRPr="0034405A" w:rsidRDefault="003D733F" w:rsidP="005263EB">
      <w:pPr>
        <w:spacing w:after="0"/>
        <w:jc w:val="both"/>
        <w:rPr>
          <w:sz w:val="24"/>
          <w:szCs w:val="24"/>
        </w:rPr>
      </w:pPr>
      <w:r w:rsidRPr="0034405A">
        <w:rPr>
          <w:sz w:val="24"/>
          <w:szCs w:val="24"/>
        </w:rPr>
        <w:t xml:space="preserve">Ho scelto di non creare però un nuovo nodo ma di far “sopravvivere” uno dei due nodi scelti casualmente, al quale vado ad attaccare gli archi del nodo eliminato. </w:t>
      </w:r>
      <w:r w:rsidR="00353B4D" w:rsidRPr="0034405A">
        <w:rPr>
          <w:sz w:val="24"/>
          <w:szCs w:val="24"/>
        </w:rPr>
        <w:t>Alla fine,</w:t>
      </w:r>
      <w:r w:rsidRPr="0034405A">
        <w:rPr>
          <w:sz w:val="24"/>
          <w:szCs w:val="24"/>
        </w:rPr>
        <w:t xml:space="preserve"> MCMinCut restituisce il numero di</w:t>
      </w:r>
      <w:r w:rsidR="00353B4D">
        <w:rPr>
          <w:sz w:val="24"/>
          <w:szCs w:val="24"/>
        </w:rPr>
        <w:t xml:space="preserve"> </w:t>
      </w:r>
      <w:r w:rsidRPr="0034405A">
        <w:rPr>
          <w:sz w:val="24"/>
          <w:szCs w:val="24"/>
        </w:rPr>
        <w:t>archi sopravvissuti, e contando quante volte esce 4 io so quante volte esce il Min-Cut effettivo, perché sto analizzando un grafo di Fritsch.</w:t>
      </w:r>
    </w:p>
    <w:p w14:paraId="2A4862F0" w14:textId="77777777" w:rsidR="003D733F" w:rsidRPr="0034405A" w:rsidRDefault="003D733F" w:rsidP="005263EB">
      <w:pPr>
        <w:spacing w:after="0"/>
        <w:jc w:val="both"/>
        <w:rPr>
          <w:sz w:val="24"/>
          <w:szCs w:val="24"/>
        </w:rPr>
      </w:pPr>
    </w:p>
    <w:p w14:paraId="3547E813" w14:textId="072888FC" w:rsidR="003D733F" w:rsidRDefault="003D733F" w:rsidP="005263EB">
      <w:pPr>
        <w:spacing w:after="0"/>
        <w:jc w:val="both"/>
        <w:rPr>
          <w:sz w:val="24"/>
          <w:szCs w:val="24"/>
        </w:rPr>
      </w:pPr>
      <w:r w:rsidRPr="0034405A">
        <w:rPr>
          <w:sz w:val="24"/>
          <w:szCs w:val="24"/>
        </w:rPr>
        <w:t>Nel mio caso con 1</w:t>
      </w:r>
      <w:r w:rsidR="0034405A" w:rsidRPr="0034405A">
        <w:rPr>
          <w:sz w:val="24"/>
          <w:szCs w:val="24"/>
        </w:rPr>
        <w:t>0</w:t>
      </w:r>
      <w:r w:rsidRPr="0034405A">
        <w:rPr>
          <w:sz w:val="24"/>
          <w:szCs w:val="24"/>
        </w:rPr>
        <w:t xml:space="preserve">^5 run dell’algoritmo ho ottenuto il Min-Cut </w:t>
      </w:r>
      <w:r w:rsidR="0034405A" w:rsidRPr="0034405A">
        <w:rPr>
          <w:sz w:val="24"/>
          <w:szCs w:val="24"/>
        </w:rPr>
        <w:t>circa 15700 volte</w:t>
      </w:r>
      <w:r w:rsidR="00353B4D">
        <w:rPr>
          <w:sz w:val="24"/>
          <w:szCs w:val="24"/>
        </w:rPr>
        <w:t xml:space="preserve"> (15914 l’ultima volta)</w:t>
      </w:r>
      <w:r w:rsidR="0034405A" w:rsidRPr="0034405A">
        <w:rPr>
          <w:sz w:val="24"/>
          <w:szCs w:val="24"/>
        </w:rPr>
        <w:t>, quindi ho una frequenza empirica di circa 0.157, quindi il 15.7%, molto più alta della p indicata nel testo, ovvero (2/n^2), che avendo n = 9 mi da circa 0.024, quindi in percentuale il 2.4%. La probabilità con un algoritmo randomizzato come questo di tipo Monte Carlo cresce al crescere degli esperimenti.</w:t>
      </w:r>
    </w:p>
    <w:p w14:paraId="62704653" w14:textId="0846D4D8" w:rsidR="0034405A" w:rsidRDefault="0034405A" w:rsidP="005263EB">
      <w:pPr>
        <w:spacing w:after="0"/>
        <w:jc w:val="both"/>
        <w:rPr>
          <w:sz w:val="24"/>
          <w:szCs w:val="24"/>
        </w:rPr>
      </w:pPr>
    </w:p>
    <w:p w14:paraId="20600B28" w14:textId="7EDC0038" w:rsidR="0034405A" w:rsidRDefault="0034405A" w:rsidP="005263EB">
      <w:pPr>
        <w:spacing w:after="0"/>
        <w:jc w:val="both"/>
        <w:rPr>
          <w:sz w:val="24"/>
          <w:szCs w:val="24"/>
        </w:rPr>
      </w:pPr>
    </w:p>
    <w:p w14:paraId="436BE1A0" w14:textId="66439564" w:rsidR="0034405A" w:rsidRPr="0034405A" w:rsidRDefault="0034405A" w:rsidP="0034405A">
      <w:pPr>
        <w:spacing w:after="0"/>
        <w:jc w:val="both"/>
        <w:rPr>
          <w:b/>
          <w:bCs/>
          <w:sz w:val="24"/>
          <w:szCs w:val="24"/>
        </w:rPr>
      </w:pPr>
      <w:r w:rsidRPr="0034405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645B85" wp14:editId="50EB77F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619500" cy="2409825"/>
            <wp:effectExtent l="0" t="0" r="0" b="0"/>
            <wp:wrapSquare wrapText="bothSides"/>
            <wp:docPr id="1" name="Immagine 1" descr="Immagine che contiene rosso, luce, nero, sc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rosso, luce, nero, scu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05A">
        <w:rPr>
          <w:b/>
          <w:bCs/>
          <w:sz w:val="24"/>
          <w:szCs w:val="24"/>
        </w:rPr>
        <w:t>FRITSCH GRAPH:</w:t>
      </w:r>
    </w:p>
    <w:p w14:paraId="727CB3AE" w14:textId="0AEDF7AE" w:rsidR="0034405A" w:rsidRPr="0034405A" w:rsidRDefault="0034405A">
      <w:pPr>
        <w:spacing w:after="0"/>
        <w:jc w:val="both"/>
        <w:rPr>
          <w:sz w:val="24"/>
          <w:szCs w:val="24"/>
        </w:rPr>
      </w:pPr>
    </w:p>
    <w:sectPr w:rsidR="0034405A" w:rsidRPr="003440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0DCD" w14:textId="77777777" w:rsidR="00D50B83" w:rsidRDefault="00D50B83" w:rsidP="0034405A">
      <w:pPr>
        <w:spacing w:after="0" w:line="240" w:lineRule="auto"/>
      </w:pPr>
      <w:r>
        <w:separator/>
      </w:r>
    </w:p>
  </w:endnote>
  <w:endnote w:type="continuationSeparator" w:id="0">
    <w:p w14:paraId="1069AB1C" w14:textId="77777777" w:rsidR="00D50B83" w:rsidRDefault="00D50B83" w:rsidP="0034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D352" w14:textId="77777777" w:rsidR="00D50B83" w:rsidRDefault="00D50B83" w:rsidP="0034405A">
      <w:pPr>
        <w:spacing w:after="0" w:line="240" w:lineRule="auto"/>
      </w:pPr>
      <w:r>
        <w:separator/>
      </w:r>
    </w:p>
  </w:footnote>
  <w:footnote w:type="continuationSeparator" w:id="0">
    <w:p w14:paraId="48F71B25" w14:textId="77777777" w:rsidR="00D50B83" w:rsidRDefault="00D50B83" w:rsidP="00344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65"/>
    <w:rsid w:val="0034405A"/>
    <w:rsid w:val="00352ECB"/>
    <w:rsid w:val="00353B4D"/>
    <w:rsid w:val="003D733F"/>
    <w:rsid w:val="004C1E65"/>
    <w:rsid w:val="005263EB"/>
    <w:rsid w:val="009049DB"/>
    <w:rsid w:val="00D50B83"/>
    <w:rsid w:val="00E46B35"/>
    <w:rsid w:val="00F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A49C"/>
  <w15:chartTrackingRefBased/>
  <w15:docId w15:val="{01145737-DEED-48B8-88B7-557574E7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440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405A"/>
  </w:style>
  <w:style w:type="paragraph" w:styleId="Pidipagina">
    <w:name w:val="footer"/>
    <w:basedOn w:val="Normale"/>
    <w:link w:val="PidipaginaCarattere"/>
    <w:uiPriority w:val="99"/>
    <w:unhideWhenUsed/>
    <w:rsid w:val="003440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Vella</dc:creator>
  <cp:keywords/>
  <dc:description/>
  <cp:lastModifiedBy>Mirco Vella</cp:lastModifiedBy>
  <cp:revision>6</cp:revision>
  <dcterms:created xsi:type="dcterms:W3CDTF">2021-05-06T16:53:00Z</dcterms:created>
  <dcterms:modified xsi:type="dcterms:W3CDTF">2021-05-06T17:23:00Z</dcterms:modified>
</cp:coreProperties>
</file>