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  <w:szCs w:val="40"/>
          <w:rFonts w:ascii="B Nazanin" w:hAnsi="B Nazanin" w:cs="B Nazanin"/>
          <w:rtl w:val="1"/>
        </w:rPr>
        <w:t>گزارش کاملاً راست‌به‌چپ</w:t>
      </w:r>
    </w:p>
    <w:p>
      <w:pPr>
        <w:jc w:val="both"/>
      </w:pPr>
      <w:r>
        <w:rPr>
          <w:b/>
          <w:i w:val="0"/>
          <w:color w:val="000080"/>
          <w:sz w:val="20"/>
          <w:szCs w:val="20"/>
          <w:rFonts w:ascii="tahoma" w:hAnsi="tahoma" w:cs="tahoma"/>
          <w:rtl w:val="1"/>
        </w:rPr>
        <w:t>در این نسخه، کل بدنه فایل ورد (Section Properties) تغییر یافته است. حتی اگر شما در فایل نهایی کلیک کنید و اینتر بزنید، مکان‌نما (Cursor) به صورت خودکار در سمت راست قرار می‌گیرد چون کل سند RTL شده است.</w:t>
      </w:r>
    </w:p>
    <w:p/>
    <w:tbl>
      <w:tblPr>
        <w:tblStyle w:val="TableGrid"/>
        <w:tblLook w:firstColumn="1" w:firstRow="1" w:lastColumn="0" w:lastRow="0" w:noHBand="0" w:noVBand="1" w:val="04A0"/>
        <w:jc w:val="right"/>
        <w:bidiVisual/>
        <w:tblInd w:w="0" w:type="dxa"/>
        <w:tblW w:w="9000" w:type="dxa"/>
        <w:tblLayout w:type="fixed"/>
        <w:tblW w:w="9000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bidi w:val="1"/>
              <w:jc w:val="center"/>
            </w:pPr>
            <w:r>
              <w:rPr>
                <w:b/>
                <w:i w:val="0"/>
                <w:sz w:val="24"/>
                <w:szCs w:val="24"/>
                <w:rFonts w:ascii="B Nazanin" w:hAnsi="B Nazanin" w:cs="B Nazanin"/>
                <w:rtl w:val="1"/>
              </w:rPr>
              <w:t>محصول</w:t>
            </w:r>
          </w:p>
        </w:tc>
        <w:tc>
          <w:tcPr>
            <w:tcW w:type="dxa" w:w="1701"/>
          </w:tcPr>
          <w:p>
            <w:pPr>
              <w:bidi w:val="1"/>
              <w:jc w:val="center"/>
            </w:pPr>
            <w:r>
              <w:rPr>
                <w:b/>
                <w:i w:val="0"/>
                <w:sz w:val="24"/>
                <w:szCs w:val="24"/>
                <w:rFonts w:ascii="B Nazanin" w:hAnsi="B Nazanin" w:cs="B Nazanin"/>
                <w:rtl w:val="1"/>
              </w:rPr>
              <w:t>کد</w:t>
            </w:r>
          </w:p>
        </w:tc>
        <w:tc>
          <w:tcPr>
            <w:tcW w:type="dxa" w:w="1701"/>
          </w:tcPr>
          <w:p>
            <w:pPr>
              <w:bidi w:val="1"/>
              <w:jc w:val="center"/>
            </w:pPr>
            <w:r>
              <w:rPr>
                <w:b/>
                <w:i w:val="0"/>
                <w:sz w:val="24"/>
                <w:szCs w:val="24"/>
                <w:rFonts w:ascii="B Nazanin" w:hAnsi="B Nazanin" w:cs="B Nazanin"/>
                <w:rtl w:val="1"/>
              </w:rPr>
              <w:t>موجودی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left"/>
            </w:pPr>
            <w:r>
              <w:rPr>
                <w:b w:val="0"/>
                <w:i w:val="0"/>
                <w:sz w:val="24"/>
                <w:szCs w:val="24"/>
                <w:rFonts w:ascii="B Nazanin" w:hAnsi="B Nazanin" w:cs="B Nazanin"/>
                <w:rtl w:val="1"/>
              </w:rPr>
              <w:t>لپ‌تاپ</w:t>
            </w:r>
          </w:p>
        </w:tc>
        <w:tc>
          <w:tcPr>
            <w:tcW w:type="dxa" w:w="1701"/>
          </w:tcPr>
          <w:p>
            <w:pPr>
              <w:bidi w:val="1"/>
              <w:jc w:val="left"/>
            </w:pPr>
            <w:r>
              <w:rPr>
                <w:b w:val="0"/>
                <w:i w:val="0"/>
                <w:sz w:val="24"/>
                <w:szCs w:val="24"/>
                <w:rFonts w:ascii="B Nazanin" w:hAnsi="B Nazanin" w:cs="B Nazanin"/>
                <w:rtl w:val="1"/>
              </w:rPr>
              <w:t>A10</w:t>
            </w:r>
          </w:p>
        </w:tc>
        <w:tc>
          <w:tcPr>
            <w:tcW w:type="dxa" w:w="1701"/>
          </w:tcPr>
          <w:p>
            <w:pPr>
              <w:bidi w:val="1"/>
              <w:jc w:val="left"/>
            </w:pPr>
            <w:r>
              <w:rPr>
                <w:b w:val="0"/>
                <w:i w:val="0"/>
                <w:sz w:val="24"/>
                <w:szCs w:val="24"/>
                <w:rFonts w:ascii="B Nazanin" w:hAnsi="B Nazanin" w:cs="B Nazanin"/>
                <w:rtl w:val="1"/>
              </w:rPr>
              <w:t>۵ عدد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left"/>
            </w:pPr>
            <w:r>
              <w:rPr>
                <w:b w:val="0"/>
                <w:i w:val="0"/>
                <w:sz w:val="24"/>
                <w:szCs w:val="24"/>
                <w:rFonts w:ascii="B Nazanin" w:hAnsi="B Nazanin" w:cs="B Nazanin"/>
                <w:rtl w:val="1"/>
              </w:rPr>
              <w:t>مانیتور</w:t>
            </w:r>
          </w:p>
        </w:tc>
        <w:tc>
          <w:tcPr>
            <w:tcW w:type="dxa" w:w="1701"/>
          </w:tcPr>
          <w:p>
            <w:pPr>
              <w:bidi w:val="1"/>
              <w:jc w:val="left"/>
            </w:pPr>
            <w:r>
              <w:rPr>
                <w:b w:val="0"/>
                <w:i w:val="0"/>
                <w:sz w:val="24"/>
                <w:szCs w:val="24"/>
                <w:rFonts w:ascii="B Nazanin" w:hAnsi="B Nazanin" w:cs="B Nazanin"/>
                <w:rtl w:val="1"/>
              </w:rPr>
              <w:t>B20</w:t>
            </w:r>
          </w:p>
        </w:tc>
        <w:tc>
          <w:tcPr>
            <w:tcW w:type="dxa" w:w="1701"/>
          </w:tcPr>
          <w:p>
            <w:pPr>
              <w:bidi w:val="1"/>
              <w:jc w:val="left"/>
            </w:pPr>
            <w:r>
              <w:rPr>
                <w:b w:val="0"/>
                <w:i w:val="0"/>
                <w:sz w:val="24"/>
                <w:szCs w:val="24"/>
                <w:rFonts w:ascii="B Nazanin" w:hAnsi="B Nazanin" w:cs="B Nazanin"/>
                <w:rtl w:val="1"/>
              </w:rPr>
              <w:t>۱۲ عدد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  <w:bidi w:val="1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