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86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343B" w14:paraId="715DBD5C" w14:textId="77777777" w:rsidTr="000A343B">
        <w:tc>
          <w:tcPr>
            <w:tcW w:w="4508" w:type="dxa"/>
          </w:tcPr>
          <w:p w14:paraId="4C121EE4" w14:textId="3036A668" w:rsidR="000A343B" w:rsidRPr="000A343B" w:rsidRDefault="000A343B" w:rsidP="000A343B">
            <w:pPr>
              <w:jc w:val="center"/>
              <w:rPr>
                <w:b/>
                <w:bCs/>
              </w:rPr>
            </w:pPr>
            <w:r w:rsidRPr="000A343B">
              <w:rPr>
                <w:b/>
                <w:bCs/>
              </w:rPr>
              <w:t>Learning Rate</w:t>
            </w:r>
          </w:p>
        </w:tc>
        <w:tc>
          <w:tcPr>
            <w:tcW w:w="4508" w:type="dxa"/>
          </w:tcPr>
          <w:p w14:paraId="6E37E51F" w14:textId="30E442F2" w:rsidR="000A343B" w:rsidRPr="000A343B" w:rsidRDefault="000A343B" w:rsidP="000A343B">
            <w:pPr>
              <w:jc w:val="center"/>
              <w:rPr>
                <w:b/>
                <w:bCs/>
              </w:rPr>
            </w:pPr>
            <w:r w:rsidRPr="000A343B">
              <w:rPr>
                <w:b/>
                <w:bCs/>
              </w:rPr>
              <w:t>Average 5K-Fold Accuracy</w:t>
            </w:r>
          </w:p>
        </w:tc>
      </w:tr>
      <w:tr w:rsidR="000A343B" w14:paraId="63CA4FDE" w14:textId="77777777" w:rsidTr="000A343B">
        <w:tc>
          <w:tcPr>
            <w:tcW w:w="4508" w:type="dxa"/>
          </w:tcPr>
          <w:p w14:paraId="3436703A" w14:textId="43C8D77B" w:rsidR="000A343B" w:rsidRDefault="000A343B" w:rsidP="000A343B">
            <w:r>
              <w:t>0.00</w:t>
            </w:r>
            <w:r w:rsidR="00B30EB0">
              <w:t>0</w:t>
            </w:r>
            <w:r>
              <w:t>01</w:t>
            </w:r>
          </w:p>
        </w:tc>
        <w:tc>
          <w:tcPr>
            <w:tcW w:w="4508" w:type="dxa"/>
          </w:tcPr>
          <w:p w14:paraId="277C3A03" w14:textId="29F84487" w:rsidR="000A343B" w:rsidRDefault="00B30EB0" w:rsidP="000A343B">
            <w:r w:rsidRPr="00B30EB0">
              <w:t>0.840</w:t>
            </w:r>
            <w:r>
              <w:t>2</w:t>
            </w:r>
          </w:p>
        </w:tc>
      </w:tr>
      <w:tr w:rsidR="000A343B" w14:paraId="328A0D7E" w14:textId="77777777" w:rsidTr="000A343B">
        <w:tc>
          <w:tcPr>
            <w:tcW w:w="4508" w:type="dxa"/>
          </w:tcPr>
          <w:p w14:paraId="6366DC20" w14:textId="0AFF70A3" w:rsidR="000A343B" w:rsidRDefault="000A343B" w:rsidP="000A343B">
            <w:r>
              <w:t>0.000</w:t>
            </w:r>
            <w:r w:rsidR="00B30EB0">
              <w:t>1</w:t>
            </w:r>
            <w:r>
              <w:t>5</w:t>
            </w:r>
          </w:p>
        </w:tc>
        <w:tc>
          <w:tcPr>
            <w:tcW w:w="4508" w:type="dxa"/>
          </w:tcPr>
          <w:p w14:paraId="7C17A7B7" w14:textId="1DA009C7" w:rsidR="000A343B" w:rsidRDefault="00B30EB0" w:rsidP="000A343B">
            <w:r w:rsidRPr="00B30EB0">
              <w:t>0.8303</w:t>
            </w:r>
          </w:p>
        </w:tc>
      </w:tr>
      <w:tr w:rsidR="000A343B" w14:paraId="1C59387C" w14:textId="77777777" w:rsidTr="000A343B">
        <w:tc>
          <w:tcPr>
            <w:tcW w:w="4508" w:type="dxa"/>
          </w:tcPr>
          <w:p w14:paraId="753477E8" w14:textId="0490E6B9" w:rsidR="000A343B" w:rsidRDefault="000A343B" w:rsidP="000A343B">
            <w:r>
              <w:t>0.0005</w:t>
            </w:r>
          </w:p>
        </w:tc>
        <w:tc>
          <w:tcPr>
            <w:tcW w:w="4508" w:type="dxa"/>
          </w:tcPr>
          <w:p w14:paraId="78E8F703" w14:textId="618B9B11" w:rsidR="000A343B" w:rsidRDefault="00B30EB0" w:rsidP="000A343B">
            <w:r w:rsidRPr="00B30EB0">
              <w:t>0.8200</w:t>
            </w:r>
          </w:p>
        </w:tc>
      </w:tr>
    </w:tbl>
    <w:p w14:paraId="11DDF45C" w14:textId="1273DE0E" w:rsidR="008B5D0B" w:rsidRDefault="000A343B">
      <w:pPr>
        <w:rPr>
          <w:b/>
          <w:bCs/>
        </w:rPr>
      </w:pPr>
      <w:r w:rsidRPr="000A343B">
        <w:rPr>
          <w:b/>
          <w:bCs/>
        </w:rPr>
        <w:t>Learning Rate and their Corresponding Accuracy</w:t>
      </w:r>
      <w:r>
        <w:rPr>
          <w:b/>
          <w:bCs/>
        </w:rPr>
        <w:t xml:space="preserve"> for Dataset </w:t>
      </w:r>
      <w:r w:rsidR="002327CD">
        <w:rPr>
          <w:b/>
          <w:bCs/>
        </w:rPr>
        <w:t>2</w:t>
      </w:r>
      <w:r>
        <w:rPr>
          <w:b/>
          <w:bCs/>
        </w:rPr>
        <w:t xml:space="preserve"> (</w:t>
      </w:r>
      <w:r w:rsidR="002327CD">
        <w:rPr>
          <w:b/>
          <w:bCs/>
        </w:rPr>
        <w:t>Adult</w:t>
      </w:r>
      <w:r>
        <w:rPr>
          <w:b/>
          <w:bCs/>
        </w:rPr>
        <w:t xml:space="preserve"> dataset) using Logistic Regression:</w:t>
      </w:r>
    </w:p>
    <w:p w14:paraId="021A77BC" w14:textId="6BDAC94B" w:rsidR="00735DF2" w:rsidRDefault="00735DF2" w:rsidP="00735D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5DF2" w14:paraId="1D3EB3A0" w14:textId="77777777" w:rsidTr="0091391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9B25A" w14:textId="77777777" w:rsidR="00735DF2" w:rsidRDefault="00735DF2" w:rsidP="00913914">
            <w:r>
              <w:t>Optimal Learning Rate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03E8" w14:textId="2E18201B" w:rsidR="00735DF2" w:rsidRDefault="00735DF2" w:rsidP="00913914">
            <w:r w:rsidRPr="00C96CC1">
              <w:t>0.000</w:t>
            </w:r>
            <w:r>
              <w:t>01</w:t>
            </w:r>
            <w:bookmarkStart w:id="0" w:name="_GoBack"/>
            <w:bookmarkEnd w:id="0"/>
          </w:p>
        </w:tc>
      </w:tr>
      <w:tr w:rsidR="00735DF2" w14:paraId="607DB926" w14:textId="77777777" w:rsidTr="0091391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DBA86" w14:textId="77777777" w:rsidR="00735DF2" w:rsidRDefault="00735DF2" w:rsidP="00913914">
            <w:r>
              <w:t>Iterations necessary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5F67" w14:textId="6F3793AC" w:rsidR="00735DF2" w:rsidRDefault="00735DF2" w:rsidP="00913914">
            <w:r w:rsidRPr="00C96CC1">
              <w:t>5000</w:t>
            </w:r>
          </w:p>
        </w:tc>
      </w:tr>
      <w:tr w:rsidR="00735DF2" w14:paraId="2997E52F" w14:textId="77777777" w:rsidTr="0091391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4D2A0" w14:textId="77777777" w:rsidR="00735DF2" w:rsidRDefault="00735DF2" w:rsidP="00913914">
            <w:r>
              <w:t>Test Set Accuracy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2C93" w14:textId="6AB0334D" w:rsidR="00735DF2" w:rsidRDefault="00735DF2" w:rsidP="00913914">
            <w:r w:rsidRPr="00735DF2">
              <w:t>0.8401</w:t>
            </w:r>
          </w:p>
        </w:tc>
      </w:tr>
    </w:tbl>
    <w:p w14:paraId="43693137" w14:textId="77777777" w:rsidR="00735DF2" w:rsidRPr="00735DF2" w:rsidRDefault="00735DF2" w:rsidP="00735DF2"/>
    <w:p w14:paraId="05975A66" w14:textId="1A73AD69" w:rsidR="00735DF2" w:rsidRPr="00735DF2" w:rsidRDefault="00735DF2" w:rsidP="00735DF2"/>
    <w:p w14:paraId="62D04B04" w14:textId="77777777" w:rsidR="00735DF2" w:rsidRPr="00735DF2" w:rsidRDefault="00735DF2" w:rsidP="00735DF2"/>
    <w:sectPr w:rsidR="00735DF2" w:rsidRPr="0073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56"/>
    <w:rsid w:val="000A343B"/>
    <w:rsid w:val="002327CD"/>
    <w:rsid w:val="00735DF2"/>
    <w:rsid w:val="008B5D0B"/>
    <w:rsid w:val="00B30EB0"/>
    <w:rsid w:val="00F4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B368"/>
  <w15:chartTrackingRefBased/>
  <w15:docId w15:val="{49A45B1C-111D-4C50-B430-85A121E4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Krishna</dc:creator>
  <cp:keywords/>
  <dc:description/>
  <cp:lastModifiedBy>Manoj Krishna</cp:lastModifiedBy>
  <cp:revision>5</cp:revision>
  <dcterms:created xsi:type="dcterms:W3CDTF">2020-02-12T01:34:00Z</dcterms:created>
  <dcterms:modified xsi:type="dcterms:W3CDTF">2020-02-12T01:59:00Z</dcterms:modified>
</cp:coreProperties>
</file>