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I've completed your research. Feel free to ask me follow-up questions or request changes.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Integrating Recursive Language ModelsCompletedJan 24, 2:27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