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color w:val="039be5"/>
          <w:sz w:val="72"/>
          <w:szCs w:val="72"/>
        </w:rPr>
      </w:pPr>
      <w:bookmarkStart w:colFirst="0" w:colLast="0" w:name="_mn79tmmn6jeo" w:id="0"/>
      <w:bookmarkEnd w:id="0"/>
      <w:r w:rsidDel="00000000" w:rsidR="00000000" w:rsidRPr="00000000">
        <w:rPr>
          <w:b w:val="0"/>
          <w:color w:val="039be5"/>
          <w:sz w:val="72"/>
          <w:szCs w:val="72"/>
        </w:rPr>
        <w:drawing>
          <wp:inline distB="114300" distT="114300" distL="114300" distR="114300">
            <wp:extent cx="5734050" cy="1993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g14vqfockeh" w:id="1"/>
      <w:bookmarkEnd w:id="1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Projeto Final do Curso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sz w:val="72"/>
          <w:szCs w:val="72"/>
          <w:rtl w:val="0"/>
        </w:rPr>
        <w:t xml:space="preserve">Coloque em Prática os conhecimentos adquiridos durante o treinamento</w:t>
      </w:r>
      <w:r w:rsidDel="00000000" w:rsidR="00000000" w:rsidRPr="00000000">
        <w:rPr>
          <w:sz w:val="64"/>
          <w:szCs w:val="64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9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2"/>
      <w:bookmarkEnd w:id="2"/>
      <w:r w:rsidDel="00000000" w:rsidR="00000000" w:rsidRPr="00000000">
        <w:rPr>
          <w:rtl w:val="0"/>
        </w:rPr>
        <w:t xml:space="preserve">Descrição do Projeto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734050" cy="3225800"/>
            <wp:effectExtent b="0" l="0" r="0" t="0"/>
            <wp:docPr descr="Photo of books" id="6" name="image5.jpg"/>
            <a:graphic>
              <a:graphicData uri="http://schemas.openxmlformats.org/drawingml/2006/picture">
                <pic:pic>
                  <pic:nvPicPr>
                    <pic:cNvPr descr="Photo of books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Seja bem vindo(a) ao </w:t>
      </w:r>
      <w:r w:rsidDel="00000000" w:rsidR="00000000" w:rsidRPr="00000000">
        <w:rPr>
          <w:b w:val="1"/>
          <w:color w:val="666666"/>
          <w:rtl w:val="0"/>
        </w:rPr>
        <w:t xml:space="preserve">projeto final</w:t>
      </w:r>
      <w:r w:rsidDel="00000000" w:rsidR="00000000" w:rsidRPr="00000000">
        <w:rPr>
          <w:color w:val="666666"/>
          <w:rtl w:val="0"/>
        </w:rPr>
        <w:t xml:space="preserve"> do seu curso online!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Para nós, é um grande prazer ter a oportunidade de lhe acompanhar nesta jornada de aprendizado, fornecendo muito conteúdo de valor para que você possa aplicar estes conhecimentos no seu dia a dia.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O objetivo deste exercício é exercitar os comandos básicos, porém essenciais, para que você possa ganhar mais fluência e praticar o gerenciamento de dados no mongodb.</w:t>
      </w:r>
    </w:p>
    <w:p w:rsidR="00000000" w:rsidDel="00000000" w:rsidP="00000000" w:rsidRDefault="00000000" w:rsidRPr="00000000" w14:paraId="00000009">
      <w:pPr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i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Um Grande abraço, </w:t>
        <w:br w:type="textWrapping"/>
      </w:r>
      <w:r w:rsidDel="00000000" w:rsidR="00000000" w:rsidRPr="00000000">
        <w:rPr>
          <w:b w:val="1"/>
          <w:i w:val="1"/>
          <w:color w:val="666666"/>
          <w:rtl w:val="0"/>
        </w:rPr>
        <w:t xml:space="preserve">Prof Júlio Alcântara Tavares </w:t>
      </w:r>
    </w:p>
    <w:p w:rsidR="00000000" w:rsidDel="00000000" w:rsidP="00000000" w:rsidRDefault="00000000" w:rsidRPr="00000000" w14:paraId="0000000B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short dash" id="7" name="image3.png"/>
            <a:graphic>
              <a:graphicData uri="http://schemas.openxmlformats.org/drawingml/2006/picture">
                <pic:pic>
                  <pic:nvPicPr>
                    <pic:cNvPr descr="short dash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Abaixo, estão descritos os detalhes deste exercício! Siga com muita atenção:</w:t>
      </w:r>
    </w:p>
    <w:p w:rsidR="00000000" w:rsidDel="00000000" w:rsidP="00000000" w:rsidRDefault="00000000" w:rsidRPr="00000000" w14:paraId="00000010">
      <w:pPr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01] </w:t>
      </w:r>
      <w:r w:rsidDel="00000000" w:rsidR="00000000" w:rsidRPr="00000000">
        <w:rPr>
          <w:color w:val="666666"/>
          <w:rtl w:val="0"/>
        </w:rPr>
        <w:t xml:space="preserve">Realize a instalação do MongoDB e faça o download da ferramenta ROBOT3.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02] </w:t>
      </w:r>
      <w:r w:rsidDel="00000000" w:rsidR="00000000" w:rsidRPr="00000000">
        <w:rPr>
          <w:color w:val="666666"/>
          <w:rtl w:val="0"/>
        </w:rPr>
        <w:t xml:space="preserve">Crie o diretório de dados e inicialize o serviço de dados. Em seguida, usando a ferramenta para acesso gráfico, crie uma conexão com o banco de dados MongoDB que irá utilizar neste exercício.</w:t>
      </w:r>
    </w:p>
    <w:p w:rsidR="00000000" w:rsidDel="00000000" w:rsidP="00000000" w:rsidRDefault="00000000" w:rsidRPr="00000000" w14:paraId="00000013">
      <w:pPr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03]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Crie um banco de dados chamado “datawix” e crie uma collection chamada “animais”.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04] </w:t>
      </w:r>
      <w:r w:rsidDel="00000000" w:rsidR="00000000" w:rsidRPr="00000000">
        <w:rPr>
          <w:color w:val="666666"/>
          <w:rtl w:val="0"/>
        </w:rPr>
        <w:t xml:space="preserve">Exiba na tela todos os bancos de dados do servidor e as collections do banco de dados "datawix".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05] </w:t>
      </w:r>
      <w:r w:rsidDel="00000000" w:rsidR="00000000" w:rsidRPr="00000000">
        <w:rPr>
          <w:color w:val="666666"/>
          <w:rtl w:val="0"/>
        </w:rPr>
        <w:t xml:space="preserve">Crie e insira documentos na collection “animais”, seguindo a sugestão de estrutura abaixo. Veja o exemplo de um documento e replique para inserir mais instâncias: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firstLine="0"/>
        <w:jc w:val="both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firstLine="0"/>
        <w:jc w:val="both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    nome: "Periquito",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firstLine="0"/>
        <w:jc w:val="both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    especie: "ave",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firstLine="0"/>
        <w:jc w:val="both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    PaisOrigem: "Brasil"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firstLine="0"/>
        <w:jc w:val="both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06] </w:t>
      </w:r>
      <w:r w:rsidDel="00000000" w:rsidR="00000000" w:rsidRPr="00000000">
        <w:rPr>
          <w:color w:val="666666"/>
          <w:rtl w:val="0"/>
        </w:rPr>
        <w:t xml:space="preserve">Liste todos os documentos inseridos anteriormente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07] </w:t>
      </w:r>
      <w:r w:rsidDel="00000000" w:rsidR="00000000" w:rsidRPr="00000000">
        <w:rPr>
          <w:color w:val="666666"/>
          <w:rtl w:val="0"/>
        </w:rPr>
        <w:t xml:space="preserve">Exiba na tela os  total de documentos inseridos na collection "animais"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08] </w:t>
      </w:r>
      <w:r w:rsidDel="00000000" w:rsidR="00000000" w:rsidRPr="00000000">
        <w:rPr>
          <w:color w:val="666666"/>
          <w:rtl w:val="0"/>
        </w:rPr>
        <w:t xml:space="preserve">Exiba na tela o total de documentos inseridos na collection "animais"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09] </w:t>
      </w:r>
      <w:r w:rsidDel="00000000" w:rsidR="00000000" w:rsidRPr="00000000">
        <w:rPr>
          <w:color w:val="666666"/>
          <w:rtl w:val="0"/>
        </w:rPr>
        <w:t xml:space="preserve">Exiba na tela os dados da collection "animais", ordenados de forma crescente espécie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10] </w:t>
      </w:r>
      <w:r w:rsidDel="00000000" w:rsidR="00000000" w:rsidRPr="00000000">
        <w:rPr>
          <w:color w:val="666666"/>
          <w:rtl w:val="0"/>
        </w:rPr>
        <w:t xml:space="preserve">Exiba na tela as duas primeiras aves da collection "animais", quando listadas por ordem alfabetica de nome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11] </w:t>
      </w:r>
      <w:r w:rsidDel="00000000" w:rsidR="00000000" w:rsidRPr="00000000">
        <w:rPr>
          <w:color w:val="666666"/>
          <w:rtl w:val="0"/>
        </w:rPr>
        <w:t xml:space="preserve">Atualize o nome da espécie de "ave" para "ave tropical" em todas as aves da collection "animais"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12] </w:t>
      </w:r>
      <w:r w:rsidDel="00000000" w:rsidR="00000000" w:rsidRPr="00000000">
        <w:rPr>
          <w:color w:val="666666"/>
          <w:rtl w:val="0"/>
        </w:rPr>
        <w:t xml:space="preserve">Liste todos os documentos da collection "animais" para confirmar que a alteração foi realizada com sucesso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13] </w:t>
      </w:r>
      <w:r w:rsidDel="00000000" w:rsidR="00000000" w:rsidRPr="00000000">
        <w:rPr>
          <w:color w:val="666666"/>
          <w:rtl w:val="0"/>
        </w:rPr>
        <w:t xml:space="preserve">Exclua todos as peixes da collection "animais"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14] </w:t>
      </w:r>
      <w:r w:rsidDel="00000000" w:rsidR="00000000" w:rsidRPr="00000000">
        <w:rPr>
          <w:color w:val="666666"/>
          <w:rtl w:val="0"/>
        </w:rPr>
        <w:t xml:space="preserve">Exiba na tela o total de documentos da collection "animais" após a exclusão anterior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15] </w:t>
      </w:r>
      <w:r w:rsidDel="00000000" w:rsidR="00000000" w:rsidRPr="00000000">
        <w:rPr>
          <w:color w:val="666666"/>
          <w:rtl w:val="0"/>
        </w:rPr>
        <w:t xml:space="preserve">Exclua todos os dados restantes da collection "animais"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16] </w:t>
      </w:r>
      <w:r w:rsidDel="00000000" w:rsidR="00000000" w:rsidRPr="00000000">
        <w:rPr>
          <w:color w:val="666666"/>
          <w:rtl w:val="0"/>
        </w:rPr>
        <w:t xml:space="preserve">Confirme se todos os documentos da collection "animais" foram excluídos após a execução do comando anterior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17] </w:t>
      </w:r>
      <w:r w:rsidDel="00000000" w:rsidR="00000000" w:rsidRPr="00000000">
        <w:rPr>
          <w:color w:val="666666"/>
          <w:rtl w:val="0"/>
        </w:rPr>
        <w:t xml:space="preserve">Elimine a collection "animais" do banco de dados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[Questão 18] </w:t>
      </w:r>
      <w:r w:rsidDel="00000000" w:rsidR="00000000" w:rsidRPr="00000000">
        <w:rPr>
          <w:color w:val="666666"/>
          <w:rtl w:val="0"/>
        </w:rPr>
        <w:t xml:space="preserve">Quais são as principais diferenças entre os SGBDs NoSQL e os SGBDs Relacionais?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b w:val="1"/>
          <w:color w:val="ff0000"/>
        </w:rPr>
      </w:pPr>
      <w:r w:rsidDel="00000000" w:rsidR="00000000" w:rsidRPr="00000000">
        <w:rPr>
          <w:b w:val="1"/>
          <w:color w:val="666666"/>
          <w:rtl w:val="0"/>
        </w:rPr>
        <w:t xml:space="preserve">[Questão 19] </w:t>
      </w:r>
      <w:r w:rsidDel="00000000" w:rsidR="00000000" w:rsidRPr="00000000">
        <w:rPr>
          <w:color w:val="666666"/>
          <w:rtl w:val="0"/>
        </w:rPr>
        <w:t xml:space="preserve">Em que cenários seria melhor aplicar cada uma destas tecnologias (Relacional vs NoSql)?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666666"/>
      </w:rPr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www.julioalcantara.com.br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4.png"/>
          <a:graphic>
            <a:graphicData uri="http://schemas.openxmlformats.org/drawingml/2006/picture">
              <pic:pic>
                <pic:nvPicPr>
                  <pic:cNvPr descr="footer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  <w:t xml:space="preserve">   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www.julioalcantara.com.br</w:t>
      </w:r>
    </w:hyperlink>
    <w:r w:rsidDel="00000000" w:rsidR="00000000" w:rsidRPr="00000000">
      <w:rPr>
        <w:rtl w:val="0"/>
      </w:rPr>
      <w:t xml:space="preserve">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4.png"/>
          <a:graphic>
            <a:graphicData uri="http://schemas.openxmlformats.org/drawingml/2006/picture">
              <pic:pic>
                <pic:nvPicPr>
                  <pic:cNvPr descr="footer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0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5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julioalcantara.com.br" TargetMode="External"/><Relationship Id="rId2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julioalcantara.com.br" TargetMode="External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