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30"/>
        </w:rPr>
        <w:t>Actividad 1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2.Comprobar que el módulo auth_basic está habilitado, en caso de no estar habilitado, haz los cambios necesarios para que lo esté (captura de pantalla)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7275" cy="213614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1217" b="69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4.Consulta el contenido del fichero claves_basic (captura de pantalla)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84115" cy="127762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8558" b="81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5.En el fichero de configuración de apache vamos a permitir el acceso al directorio indicado en el enunciado, a los usuarios profesor1 y profesor2 mediante el código...:</w:t>
      </w:r>
    </w:p>
    <w:p>
      <w:pPr>
        <w:pStyle w:val="Normal"/>
        <w:rPr/>
      </w:pPr>
      <w:r>
        <w:rPr>
          <w:rFonts w:ascii="sans-serif" w:hAnsi="sans-serif"/>
          <w:sz w:val="24"/>
        </w:rPr>
        <w:t>&lt;Directory......&gt;</w:t>
      </w:r>
    </w:p>
    <w:p>
      <w:pPr>
        <w:pStyle w:val="Normal"/>
        <w:rPr/>
      </w:pPr>
      <w:r>
        <w:rPr>
          <w:rFonts w:ascii="sans-serif" w:hAnsi="sans-serif"/>
          <w:sz w:val="24"/>
        </w:rPr>
        <w:t>Require..…</w:t>
      </w:r>
    </w:p>
    <w:p>
      <w:pPr>
        <w:pStyle w:val="Normal"/>
        <w:rPr/>
      </w:pPr>
      <w:r>
        <w:rPr>
          <w:rFonts w:ascii="sans-serif" w:hAnsi="sans-serif"/>
          <w:sz w:val="24"/>
        </w:rPr>
        <w:t>Require...…</w:t>
      </w:r>
    </w:p>
    <w:p>
      <w:pPr>
        <w:pStyle w:val="Normal"/>
        <w:rPr/>
      </w:pPr>
      <w:r>
        <w:rPr>
          <w:rFonts w:ascii="sans-serif" w:hAnsi="sans-serif"/>
          <w:sz w:val="24"/>
        </w:rPr>
        <w:t>AuthType Basic</w:t>
      </w:r>
    </w:p>
    <w:p>
      <w:pPr>
        <w:pStyle w:val="Normal"/>
        <w:rPr/>
      </w:pPr>
      <w:r>
        <w:rPr>
          <w:rFonts w:ascii="sans-serif" w:hAnsi="sans-serif"/>
          <w:sz w:val="24"/>
        </w:rPr>
        <w:t>AuthName “Acceso restringido”</w:t>
      </w:r>
    </w:p>
    <w:p>
      <w:pPr>
        <w:pStyle w:val="Normal"/>
        <w:rPr/>
      </w:pPr>
      <w:r>
        <w:rPr>
          <w:rFonts w:ascii="sans-serif" w:hAnsi="sans-serif"/>
          <w:sz w:val="24"/>
        </w:rPr>
        <w:t>AuthUserFile /etc/apache2/claves_basic</w:t>
      </w:r>
    </w:p>
    <w:p>
      <w:pPr>
        <w:pStyle w:val="Normal"/>
        <w:rPr/>
      </w:pPr>
      <w:r>
        <w:rPr>
          <w:rFonts w:ascii="sans-serif" w:hAnsi="sans-serif"/>
          <w:sz w:val="24"/>
        </w:rPr>
        <w:t>Require user profesor1 profesor2</w:t>
      </w:r>
    </w:p>
    <w:p>
      <w:pPr>
        <w:pStyle w:val="Normal"/>
        <w:rPr/>
      </w:pPr>
      <w:r>
        <w:rPr>
          <w:rFonts w:ascii="sans-serif" w:hAnsi="sans-serif"/>
          <w:sz w:val="24"/>
        </w:rPr>
        <w:t>&lt;/Directory&gt;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5) Comprobar el resultado(captura de pantalla del control de acceso, usuario autorizado y usuario sin autorizar).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93</Words>
  <Characters>597</Characters>
  <CharactersWithSpaces>677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2020-02-12T21:00:33Z</dcterms:created>
  <dc:creator/>
  <dc:description/>
  <dc:language>es-ES</dc:language>
  <cp:lastModifiedBy/>
  <dcterms:modified xsi:type="dcterms:W3CDTF">2020-02-12T21:18:44Z</dcterms:modified>
  <cp:revision>1</cp:revision>
  <dc:subject/>
  <dc:title/>
</cp:coreProperties>
</file>