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3B3" w:rsidRDefault="003743B3" w:rsidP="00203091"/>
    <w:p w:rsidR="003743B3" w:rsidRDefault="003743B3" w:rsidP="00203091"/>
    <w:p w:rsidR="003743B3" w:rsidRDefault="003743B3" w:rsidP="00203091"/>
    <w:p w:rsidR="003743B3" w:rsidRDefault="003743B3" w:rsidP="00203091"/>
    <w:p w:rsidR="003743B3" w:rsidRDefault="003743B3" w:rsidP="00203091"/>
    <w:p w:rsidR="003743B3" w:rsidRDefault="003743B3" w:rsidP="00203091"/>
    <w:p w:rsidR="007E6643" w:rsidRDefault="007E6643" w:rsidP="007E6643">
      <w:pPr>
        <w:pStyle w:val="TOC1"/>
        <w:jc w:val="center"/>
        <w:rPr>
          <w:rFonts w:ascii="Parchment" w:hAnsi="Parchment"/>
          <w:b/>
          <w:sz w:val="144"/>
          <w:szCs w:val="144"/>
        </w:rPr>
      </w:pPr>
      <w:r>
        <w:rPr>
          <w:rFonts w:ascii="Parchment" w:hAnsi="Parchment"/>
          <w:sz w:val="144"/>
          <w:szCs w:val="144"/>
        </w:rPr>
        <w:t>Threads</w:t>
      </w:r>
    </w:p>
    <w:p w:rsidR="003743B3" w:rsidRDefault="003743B3"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4F79F8" w:rsidRDefault="004F79F8" w:rsidP="00203091"/>
    <w:p w:rsidR="003743B3" w:rsidRDefault="003743B3" w:rsidP="00203091"/>
    <w:p w:rsidR="003743B3" w:rsidRDefault="003743B3" w:rsidP="00203091"/>
    <w:p w:rsidR="003743B3" w:rsidRDefault="003743B3" w:rsidP="00203091"/>
    <w:p w:rsidR="003743B3" w:rsidRDefault="003743B3" w:rsidP="00203091"/>
    <w:sdt>
      <w:sdtPr>
        <w:rPr>
          <w:rFonts w:asciiTheme="minorHAnsi" w:eastAsiaTheme="minorHAnsi" w:hAnsiTheme="minorHAnsi" w:cstheme="minorBidi"/>
          <w:color w:val="auto"/>
          <w:sz w:val="22"/>
          <w:szCs w:val="22"/>
        </w:rPr>
        <w:id w:val="-1230387092"/>
        <w:docPartObj>
          <w:docPartGallery w:val="Table of Contents"/>
          <w:docPartUnique/>
        </w:docPartObj>
      </w:sdtPr>
      <w:sdtEndPr>
        <w:rPr>
          <w:b/>
          <w:bCs/>
          <w:noProof/>
        </w:rPr>
      </w:sdtEndPr>
      <w:sdtContent>
        <w:p w:rsidR="007E6643" w:rsidRDefault="007E6643">
          <w:pPr>
            <w:pStyle w:val="TOCHeading"/>
          </w:pPr>
          <w:r>
            <w:t>Table of Contents</w:t>
          </w:r>
        </w:p>
        <w:p w:rsidR="000B37F7" w:rsidRDefault="007E664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8474707" w:history="1">
            <w:r w:rsidR="000B37F7" w:rsidRPr="00A10078">
              <w:rPr>
                <w:rStyle w:val="Hyperlink"/>
                <w:noProof/>
              </w:rPr>
              <w:t>1.</w:t>
            </w:r>
            <w:r w:rsidR="000B37F7">
              <w:rPr>
                <w:rFonts w:eastAsiaTheme="minorEastAsia"/>
                <w:noProof/>
              </w:rPr>
              <w:tab/>
            </w:r>
            <w:r w:rsidR="000B37F7" w:rsidRPr="00A10078">
              <w:rPr>
                <w:rStyle w:val="Hyperlink"/>
                <w:noProof/>
              </w:rPr>
              <w:t>Java Concurrency</w:t>
            </w:r>
            <w:r w:rsidR="000B37F7">
              <w:rPr>
                <w:noProof/>
                <w:webHidden/>
              </w:rPr>
              <w:tab/>
            </w:r>
            <w:r w:rsidR="000B37F7">
              <w:rPr>
                <w:noProof/>
                <w:webHidden/>
              </w:rPr>
              <w:fldChar w:fldCharType="begin"/>
            </w:r>
            <w:r w:rsidR="000B37F7">
              <w:rPr>
                <w:noProof/>
                <w:webHidden/>
              </w:rPr>
              <w:instrText xml:space="preserve"> PAGEREF _Toc518474707 \h </w:instrText>
            </w:r>
            <w:r w:rsidR="000B37F7">
              <w:rPr>
                <w:noProof/>
                <w:webHidden/>
              </w:rPr>
            </w:r>
            <w:r w:rsidR="000B37F7">
              <w:rPr>
                <w:noProof/>
                <w:webHidden/>
              </w:rPr>
              <w:fldChar w:fldCharType="separate"/>
            </w:r>
            <w:r w:rsidR="000B37F7">
              <w:rPr>
                <w:noProof/>
                <w:webHidden/>
              </w:rPr>
              <w:t>3</w:t>
            </w:r>
            <w:r w:rsidR="000B37F7">
              <w:rPr>
                <w:noProof/>
                <w:webHidden/>
              </w:rPr>
              <w:fldChar w:fldCharType="end"/>
            </w:r>
          </w:hyperlink>
        </w:p>
        <w:p w:rsidR="000B37F7" w:rsidRDefault="000B37F7">
          <w:pPr>
            <w:pStyle w:val="TOC2"/>
            <w:tabs>
              <w:tab w:val="right" w:leader="dot" w:pos="9350"/>
            </w:tabs>
            <w:rPr>
              <w:rFonts w:eastAsiaTheme="minorEastAsia"/>
              <w:noProof/>
            </w:rPr>
          </w:pPr>
          <w:hyperlink w:anchor="_Toc518474708" w:history="1">
            <w:r w:rsidRPr="00A10078">
              <w:rPr>
                <w:rStyle w:val="Hyperlink"/>
                <w:noProof/>
              </w:rPr>
              <w:t>1.1 Life Cycle of a Thread</w:t>
            </w:r>
            <w:r>
              <w:rPr>
                <w:noProof/>
                <w:webHidden/>
              </w:rPr>
              <w:tab/>
            </w:r>
            <w:r>
              <w:rPr>
                <w:noProof/>
                <w:webHidden/>
              </w:rPr>
              <w:fldChar w:fldCharType="begin"/>
            </w:r>
            <w:r>
              <w:rPr>
                <w:noProof/>
                <w:webHidden/>
              </w:rPr>
              <w:instrText xml:space="preserve"> PAGEREF _Toc518474708 \h </w:instrText>
            </w:r>
            <w:r>
              <w:rPr>
                <w:noProof/>
                <w:webHidden/>
              </w:rPr>
            </w:r>
            <w:r>
              <w:rPr>
                <w:noProof/>
                <w:webHidden/>
              </w:rPr>
              <w:fldChar w:fldCharType="separate"/>
            </w:r>
            <w:r>
              <w:rPr>
                <w:noProof/>
                <w:webHidden/>
              </w:rPr>
              <w:t>3</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09" w:history="1">
            <w:r w:rsidRPr="00A10078">
              <w:rPr>
                <w:rStyle w:val="Hyperlink"/>
                <w:noProof/>
              </w:rPr>
              <w:t>1.2</w:t>
            </w:r>
            <w:r>
              <w:rPr>
                <w:rFonts w:eastAsiaTheme="minorEastAsia"/>
                <w:noProof/>
              </w:rPr>
              <w:tab/>
            </w:r>
            <w:r w:rsidRPr="00A10078">
              <w:rPr>
                <w:rStyle w:val="Hyperlink"/>
                <w:noProof/>
              </w:rPr>
              <w:t>Major operations on the Threads – Inter Thread Communication</w:t>
            </w:r>
            <w:r>
              <w:rPr>
                <w:noProof/>
                <w:webHidden/>
              </w:rPr>
              <w:tab/>
            </w:r>
            <w:r>
              <w:rPr>
                <w:noProof/>
                <w:webHidden/>
              </w:rPr>
              <w:fldChar w:fldCharType="begin"/>
            </w:r>
            <w:r>
              <w:rPr>
                <w:noProof/>
                <w:webHidden/>
              </w:rPr>
              <w:instrText xml:space="preserve"> PAGEREF _Toc518474709 \h </w:instrText>
            </w:r>
            <w:r>
              <w:rPr>
                <w:noProof/>
                <w:webHidden/>
              </w:rPr>
            </w:r>
            <w:r>
              <w:rPr>
                <w:noProof/>
                <w:webHidden/>
              </w:rPr>
              <w:fldChar w:fldCharType="separate"/>
            </w:r>
            <w:r>
              <w:rPr>
                <w:noProof/>
                <w:webHidden/>
              </w:rPr>
              <w:t>4</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0" w:history="1">
            <w:r w:rsidRPr="00A10078">
              <w:rPr>
                <w:rStyle w:val="Hyperlink"/>
                <w:noProof/>
              </w:rPr>
              <w:t>1.3</w:t>
            </w:r>
            <w:r>
              <w:rPr>
                <w:rFonts w:eastAsiaTheme="minorEastAsia"/>
                <w:noProof/>
              </w:rPr>
              <w:tab/>
            </w:r>
            <w:r w:rsidRPr="00A10078">
              <w:rPr>
                <w:rStyle w:val="Hyperlink"/>
                <w:noProof/>
              </w:rPr>
              <w:t>Thread Local</w:t>
            </w:r>
            <w:r>
              <w:rPr>
                <w:noProof/>
                <w:webHidden/>
              </w:rPr>
              <w:tab/>
            </w:r>
            <w:r>
              <w:rPr>
                <w:noProof/>
                <w:webHidden/>
              </w:rPr>
              <w:fldChar w:fldCharType="begin"/>
            </w:r>
            <w:r>
              <w:rPr>
                <w:noProof/>
                <w:webHidden/>
              </w:rPr>
              <w:instrText xml:space="preserve"> PAGEREF _Toc518474710 \h </w:instrText>
            </w:r>
            <w:r>
              <w:rPr>
                <w:noProof/>
                <w:webHidden/>
              </w:rPr>
            </w:r>
            <w:r>
              <w:rPr>
                <w:noProof/>
                <w:webHidden/>
              </w:rPr>
              <w:fldChar w:fldCharType="separate"/>
            </w:r>
            <w:r>
              <w:rPr>
                <w:noProof/>
                <w:webHidden/>
              </w:rPr>
              <w:t>5</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1" w:history="1">
            <w:r w:rsidRPr="00A10078">
              <w:rPr>
                <w:rStyle w:val="Hyperlink"/>
                <w:noProof/>
              </w:rPr>
              <w:t>1.4</w:t>
            </w:r>
            <w:r>
              <w:rPr>
                <w:rFonts w:eastAsiaTheme="minorEastAsia"/>
                <w:noProof/>
              </w:rPr>
              <w:tab/>
            </w:r>
            <w:r w:rsidRPr="00A10078">
              <w:rPr>
                <w:rStyle w:val="Hyperlink"/>
                <w:noProof/>
              </w:rPr>
              <w:t>Executor Interface</w:t>
            </w:r>
            <w:r>
              <w:rPr>
                <w:noProof/>
                <w:webHidden/>
              </w:rPr>
              <w:tab/>
            </w:r>
            <w:r>
              <w:rPr>
                <w:noProof/>
                <w:webHidden/>
              </w:rPr>
              <w:fldChar w:fldCharType="begin"/>
            </w:r>
            <w:r>
              <w:rPr>
                <w:noProof/>
                <w:webHidden/>
              </w:rPr>
              <w:instrText xml:space="preserve"> PAGEREF _Toc518474711 \h </w:instrText>
            </w:r>
            <w:r>
              <w:rPr>
                <w:noProof/>
                <w:webHidden/>
              </w:rPr>
            </w:r>
            <w:r>
              <w:rPr>
                <w:noProof/>
                <w:webHidden/>
              </w:rPr>
              <w:fldChar w:fldCharType="separate"/>
            </w:r>
            <w:r>
              <w:rPr>
                <w:noProof/>
                <w:webHidden/>
              </w:rPr>
              <w:t>6</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2" w:history="1">
            <w:r w:rsidRPr="00A10078">
              <w:rPr>
                <w:rStyle w:val="Hyperlink"/>
                <w:noProof/>
              </w:rPr>
              <w:t>1.5</w:t>
            </w:r>
            <w:r>
              <w:rPr>
                <w:rFonts w:eastAsiaTheme="minorEastAsia"/>
                <w:noProof/>
              </w:rPr>
              <w:tab/>
            </w:r>
            <w:r w:rsidRPr="00A10078">
              <w:rPr>
                <w:rStyle w:val="Hyperlink"/>
                <w:noProof/>
              </w:rPr>
              <w:t>Executor Interface</w:t>
            </w:r>
            <w:r>
              <w:rPr>
                <w:noProof/>
                <w:webHidden/>
              </w:rPr>
              <w:tab/>
            </w:r>
            <w:r>
              <w:rPr>
                <w:noProof/>
                <w:webHidden/>
              </w:rPr>
              <w:fldChar w:fldCharType="begin"/>
            </w:r>
            <w:r>
              <w:rPr>
                <w:noProof/>
                <w:webHidden/>
              </w:rPr>
              <w:instrText xml:space="preserve"> PAGEREF _Toc518474712 \h </w:instrText>
            </w:r>
            <w:r>
              <w:rPr>
                <w:noProof/>
                <w:webHidden/>
              </w:rPr>
            </w:r>
            <w:r>
              <w:rPr>
                <w:noProof/>
                <w:webHidden/>
              </w:rPr>
              <w:fldChar w:fldCharType="separate"/>
            </w:r>
            <w:r>
              <w:rPr>
                <w:noProof/>
                <w:webHidden/>
              </w:rPr>
              <w:t>6</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3" w:history="1">
            <w:r w:rsidRPr="00A10078">
              <w:rPr>
                <w:rStyle w:val="Hyperlink"/>
                <w:noProof/>
              </w:rPr>
              <w:t>1.6</w:t>
            </w:r>
            <w:r>
              <w:rPr>
                <w:rFonts w:eastAsiaTheme="minorEastAsia"/>
                <w:noProof/>
              </w:rPr>
              <w:tab/>
            </w:r>
            <w:r w:rsidRPr="00A10078">
              <w:rPr>
                <w:rStyle w:val="Hyperlink"/>
                <w:noProof/>
              </w:rPr>
              <w:t>Scheduled Executor Service</w:t>
            </w:r>
            <w:r>
              <w:rPr>
                <w:noProof/>
                <w:webHidden/>
              </w:rPr>
              <w:tab/>
            </w:r>
            <w:r>
              <w:rPr>
                <w:noProof/>
                <w:webHidden/>
              </w:rPr>
              <w:fldChar w:fldCharType="begin"/>
            </w:r>
            <w:r>
              <w:rPr>
                <w:noProof/>
                <w:webHidden/>
              </w:rPr>
              <w:instrText xml:space="preserve"> PAGEREF _Toc518474713 \h </w:instrText>
            </w:r>
            <w:r>
              <w:rPr>
                <w:noProof/>
                <w:webHidden/>
              </w:rPr>
            </w:r>
            <w:r>
              <w:rPr>
                <w:noProof/>
                <w:webHidden/>
              </w:rPr>
              <w:fldChar w:fldCharType="separate"/>
            </w:r>
            <w:r>
              <w:rPr>
                <w:noProof/>
                <w:webHidden/>
              </w:rPr>
              <w:t>9</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4" w:history="1">
            <w:r w:rsidRPr="00A10078">
              <w:rPr>
                <w:rStyle w:val="Hyperlink"/>
                <w:noProof/>
              </w:rPr>
              <w:t>1.7</w:t>
            </w:r>
            <w:r>
              <w:rPr>
                <w:rFonts w:eastAsiaTheme="minorEastAsia"/>
                <w:noProof/>
              </w:rPr>
              <w:tab/>
            </w:r>
            <w:r w:rsidRPr="00A10078">
              <w:rPr>
                <w:rStyle w:val="Hyperlink"/>
                <w:noProof/>
              </w:rPr>
              <w:t>Fixed Thread Pool</w:t>
            </w:r>
            <w:r>
              <w:rPr>
                <w:noProof/>
                <w:webHidden/>
              </w:rPr>
              <w:tab/>
            </w:r>
            <w:r>
              <w:rPr>
                <w:noProof/>
                <w:webHidden/>
              </w:rPr>
              <w:fldChar w:fldCharType="begin"/>
            </w:r>
            <w:r>
              <w:rPr>
                <w:noProof/>
                <w:webHidden/>
              </w:rPr>
              <w:instrText xml:space="preserve"> PAGEREF _Toc518474714 \h </w:instrText>
            </w:r>
            <w:r>
              <w:rPr>
                <w:noProof/>
                <w:webHidden/>
              </w:rPr>
            </w:r>
            <w:r>
              <w:rPr>
                <w:noProof/>
                <w:webHidden/>
              </w:rPr>
              <w:fldChar w:fldCharType="separate"/>
            </w:r>
            <w:r>
              <w:rPr>
                <w:noProof/>
                <w:webHidden/>
              </w:rPr>
              <w:t>10</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5" w:history="1">
            <w:r w:rsidRPr="00A10078">
              <w:rPr>
                <w:rStyle w:val="Hyperlink"/>
                <w:noProof/>
              </w:rPr>
              <w:t>1.8</w:t>
            </w:r>
            <w:r>
              <w:rPr>
                <w:rFonts w:eastAsiaTheme="minorEastAsia"/>
                <w:noProof/>
              </w:rPr>
              <w:tab/>
            </w:r>
            <w:r w:rsidRPr="00A10078">
              <w:rPr>
                <w:rStyle w:val="Hyperlink"/>
                <w:noProof/>
              </w:rPr>
              <w:t>Cached Thread Pool</w:t>
            </w:r>
            <w:r>
              <w:rPr>
                <w:noProof/>
                <w:webHidden/>
              </w:rPr>
              <w:tab/>
            </w:r>
            <w:r>
              <w:rPr>
                <w:noProof/>
                <w:webHidden/>
              </w:rPr>
              <w:fldChar w:fldCharType="begin"/>
            </w:r>
            <w:r>
              <w:rPr>
                <w:noProof/>
                <w:webHidden/>
              </w:rPr>
              <w:instrText xml:space="preserve"> PAGEREF _Toc518474715 \h </w:instrText>
            </w:r>
            <w:r>
              <w:rPr>
                <w:noProof/>
                <w:webHidden/>
              </w:rPr>
            </w:r>
            <w:r>
              <w:rPr>
                <w:noProof/>
                <w:webHidden/>
              </w:rPr>
              <w:fldChar w:fldCharType="separate"/>
            </w:r>
            <w:r>
              <w:rPr>
                <w:noProof/>
                <w:webHidden/>
              </w:rPr>
              <w:t>12</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6" w:history="1">
            <w:r w:rsidRPr="00A10078">
              <w:rPr>
                <w:rStyle w:val="Hyperlink"/>
                <w:noProof/>
              </w:rPr>
              <w:t>1.9</w:t>
            </w:r>
            <w:r>
              <w:rPr>
                <w:rFonts w:eastAsiaTheme="minorEastAsia"/>
                <w:noProof/>
              </w:rPr>
              <w:tab/>
            </w:r>
            <w:r w:rsidRPr="00A10078">
              <w:rPr>
                <w:rStyle w:val="Hyperlink"/>
                <w:noProof/>
              </w:rPr>
              <w:t>Single Thread Executor</w:t>
            </w:r>
            <w:r>
              <w:rPr>
                <w:noProof/>
                <w:webHidden/>
              </w:rPr>
              <w:tab/>
            </w:r>
            <w:r>
              <w:rPr>
                <w:noProof/>
                <w:webHidden/>
              </w:rPr>
              <w:fldChar w:fldCharType="begin"/>
            </w:r>
            <w:r>
              <w:rPr>
                <w:noProof/>
                <w:webHidden/>
              </w:rPr>
              <w:instrText xml:space="preserve"> PAGEREF _Toc518474716 \h </w:instrText>
            </w:r>
            <w:r>
              <w:rPr>
                <w:noProof/>
                <w:webHidden/>
              </w:rPr>
            </w:r>
            <w:r>
              <w:rPr>
                <w:noProof/>
                <w:webHidden/>
              </w:rPr>
              <w:fldChar w:fldCharType="separate"/>
            </w:r>
            <w:r>
              <w:rPr>
                <w:noProof/>
                <w:webHidden/>
              </w:rPr>
              <w:t>13</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7" w:history="1">
            <w:r w:rsidRPr="00A10078">
              <w:rPr>
                <w:rStyle w:val="Hyperlink"/>
                <w:noProof/>
              </w:rPr>
              <w:t>1.10</w:t>
            </w:r>
            <w:r>
              <w:rPr>
                <w:rFonts w:eastAsiaTheme="minorEastAsia"/>
                <w:noProof/>
              </w:rPr>
              <w:tab/>
            </w:r>
            <w:r w:rsidRPr="00A10078">
              <w:rPr>
                <w:rStyle w:val="Hyperlink"/>
                <w:noProof/>
              </w:rPr>
              <w:t>New Scheduled Thread Pool</w:t>
            </w:r>
            <w:r>
              <w:rPr>
                <w:noProof/>
                <w:webHidden/>
              </w:rPr>
              <w:tab/>
            </w:r>
            <w:r>
              <w:rPr>
                <w:noProof/>
                <w:webHidden/>
              </w:rPr>
              <w:fldChar w:fldCharType="begin"/>
            </w:r>
            <w:r>
              <w:rPr>
                <w:noProof/>
                <w:webHidden/>
              </w:rPr>
              <w:instrText xml:space="preserve"> PAGEREF _Toc518474717 \h </w:instrText>
            </w:r>
            <w:r>
              <w:rPr>
                <w:noProof/>
                <w:webHidden/>
              </w:rPr>
            </w:r>
            <w:r>
              <w:rPr>
                <w:noProof/>
                <w:webHidden/>
              </w:rPr>
              <w:fldChar w:fldCharType="separate"/>
            </w:r>
            <w:r>
              <w:rPr>
                <w:noProof/>
                <w:webHidden/>
              </w:rPr>
              <w:t>15</w:t>
            </w:r>
            <w:r>
              <w:rPr>
                <w:noProof/>
                <w:webHidden/>
              </w:rPr>
              <w:fldChar w:fldCharType="end"/>
            </w:r>
          </w:hyperlink>
        </w:p>
        <w:p w:rsidR="000B37F7" w:rsidRDefault="000B37F7">
          <w:pPr>
            <w:pStyle w:val="TOC2"/>
            <w:tabs>
              <w:tab w:val="left" w:pos="880"/>
              <w:tab w:val="right" w:leader="dot" w:pos="9350"/>
            </w:tabs>
            <w:rPr>
              <w:rFonts w:eastAsiaTheme="minorEastAsia"/>
              <w:noProof/>
            </w:rPr>
          </w:pPr>
          <w:hyperlink w:anchor="_Toc518474718" w:history="1">
            <w:r w:rsidRPr="00A10078">
              <w:rPr>
                <w:rStyle w:val="Hyperlink"/>
                <w:noProof/>
              </w:rPr>
              <w:t>1.11</w:t>
            </w:r>
            <w:r>
              <w:rPr>
                <w:rFonts w:eastAsiaTheme="minorEastAsia"/>
                <w:noProof/>
              </w:rPr>
              <w:tab/>
            </w:r>
            <w:r w:rsidRPr="00A10078">
              <w:rPr>
                <w:rStyle w:val="Hyperlink"/>
                <w:noProof/>
              </w:rPr>
              <w:t>Thread Pool Executor</w:t>
            </w:r>
            <w:r>
              <w:rPr>
                <w:noProof/>
                <w:webHidden/>
              </w:rPr>
              <w:tab/>
            </w:r>
            <w:r>
              <w:rPr>
                <w:noProof/>
                <w:webHidden/>
              </w:rPr>
              <w:fldChar w:fldCharType="begin"/>
            </w:r>
            <w:r>
              <w:rPr>
                <w:noProof/>
                <w:webHidden/>
              </w:rPr>
              <w:instrText xml:space="preserve"> PAGEREF _Toc518474718 \h </w:instrText>
            </w:r>
            <w:r>
              <w:rPr>
                <w:noProof/>
                <w:webHidden/>
              </w:rPr>
            </w:r>
            <w:r>
              <w:rPr>
                <w:noProof/>
                <w:webHidden/>
              </w:rPr>
              <w:fldChar w:fldCharType="separate"/>
            </w:r>
            <w:r>
              <w:rPr>
                <w:noProof/>
                <w:webHidden/>
              </w:rPr>
              <w:t>16</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19" w:history="1">
            <w:r w:rsidRPr="00A10078">
              <w:rPr>
                <w:rStyle w:val="Hyperlink"/>
                <w:noProof/>
              </w:rPr>
              <w:t>2.</w:t>
            </w:r>
            <w:r>
              <w:rPr>
                <w:rFonts w:eastAsiaTheme="minorEastAsia"/>
                <w:noProof/>
              </w:rPr>
              <w:tab/>
            </w:r>
            <w:r w:rsidRPr="00A10078">
              <w:rPr>
                <w:rStyle w:val="Hyperlink"/>
                <w:noProof/>
              </w:rPr>
              <w:t>Executor Framework</w:t>
            </w:r>
            <w:r>
              <w:rPr>
                <w:noProof/>
                <w:webHidden/>
              </w:rPr>
              <w:tab/>
            </w:r>
            <w:r>
              <w:rPr>
                <w:noProof/>
                <w:webHidden/>
              </w:rPr>
              <w:fldChar w:fldCharType="begin"/>
            </w:r>
            <w:r>
              <w:rPr>
                <w:noProof/>
                <w:webHidden/>
              </w:rPr>
              <w:instrText xml:space="preserve"> PAGEREF _Toc518474719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2"/>
            <w:tabs>
              <w:tab w:val="right" w:leader="dot" w:pos="9350"/>
            </w:tabs>
            <w:rPr>
              <w:rFonts w:eastAsiaTheme="minorEastAsia"/>
              <w:noProof/>
            </w:rPr>
          </w:pPr>
          <w:hyperlink w:anchor="_Toc518474720" w:history="1">
            <w:r w:rsidRPr="00A10078">
              <w:rPr>
                <w:rStyle w:val="Hyperlink"/>
                <w:noProof/>
              </w:rPr>
              <w:t>2.1 Thread Pool</w:t>
            </w:r>
            <w:r>
              <w:rPr>
                <w:noProof/>
                <w:webHidden/>
              </w:rPr>
              <w:tab/>
            </w:r>
            <w:r>
              <w:rPr>
                <w:noProof/>
                <w:webHidden/>
              </w:rPr>
              <w:fldChar w:fldCharType="begin"/>
            </w:r>
            <w:r>
              <w:rPr>
                <w:noProof/>
                <w:webHidden/>
              </w:rPr>
              <w:instrText xml:space="preserve"> PAGEREF _Toc518474720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2"/>
            <w:tabs>
              <w:tab w:val="right" w:leader="dot" w:pos="9350"/>
            </w:tabs>
            <w:rPr>
              <w:rFonts w:eastAsiaTheme="minorEastAsia"/>
              <w:noProof/>
            </w:rPr>
          </w:pPr>
          <w:hyperlink w:anchor="_Toc518474721" w:history="1">
            <w:r w:rsidRPr="00A10078">
              <w:rPr>
                <w:rStyle w:val="Hyperlink"/>
                <w:noProof/>
              </w:rPr>
              <w:t>2.2 Different types of Thread pool</w:t>
            </w:r>
            <w:r>
              <w:rPr>
                <w:noProof/>
                <w:webHidden/>
              </w:rPr>
              <w:tab/>
            </w:r>
            <w:r>
              <w:rPr>
                <w:noProof/>
                <w:webHidden/>
              </w:rPr>
              <w:fldChar w:fldCharType="begin"/>
            </w:r>
            <w:r>
              <w:rPr>
                <w:noProof/>
                <w:webHidden/>
              </w:rPr>
              <w:instrText xml:space="preserve"> PAGEREF _Toc518474721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3"/>
            <w:tabs>
              <w:tab w:val="right" w:leader="dot" w:pos="9350"/>
            </w:tabs>
            <w:rPr>
              <w:rFonts w:eastAsiaTheme="minorEastAsia"/>
              <w:noProof/>
            </w:rPr>
          </w:pPr>
          <w:hyperlink w:anchor="_Toc518474722" w:history="1">
            <w:r w:rsidRPr="00A10078">
              <w:rPr>
                <w:rStyle w:val="Hyperlink"/>
                <w:noProof/>
              </w:rPr>
              <w:t>2.2.1 Fixed Size pool</w:t>
            </w:r>
            <w:r>
              <w:rPr>
                <w:noProof/>
                <w:webHidden/>
              </w:rPr>
              <w:tab/>
            </w:r>
            <w:r>
              <w:rPr>
                <w:noProof/>
                <w:webHidden/>
              </w:rPr>
              <w:fldChar w:fldCharType="begin"/>
            </w:r>
            <w:r>
              <w:rPr>
                <w:noProof/>
                <w:webHidden/>
              </w:rPr>
              <w:instrText xml:space="preserve"> PAGEREF _Toc518474722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3"/>
            <w:tabs>
              <w:tab w:val="right" w:leader="dot" w:pos="9350"/>
            </w:tabs>
            <w:rPr>
              <w:rFonts w:eastAsiaTheme="minorEastAsia"/>
              <w:noProof/>
            </w:rPr>
          </w:pPr>
          <w:hyperlink w:anchor="_Toc518474723" w:history="1">
            <w:r w:rsidRPr="00A10078">
              <w:rPr>
                <w:rStyle w:val="Hyperlink"/>
                <w:noProof/>
              </w:rPr>
              <w:t>2.2.2 Cached Pool</w:t>
            </w:r>
            <w:r>
              <w:rPr>
                <w:noProof/>
                <w:webHidden/>
              </w:rPr>
              <w:tab/>
            </w:r>
            <w:r>
              <w:rPr>
                <w:noProof/>
                <w:webHidden/>
              </w:rPr>
              <w:fldChar w:fldCharType="begin"/>
            </w:r>
            <w:r>
              <w:rPr>
                <w:noProof/>
                <w:webHidden/>
              </w:rPr>
              <w:instrText xml:space="preserve"> PAGEREF _Toc518474723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3"/>
            <w:tabs>
              <w:tab w:val="right" w:leader="dot" w:pos="9350"/>
            </w:tabs>
            <w:rPr>
              <w:rFonts w:eastAsiaTheme="minorEastAsia"/>
              <w:noProof/>
            </w:rPr>
          </w:pPr>
          <w:hyperlink w:anchor="_Toc518474724" w:history="1">
            <w:r w:rsidRPr="00A10078">
              <w:rPr>
                <w:rStyle w:val="Hyperlink"/>
                <w:noProof/>
              </w:rPr>
              <w:t>2.2.3 Fork / Join pool</w:t>
            </w:r>
            <w:r>
              <w:rPr>
                <w:noProof/>
                <w:webHidden/>
              </w:rPr>
              <w:tab/>
            </w:r>
            <w:r>
              <w:rPr>
                <w:noProof/>
                <w:webHidden/>
              </w:rPr>
              <w:fldChar w:fldCharType="begin"/>
            </w:r>
            <w:r>
              <w:rPr>
                <w:noProof/>
                <w:webHidden/>
              </w:rPr>
              <w:instrText xml:space="preserve"> PAGEREF _Toc518474724 \h </w:instrText>
            </w:r>
            <w:r>
              <w:rPr>
                <w:noProof/>
                <w:webHidden/>
              </w:rPr>
            </w:r>
            <w:r>
              <w:rPr>
                <w:noProof/>
                <w:webHidden/>
              </w:rPr>
              <w:fldChar w:fldCharType="separate"/>
            </w:r>
            <w:r>
              <w:rPr>
                <w:noProof/>
                <w:webHidden/>
              </w:rPr>
              <w:t>23</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25" w:history="1">
            <w:r w:rsidRPr="00A10078">
              <w:rPr>
                <w:rStyle w:val="Hyperlink"/>
                <w:noProof/>
              </w:rPr>
              <w:t>3.</w:t>
            </w:r>
            <w:r>
              <w:rPr>
                <w:rFonts w:eastAsiaTheme="minorEastAsia"/>
                <w:noProof/>
              </w:rPr>
              <w:tab/>
            </w:r>
            <w:r w:rsidRPr="00A10078">
              <w:rPr>
                <w:rStyle w:val="Hyperlink"/>
                <w:noProof/>
              </w:rPr>
              <w:t>Concurrency - Blocking Queue</w:t>
            </w:r>
            <w:r>
              <w:rPr>
                <w:noProof/>
                <w:webHidden/>
              </w:rPr>
              <w:tab/>
            </w:r>
            <w:r>
              <w:rPr>
                <w:noProof/>
                <w:webHidden/>
              </w:rPr>
              <w:fldChar w:fldCharType="begin"/>
            </w:r>
            <w:r>
              <w:rPr>
                <w:noProof/>
                <w:webHidden/>
              </w:rPr>
              <w:instrText xml:space="preserve"> PAGEREF _Toc518474725 \h </w:instrText>
            </w:r>
            <w:r>
              <w:rPr>
                <w:noProof/>
                <w:webHidden/>
              </w:rPr>
            </w:r>
            <w:r>
              <w:rPr>
                <w:noProof/>
                <w:webHidden/>
              </w:rPr>
              <w:fldChar w:fldCharType="separate"/>
            </w:r>
            <w:r>
              <w:rPr>
                <w:noProof/>
                <w:webHidden/>
              </w:rPr>
              <w:t>24</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26" w:history="1">
            <w:r w:rsidRPr="00A10078">
              <w:rPr>
                <w:rStyle w:val="Hyperlink"/>
                <w:noProof/>
              </w:rPr>
              <w:t>4.</w:t>
            </w:r>
            <w:r>
              <w:rPr>
                <w:rFonts w:eastAsiaTheme="minorEastAsia"/>
                <w:noProof/>
              </w:rPr>
              <w:tab/>
            </w:r>
            <w:r w:rsidRPr="00A10078">
              <w:rPr>
                <w:rStyle w:val="Hyperlink"/>
                <w:noProof/>
              </w:rPr>
              <w:t>Concurrency – ConcurrentMap</w:t>
            </w:r>
            <w:r>
              <w:rPr>
                <w:noProof/>
                <w:webHidden/>
              </w:rPr>
              <w:tab/>
            </w:r>
            <w:r>
              <w:rPr>
                <w:noProof/>
                <w:webHidden/>
              </w:rPr>
              <w:fldChar w:fldCharType="begin"/>
            </w:r>
            <w:r>
              <w:rPr>
                <w:noProof/>
                <w:webHidden/>
              </w:rPr>
              <w:instrText xml:space="preserve"> PAGEREF _Toc518474726 \h </w:instrText>
            </w:r>
            <w:r>
              <w:rPr>
                <w:noProof/>
                <w:webHidden/>
              </w:rPr>
            </w:r>
            <w:r>
              <w:rPr>
                <w:noProof/>
                <w:webHidden/>
              </w:rPr>
              <w:fldChar w:fldCharType="separate"/>
            </w:r>
            <w:r>
              <w:rPr>
                <w:noProof/>
                <w:webHidden/>
              </w:rPr>
              <w:t>28</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27" w:history="1">
            <w:r w:rsidRPr="00A10078">
              <w:rPr>
                <w:rStyle w:val="Hyperlink"/>
                <w:noProof/>
              </w:rPr>
              <w:t>5.</w:t>
            </w:r>
            <w:r>
              <w:rPr>
                <w:rFonts w:eastAsiaTheme="minorEastAsia"/>
                <w:noProof/>
              </w:rPr>
              <w:tab/>
            </w:r>
            <w:r w:rsidRPr="00A10078">
              <w:rPr>
                <w:rStyle w:val="Hyperlink"/>
                <w:noProof/>
              </w:rPr>
              <w:t>Reentrant Locks</w:t>
            </w:r>
            <w:r>
              <w:rPr>
                <w:noProof/>
                <w:webHidden/>
              </w:rPr>
              <w:tab/>
            </w:r>
            <w:r>
              <w:rPr>
                <w:noProof/>
                <w:webHidden/>
              </w:rPr>
              <w:fldChar w:fldCharType="begin"/>
            </w:r>
            <w:r>
              <w:rPr>
                <w:noProof/>
                <w:webHidden/>
              </w:rPr>
              <w:instrText xml:space="preserve"> PAGEREF _Toc518474727 \h </w:instrText>
            </w:r>
            <w:r>
              <w:rPr>
                <w:noProof/>
                <w:webHidden/>
              </w:rPr>
            </w:r>
            <w:r>
              <w:rPr>
                <w:noProof/>
                <w:webHidden/>
              </w:rPr>
              <w:fldChar w:fldCharType="separate"/>
            </w:r>
            <w:r>
              <w:rPr>
                <w:noProof/>
                <w:webHidden/>
              </w:rPr>
              <w:t>31</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28" w:history="1">
            <w:r w:rsidRPr="00A10078">
              <w:rPr>
                <w:rStyle w:val="Hyperlink"/>
                <w:noProof/>
              </w:rPr>
              <w:t>6.</w:t>
            </w:r>
            <w:r>
              <w:rPr>
                <w:rFonts w:eastAsiaTheme="minorEastAsia"/>
                <w:noProof/>
              </w:rPr>
              <w:tab/>
            </w:r>
            <w:r w:rsidRPr="00A10078">
              <w:rPr>
                <w:rStyle w:val="Hyperlink"/>
                <w:noProof/>
              </w:rPr>
              <w:t>Similarities between Runnable and Callable interface</w:t>
            </w:r>
            <w:r>
              <w:rPr>
                <w:noProof/>
                <w:webHidden/>
              </w:rPr>
              <w:tab/>
            </w:r>
            <w:r>
              <w:rPr>
                <w:noProof/>
                <w:webHidden/>
              </w:rPr>
              <w:fldChar w:fldCharType="begin"/>
            </w:r>
            <w:r>
              <w:rPr>
                <w:noProof/>
                <w:webHidden/>
              </w:rPr>
              <w:instrText xml:space="preserve"> PAGEREF _Toc518474728 \h </w:instrText>
            </w:r>
            <w:r>
              <w:rPr>
                <w:noProof/>
                <w:webHidden/>
              </w:rPr>
            </w:r>
            <w:r>
              <w:rPr>
                <w:noProof/>
                <w:webHidden/>
              </w:rPr>
              <w:fldChar w:fldCharType="separate"/>
            </w:r>
            <w:r>
              <w:rPr>
                <w:noProof/>
                <w:webHidden/>
              </w:rPr>
              <w:t>36</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29" w:history="1">
            <w:r w:rsidRPr="00A10078">
              <w:rPr>
                <w:rStyle w:val="Hyperlink"/>
                <w:noProof/>
              </w:rPr>
              <w:t>7.</w:t>
            </w:r>
            <w:r>
              <w:rPr>
                <w:rFonts w:eastAsiaTheme="minorEastAsia"/>
                <w:noProof/>
              </w:rPr>
              <w:tab/>
            </w:r>
            <w:r w:rsidRPr="00A10078">
              <w:rPr>
                <w:rStyle w:val="Hyperlink"/>
                <w:noProof/>
              </w:rPr>
              <w:t>Difference between Runnable and Callable interface</w:t>
            </w:r>
            <w:r>
              <w:rPr>
                <w:noProof/>
                <w:webHidden/>
              </w:rPr>
              <w:tab/>
            </w:r>
            <w:r>
              <w:rPr>
                <w:noProof/>
                <w:webHidden/>
              </w:rPr>
              <w:fldChar w:fldCharType="begin"/>
            </w:r>
            <w:r>
              <w:rPr>
                <w:noProof/>
                <w:webHidden/>
              </w:rPr>
              <w:instrText xml:space="preserve"> PAGEREF _Toc518474729 \h </w:instrText>
            </w:r>
            <w:r>
              <w:rPr>
                <w:noProof/>
                <w:webHidden/>
              </w:rPr>
            </w:r>
            <w:r>
              <w:rPr>
                <w:noProof/>
                <w:webHidden/>
              </w:rPr>
              <w:fldChar w:fldCharType="separate"/>
            </w:r>
            <w:r>
              <w:rPr>
                <w:noProof/>
                <w:webHidden/>
              </w:rPr>
              <w:t>37</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30" w:history="1">
            <w:r w:rsidRPr="00A10078">
              <w:rPr>
                <w:rStyle w:val="Hyperlink"/>
                <w:noProof/>
              </w:rPr>
              <w:t>8.</w:t>
            </w:r>
            <w:r>
              <w:rPr>
                <w:rFonts w:eastAsiaTheme="minorEastAsia"/>
                <w:noProof/>
              </w:rPr>
              <w:tab/>
            </w:r>
            <w:r w:rsidRPr="00A10078">
              <w:rPr>
                <w:rStyle w:val="Hyperlink"/>
                <w:noProof/>
              </w:rPr>
              <w:t>Semaphore Variable in Java</w:t>
            </w:r>
            <w:r>
              <w:rPr>
                <w:noProof/>
                <w:webHidden/>
              </w:rPr>
              <w:tab/>
            </w:r>
            <w:r>
              <w:rPr>
                <w:noProof/>
                <w:webHidden/>
              </w:rPr>
              <w:fldChar w:fldCharType="begin"/>
            </w:r>
            <w:r>
              <w:rPr>
                <w:noProof/>
                <w:webHidden/>
              </w:rPr>
              <w:instrText xml:space="preserve"> PAGEREF _Toc518474730 \h </w:instrText>
            </w:r>
            <w:r>
              <w:rPr>
                <w:noProof/>
                <w:webHidden/>
              </w:rPr>
            </w:r>
            <w:r>
              <w:rPr>
                <w:noProof/>
                <w:webHidden/>
              </w:rPr>
              <w:fldChar w:fldCharType="separate"/>
            </w:r>
            <w:r>
              <w:rPr>
                <w:noProof/>
                <w:webHidden/>
              </w:rPr>
              <w:t>37</w:t>
            </w:r>
            <w:r>
              <w:rPr>
                <w:noProof/>
                <w:webHidden/>
              </w:rPr>
              <w:fldChar w:fldCharType="end"/>
            </w:r>
          </w:hyperlink>
        </w:p>
        <w:p w:rsidR="000B37F7" w:rsidRDefault="000B37F7">
          <w:pPr>
            <w:pStyle w:val="TOC1"/>
            <w:tabs>
              <w:tab w:val="left" w:pos="440"/>
              <w:tab w:val="right" w:leader="dot" w:pos="9350"/>
            </w:tabs>
            <w:rPr>
              <w:rFonts w:eastAsiaTheme="minorEastAsia"/>
              <w:noProof/>
            </w:rPr>
          </w:pPr>
          <w:hyperlink w:anchor="_Toc518474731" w:history="1">
            <w:r w:rsidRPr="00A10078">
              <w:rPr>
                <w:rStyle w:val="Hyperlink"/>
                <w:noProof/>
              </w:rPr>
              <w:t>9.</w:t>
            </w:r>
            <w:r>
              <w:rPr>
                <w:rFonts w:eastAsiaTheme="minorEastAsia"/>
                <w:noProof/>
              </w:rPr>
              <w:tab/>
            </w:r>
            <w:r w:rsidRPr="00A10078">
              <w:rPr>
                <w:rStyle w:val="Hyperlink"/>
                <w:noProof/>
              </w:rPr>
              <w:t>Object Class – Wait, Notify and notify all</w:t>
            </w:r>
            <w:r>
              <w:rPr>
                <w:noProof/>
                <w:webHidden/>
              </w:rPr>
              <w:tab/>
            </w:r>
            <w:r>
              <w:rPr>
                <w:noProof/>
                <w:webHidden/>
              </w:rPr>
              <w:fldChar w:fldCharType="begin"/>
            </w:r>
            <w:r>
              <w:rPr>
                <w:noProof/>
                <w:webHidden/>
              </w:rPr>
              <w:instrText xml:space="preserve"> PAGEREF _Toc518474731 \h </w:instrText>
            </w:r>
            <w:r>
              <w:rPr>
                <w:noProof/>
                <w:webHidden/>
              </w:rPr>
            </w:r>
            <w:r>
              <w:rPr>
                <w:noProof/>
                <w:webHidden/>
              </w:rPr>
              <w:fldChar w:fldCharType="separate"/>
            </w:r>
            <w:r>
              <w:rPr>
                <w:noProof/>
                <w:webHidden/>
              </w:rPr>
              <w:t>37</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2" w:history="1">
            <w:r w:rsidRPr="00A10078">
              <w:rPr>
                <w:rStyle w:val="Hyperlink"/>
                <w:noProof/>
              </w:rPr>
              <w:t>10.</w:t>
            </w:r>
            <w:r>
              <w:rPr>
                <w:rFonts w:eastAsiaTheme="minorEastAsia"/>
                <w:noProof/>
              </w:rPr>
              <w:tab/>
            </w:r>
            <w:r w:rsidRPr="00A10078">
              <w:rPr>
                <w:rStyle w:val="Hyperlink"/>
                <w:noProof/>
              </w:rPr>
              <w:t>Race Condition</w:t>
            </w:r>
            <w:r>
              <w:rPr>
                <w:noProof/>
                <w:webHidden/>
              </w:rPr>
              <w:tab/>
            </w:r>
            <w:r>
              <w:rPr>
                <w:noProof/>
                <w:webHidden/>
              </w:rPr>
              <w:fldChar w:fldCharType="begin"/>
            </w:r>
            <w:r>
              <w:rPr>
                <w:noProof/>
                <w:webHidden/>
              </w:rPr>
              <w:instrText xml:space="preserve"> PAGEREF _Toc518474732 \h </w:instrText>
            </w:r>
            <w:r>
              <w:rPr>
                <w:noProof/>
                <w:webHidden/>
              </w:rPr>
            </w:r>
            <w:r>
              <w:rPr>
                <w:noProof/>
                <w:webHidden/>
              </w:rPr>
              <w:fldChar w:fldCharType="separate"/>
            </w:r>
            <w:r>
              <w:rPr>
                <w:noProof/>
                <w:webHidden/>
              </w:rPr>
              <w:t>37</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3" w:history="1">
            <w:r w:rsidRPr="00A10078">
              <w:rPr>
                <w:rStyle w:val="Hyperlink"/>
                <w:noProof/>
              </w:rPr>
              <w:t>11.</w:t>
            </w:r>
            <w:r>
              <w:rPr>
                <w:rFonts w:eastAsiaTheme="minorEastAsia"/>
                <w:noProof/>
              </w:rPr>
              <w:tab/>
            </w:r>
            <w:r w:rsidRPr="00A10078">
              <w:rPr>
                <w:rStyle w:val="Hyperlink"/>
                <w:noProof/>
              </w:rPr>
              <w:t>Thread Dead Lock</w:t>
            </w:r>
            <w:r>
              <w:rPr>
                <w:noProof/>
                <w:webHidden/>
              </w:rPr>
              <w:tab/>
            </w:r>
            <w:r>
              <w:rPr>
                <w:noProof/>
                <w:webHidden/>
              </w:rPr>
              <w:fldChar w:fldCharType="begin"/>
            </w:r>
            <w:r>
              <w:rPr>
                <w:noProof/>
                <w:webHidden/>
              </w:rPr>
              <w:instrText xml:space="preserve"> PAGEREF _Toc518474733 \h </w:instrText>
            </w:r>
            <w:r>
              <w:rPr>
                <w:noProof/>
                <w:webHidden/>
              </w:rPr>
            </w:r>
            <w:r>
              <w:rPr>
                <w:noProof/>
                <w:webHidden/>
              </w:rPr>
              <w:fldChar w:fldCharType="separate"/>
            </w:r>
            <w:r>
              <w:rPr>
                <w:noProof/>
                <w:webHidden/>
              </w:rPr>
              <w:t>38</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4" w:history="1">
            <w:r w:rsidRPr="00A10078">
              <w:rPr>
                <w:rStyle w:val="Hyperlink"/>
                <w:noProof/>
              </w:rPr>
              <w:t>12.</w:t>
            </w:r>
            <w:r>
              <w:rPr>
                <w:rFonts w:eastAsiaTheme="minorEastAsia"/>
                <w:noProof/>
              </w:rPr>
              <w:tab/>
            </w:r>
            <w:r w:rsidRPr="00A10078">
              <w:rPr>
                <w:rStyle w:val="Hyperlink"/>
                <w:noProof/>
              </w:rPr>
              <w:t>Semaphore</w:t>
            </w:r>
            <w:bookmarkStart w:id="0" w:name="_GoBack"/>
            <w:bookmarkEnd w:id="0"/>
            <w:r>
              <w:rPr>
                <w:noProof/>
                <w:webHidden/>
              </w:rPr>
              <w:tab/>
            </w:r>
            <w:r>
              <w:rPr>
                <w:noProof/>
                <w:webHidden/>
              </w:rPr>
              <w:fldChar w:fldCharType="begin"/>
            </w:r>
            <w:r>
              <w:rPr>
                <w:noProof/>
                <w:webHidden/>
              </w:rPr>
              <w:instrText xml:space="preserve"> PAGEREF _Toc518474734 \h </w:instrText>
            </w:r>
            <w:r>
              <w:rPr>
                <w:noProof/>
                <w:webHidden/>
              </w:rPr>
            </w:r>
            <w:r>
              <w:rPr>
                <w:noProof/>
                <w:webHidden/>
              </w:rPr>
              <w:fldChar w:fldCharType="separate"/>
            </w:r>
            <w:r>
              <w:rPr>
                <w:noProof/>
                <w:webHidden/>
              </w:rPr>
              <w:t>38</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5" w:history="1">
            <w:r w:rsidRPr="00A10078">
              <w:rPr>
                <w:rStyle w:val="Hyperlink"/>
                <w:noProof/>
              </w:rPr>
              <w:t>13.</w:t>
            </w:r>
            <w:r>
              <w:rPr>
                <w:rFonts w:eastAsiaTheme="minorEastAsia"/>
                <w:noProof/>
              </w:rPr>
              <w:tab/>
            </w:r>
            <w:r w:rsidRPr="00A10078">
              <w:rPr>
                <w:rStyle w:val="Hyperlink"/>
                <w:noProof/>
              </w:rPr>
              <w:t>Thread Sleep vs. Wait</w:t>
            </w:r>
            <w:r>
              <w:rPr>
                <w:noProof/>
                <w:webHidden/>
              </w:rPr>
              <w:tab/>
            </w:r>
            <w:r>
              <w:rPr>
                <w:noProof/>
                <w:webHidden/>
              </w:rPr>
              <w:fldChar w:fldCharType="begin"/>
            </w:r>
            <w:r>
              <w:rPr>
                <w:noProof/>
                <w:webHidden/>
              </w:rPr>
              <w:instrText xml:space="preserve"> PAGEREF _Toc518474735 \h </w:instrText>
            </w:r>
            <w:r>
              <w:rPr>
                <w:noProof/>
                <w:webHidden/>
              </w:rPr>
            </w:r>
            <w:r>
              <w:rPr>
                <w:noProof/>
                <w:webHidden/>
              </w:rPr>
              <w:fldChar w:fldCharType="separate"/>
            </w:r>
            <w:r>
              <w:rPr>
                <w:noProof/>
                <w:webHidden/>
              </w:rPr>
              <w:t>38</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6" w:history="1">
            <w:r w:rsidRPr="00A10078">
              <w:rPr>
                <w:rStyle w:val="Hyperlink"/>
                <w:noProof/>
              </w:rPr>
              <w:t>14.</w:t>
            </w:r>
            <w:r>
              <w:rPr>
                <w:rFonts w:eastAsiaTheme="minorEastAsia"/>
                <w:noProof/>
              </w:rPr>
              <w:tab/>
            </w:r>
            <w:r w:rsidRPr="00A10078">
              <w:rPr>
                <w:rStyle w:val="Hyperlink"/>
                <w:noProof/>
              </w:rPr>
              <w:t>CountDownLatch</w:t>
            </w:r>
            <w:r>
              <w:rPr>
                <w:noProof/>
                <w:webHidden/>
              </w:rPr>
              <w:tab/>
            </w:r>
            <w:r>
              <w:rPr>
                <w:noProof/>
                <w:webHidden/>
              </w:rPr>
              <w:fldChar w:fldCharType="begin"/>
            </w:r>
            <w:r>
              <w:rPr>
                <w:noProof/>
                <w:webHidden/>
              </w:rPr>
              <w:instrText xml:space="preserve"> PAGEREF _Toc518474736 \h </w:instrText>
            </w:r>
            <w:r>
              <w:rPr>
                <w:noProof/>
                <w:webHidden/>
              </w:rPr>
            </w:r>
            <w:r>
              <w:rPr>
                <w:noProof/>
                <w:webHidden/>
              </w:rPr>
              <w:fldChar w:fldCharType="separate"/>
            </w:r>
            <w:r>
              <w:rPr>
                <w:noProof/>
                <w:webHidden/>
              </w:rPr>
              <w:t>39</w:t>
            </w:r>
            <w:r>
              <w:rPr>
                <w:noProof/>
                <w:webHidden/>
              </w:rPr>
              <w:fldChar w:fldCharType="end"/>
            </w:r>
          </w:hyperlink>
        </w:p>
        <w:p w:rsidR="000B37F7" w:rsidRDefault="000B37F7">
          <w:pPr>
            <w:pStyle w:val="TOC1"/>
            <w:tabs>
              <w:tab w:val="left" w:pos="660"/>
              <w:tab w:val="right" w:leader="dot" w:pos="9350"/>
            </w:tabs>
            <w:rPr>
              <w:rFonts w:eastAsiaTheme="minorEastAsia"/>
              <w:noProof/>
            </w:rPr>
          </w:pPr>
          <w:hyperlink w:anchor="_Toc518474737" w:history="1">
            <w:r w:rsidRPr="00A10078">
              <w:rPr>
                <w:rStyle w:val="Hyperlink"/>
                <w:noProof/>
              </w:rPr>
              <w:t>15.</w:t>
            </w:r>
            <w:r>
              <w:rPr>
                <w:rFonts w:eastAsiaTheme="minorEastAsia"/>
                <w:noProof/>
              </w:rPr>
              <w:tab/>
            </w:r>
            <w:r w:rsidRPr="00A10078">
              <w:rPr>
                <w:rStyle w:val="Hyperlink"/>
                <w:noProof/>
              </w:rPr>
              <w:t>Cyclic Barrier</w:t>
            </w:r>
            <w:r>
              <w:rPr>
                <w:noProof/>
                <w:webHidden/>
              </w:rPr>
              <w:tab/>
            </w:r>
            <w:r>
              <w:rPr>
                <w:noProof/>
                <w:webHidden/>
              </w:rPr>
              <w:fldChar w:fldCharType="begin"/>
            </w:r>
            <w:r>
              <w:rPr>
                <w:noProof/>
                <w:webHidden/>
              </w:rPr>
              <w:instrText xml:space="preserve"> PAGEREF _Toc518474737 \h </w:instrText>
            </w:r>
            <w:r>
              <w:rPr>
                <w:noProof/>
                <w:webHidden/>
              </w:rPr>
            </w:r>
            <w:r>
              <w:rPr>
                <w:noProof/>
                <w:webHidden/>
              </w:rPr>
              <w:fldChar w:fldCharType="separate"/>
            </w:r>
            <w:r>
              <w:rPr>
                <w:noProof/>
                <w:webHidden/>
              </w:rPr>
              <w:t>40</w:t>
            </w:r>
            <w:r>
              <w:rPr>
                <w:noProof/>
                <w:webHidden/>
              </w:rPr>
              <w:fldChar w:fldCharType="end"/>
            </w:r>
          </w:hyperlink>
        </w:p>
        <w:p w:rsidR="007E6643" w:rsidRDefault="007E6643">
          <w:r>
            <w:rPr>
              <w:b/>
              <w:bCs/>
              <w:noProof/>
            </w:rPr>
            <w:lastRenderedPageBreak/>
            <w:fldChar w:fldCharType="end"/>
          </w:r>
        </w:p>
      </w:sdtContent>
    </w:sdt>
    <w:p w:rsidR="003743B3" w:rsidRDefault="003743B3" w:rsidP="00203091"/>
    <w:p w:rsidR="004B5542" w:rsidRDefault="004B5542" w:rsidP="00203091"/>
    <w:p w:rsidR="004B5542" w:rsidRDefault="004B5542" w:rsidP="00203091"/>
    <w:p w:rsidR="004B5542" w:rsidRDefault="004B5542" w:rsidP="00203091"/>
    <w:p w:rsidR="004B5542" w:rsidRPr="00204C5A" w:rsidRDefault="004B5542" w:rsidP="004B5542">
      <w:pPr>
        <w:jc w:val="center"/>
        <w:rPr>
          <w:i/>
          <w:sz w:val="144"/>
          <w:szCs w:val="144"/>
        </w:rPr>
      </w:pPr>
      <w:r>
        <w:rPr>
          <w:rFonts w:ascii="Edwardian Script ITC" w:eastAsia="Calibri" w:hAnsi="Edwardian Script ITC" w:cs="Tahoma"/>
          <w:b/>
          <w:bCs/>
          <w:i/>
          <w:iCs/>
          <w:noProof/>
          <w:color w:val="4BACC6"/>
          <w:sz w:val="144"/>
          <w:szCs w:val="144"/>
        </w:rPr>
        <w:t>Threads</w:t>
      </w:r>
    </w:p>
    <w:p w:rsidR="004B5542" w:rsidRDefault="004B5542" w:rsidP="00203091"/>
    <w:p w:rsidR="003743B3" w:rsidRDefault="003743B3" w:rsidP="00203091"/>
    <w:p w:rsidR="003743B3" w:rsidRDefault="003743B3" w:rsidP="00203091"/>
    <w:p w:rsidR="00203091" w:rsidRDefault="00203091" w:rsidP="00203091">
      <w:pPr>
        <w:pStyle w:val="Heading1"/>
        <w:numPr>
          <w:ilvl w:val="0"/>
          <w:numId w:val="1"/>
        </w:numPr>
      </w:pPr>
      <w:bookmarkStart w:id="1" w:name="_Toc518474707"/>
      <w:r>
        <w:t>Java Concurrency</w:t>
      </w:r>
      <w:bookmarkEnd w:id="1"/>
    </w:p>
    <w:p w:rsidR="00203091" w:rsidRPr="00203091" w:rsidRDefault="00203091" w:rsidP="00203091">
      <w:pPr>
        <w:pStyle w:val="Heading2"/>
        <w:ind w:firstLine="360"/>
      </w:pPr>
      <w:bookmarkStart w:id="2" w:name="_Toc518474708"/>
      <w:r>
        <w:t xml:space="preserve">1.1 </w:t>
      </w:r>
      <w:r w:rsidRPr="00203091">
        <w:t>Life Cycle of a Thread</w:t>
      </w:r>
      <w:bookmarkEnd w:id="2"/>
    </w:p>
    <w:p w:rsidR="00203091" w:rsidRPr="00203091" w:rsidRDefault="00203091" w:rsidP="00203091">
      <w:pPr>
        <w:ind w:left="360"/>
      </w:pPr>
      <w:r>
        <w:tab/>
      </w:r>
      <w:r>
        <w:rPr>
          <w:noProof/>
        </w:rPr>
        <w:drawing>
          <wp:inline distT="0" distB="0" distL="0" distR="0" wp14:anchorId="0067AF23" wp14:editId="0B14A3FA">
            <wp:extent cx="5762625" cy="2857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2625" cy="2857500"/>
                    </a:xfrm>
                    <a:prstGeom prst="rect">
                      <a:avLst/>
                    </a:prstGeom>
                  </pic:spPr>
                </pic:pic>
              </a:graphicData>
            </a:graphic>
          </wp:inline>
        </w:drawing>
      </w:r>
    </w:p>
    <w:p w:rsidR="002F6159" w:rsidRDefault="002F6159" w:rsidP="002F6159">
      <w:pPr>
        <w:pStyle w:val="Heading2"/>
        <w:numPr>
          <w:ilvl w:val="1"/>
          <w:numId w:val="1"/>
        </w:numPr>
      </w:pPr>
      <w:bookmarkStart w:id="3" w:name="_Toc518474709"/>
      <w:r>
        <w:lastRenderedPageBreak/>
        <w:t>Major operations on the Threads – Inter Thread Communication</w:t>
      </w:r>
      <w:bookmarkEnd w:id="3"/>
    </w:p>
    <w:p w:rsidR="002F6159" w:rsidRDefault="002F6159" w:rsidP="002F6159">
      <w:r>
        <w:rPr>
          <w:noProof/>
        </w:rPr>
        <w:drawing>
          <wp:inline distT="0" distB="0" distL="0" distR="0" wp14:anchorId="5DF16CAC" wp14:editId="46C6925A">
            <wp:extent cx="5762625" cy="2971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2625" cy="2971800"/>
                    </a:xfrm>
                    <a:prstGeom prst="rect">
                      <a:avLst/>
                    </a:prstGeom>
                  </pic:spPr>
                </pic:pic>
              </a:graphicData>
            </a:graphic>
          </wp:inline>
        </w:drawing>
      </w:r>
    </w:p>
    <w:p w:rsidR="002F6159" w:rsidRPr="002F6159" w:rsidRDefault="002F6159" w:rsidP="002F6159">
      <w:pPr>
        <w:rPr>
          <w:sz w:val="24"/>
          <w:szCs w:val="24"/>
        </w:rPr>
      </w:pPr>
      <w:r w:rsidRPr="002F6159">
        <w:rPr>
          <w:sz w:val="24"/>
          <w:szCs w:val="24"/>
        </w:rPr>
        <w:t xml:space="preserve">All the </w:t>
      </w:r>
      <w:r>
        <w:rPr>
          <w:sz w:val="24"/>
          <w:szCs w:val="24"/>
        </w:rPr>
        <w:t xml:space="preserve">above mentioned methods have been declared as final in the Object class. All the three methods can be called only from within a </w:t>
      </w:r>
      <w:r w:rsidRPr="002F6159">
        <w:rPr>
          <w:b/>
          <w:sz w:val="24"/>
          <w:szCs w:val="24"/>
        </w:rPr>
        <w:t>synchronized</w:t>
      </w:r>
      <w:r>
        <w:rPr>
          <w:sz w:val="24"/>
          <w:szCs w:val="24"/>
        </w:rPr>
        <w:t xml:space="preserve"> context.</w:t>
      </w:r>
    </w:p>
    <w:p w:rsidR="002F6159" w:rsidRPr="002F6159" w:rsidRDefault="00852D42" w:rsidP="002F6159">
      <w:pPr>
        <w:pStyle w:val="Heading2"/>
        <w:numPr>
          <w:ilvl w:val="1"/>
          <w:numId w:val="1"/>
        </w:numPr>
      </w:pPr>
      <w:bookmarkStart w:id="4" w:name="_Toc518474710"/>
      <w:r>
        <w:lastRenderedPageBreak/>
        <w:t>Thread Local</w:t>
      </w:r>
      <w:bookmarkEnd w:id="4"/>
      <w:r>
        <w:t xml:space="preserve"> </w:t>
      </w:r>
    </w:p>
    <w:p w:rsidR="00203091" w:rsidRDefault="00852D42" w:rsidP="00171B1D">
      <w:r>
        <w:rPr>
          <w:noProof/>
        </w:rPr>
        <w:drawing>
          <wp:inline distT="0" distB="0" distL="0" distR="0" wp14:anchorId="7DA958CC" wp14:editId="64C07BC6">
            <wp:extent cx="5772150" cy="422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72150" cy="4229100"/>
                    </a:xfrm>
                    <a:prstGeom prst="rect">
                      <a:avLst/>
                    </a:prstGeom>
                  </pic:spPr>
                </pic:pic>
              </a:graphicData>
            </a:graphic>
          </wp:inline>
        </w:drawing>
      </w:r>
    </w:p>
    <w:p w:rsidR="00852D42" w:rsidRPr="00852D42" w:rsidRDefault="00852D42" w:rsidP="00171B1D">
      <w:pPr>
        <w:rPr>
          <w:b/>
          <w:i/>
        </w:rPr>
      </w:pPr>
      <w:r w:rsidRPr="00852D42">
        <w:rPr>
          <w:b/>
          <w:i/>
        </w:rPr>
        <w:t>Example :</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com.vmurthy.threadDemo;</w:t>
      </w:r>
    </w:p>
    <w:p w:rsidR="00852D42" w:rsidRDefault="00852D42" w:rsidP="00852D42">
      <w:pPr>
        <w:autoSpaceDE w:val="0"/>
        <w:autoSpaceDN w:val="0"/>
        <w:adjustRightInd w:val="0"/>
        <w:spacing w:after="0" w:line="240" w:lineRule="auto"/>
        <w:rPr>
          <w:rFonts w:ascii="Consolas" w:hAnsi="Consolas" w:cs="Consolas"/>
          <w:sz w:val="20"/>
          <w:szCs w:val="20"/>
        </w:rPr>
      </w:pP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RunnableTest </w:t>
      </w:r>
      <w:r>
        <w:rPr>
          <w:rFonts w:ascii="Consolas" w:hAnsi="Consolas" w:cs="Consolas"/>
          <w:b/>
          <w:bCs/>
          <w:color w:val="7F0055"/>
          <w:sz w:val="20"/>
          <w:szCs w:val="20"/>
        </w:rPr>
        <w:t>implements</w:t>
      </w:r>
      <w:r>
        <w:rPr>
          <w:rFonts w:ascii="Consolas" w:hAnsi="Consolas" w:cs="Consolas"/>
          <w:color w:val="000000"/>
          <w:sz w:val="20"/>
          <w:szCs w:val="20"/>
        </w:rPr>
        <w:t xml:space="preserve"> Runnable{</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counter</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ThreadLocal&lt;Integer&gt; </w:t>
      </w:r>
      <w:r>
        <w:rPr>
          <w:rFonts w:ascii="Consolas" w:hAnsi="Consolas" w:cs="Consolas"/>
          <w:color w:val="0000C0"/>
          <w:sz w:val="20"/>
          <w:szCs w:val="20"/>
        </w:rPr>
        <w:t>threadCounter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ThreadLocal&lt;Integer&gt;();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 = 0; i&lt;=2; i++){</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Integer count: "</w:t>
      </w:r>
      <w:r>
        <w:rPr>
          <w:rFonts w:ascii="Consolas" w:hAnsi="Consolas" w:cs="Consolas"/>
          <w:color w:val="000000"/>
          <w:sz w:val="20"/>
          <w:szCs w:val="20"/>
        </w:rPr>
        <w:t xml:space="preserve">+ </w:t>
      </w:r>
      <w:r>
        <w:rPr>
          <w:rFonts w:ascii="Consolas" w:hAnsi="Consolas" w:cs="Consolas"/>
          <w:color w:val="0000C0"/>
          <w:sz w:val="20"/>
          <w:szCs w:val="20"/>
        </w:rPr>
        <w:t>counter</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ThreadLocalCounter count: "</w:t>
      </w:r>
      <w:r>
        <w:rPr>
          <w:rFonts w:ascii="Consolas" w:hAnsi="Consolas" w:cs="Consolas"/>
          <w:color w:val="000000"/>
          <w:sz w:val="20"/>
          <w:szCs w:val="20"/>
        </w:rPr>
        <w:t xml:space="preserve">+ </w:t>
      </w:r>
      <w:r>
        <w:rPr>
          <w:rFonts w:ascii="Consolas" w:hAnsi="Consolas" w:cs="Consolas"/>
          <w:color w:val="0000C0"/>
          <w:sz w:val="20"/>
          <w:szCs w:val="20"/>
        </w:rPr>
        <w:t>threadCounter</w:t>
      </w:r>
      <w:r>
        <w:rPr>
          <w:rFonts w:ascii="Consolas" w:hAnsi="Consolas" w:cs="Consolas"/>
          <w:color w:val="000000"/>
          <w:sz w:val="20"/>
          <w:szCs w:val="20"/>
        </w:rPr>
        <w:t>.get());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threadCounter</w:t>
      </w:r>
      <w:r>
        <w:rPr>
          <w:rFonts w:ascii="Consolas" w:hAnsi="Consolas" w:cs="Consolas"/>
          <w:color w:val="000000"/>
          <w:sz w:val="20"/>
          <w:szCs w:val="20"/>
        </w:rPr>
        <w:t xml:space="preserve">.get() != </w:t>
      </w:r>
      <w:r>
        <w:rPr>
          <w:rFonts w:ascii="Consolas" w:hAnsi="Consolas" w:cs="Consolas"/>
          <w:b/>
          <w:bCs/>
          <w:color w:val="7F0055"/>
          <w:sz w:val="20"/>
          <w:szCs w:val="20"/>
        </w:rPr>
        <w:t>null</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threadCounter</w:t>
      </w:r>
      <w:r>
        <w:rPr>
          <w:rFonts w:ascii="Consolas" w:hAnsi="Consolas" w:cs="Consolas"/>
          <w:color w:val="000000"/>
          <w:sz w:val="20"/>
          <w:szCs w:val="20"/>
        </w:rPr>
        <w:t>.set(</w:t>
      </w:r>
      <w:r>
        <w:rPr>
          <w:rFonts w:ascii="Consolas" w:hAnsi="Consolas" w:cs="Consolas"/>
          <w:color w:val="0000C0"/>
          <w:sz w:val="20"/>
          <w:szCs w:val="20"/>
        </w:rPr>
        <w:t>threadCounter</w:t>
      </w:r>
      <w:r>
        <w:rPr>
          <w:rFonts w:ascii="Consolas" w:hAnsi="Consolas" w:cs="Consolas"/>
          <w:color w:val="000000"/>
          <w:sz w:val="20"/>
          <w:szCs w:val="20"/>
        </w:rPr>
        <w:t>.get() + 1);</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else</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threadCounter</w:t>
      </w:r>
      <w:r>
        <w:rPr>
          <w:rFonts w:ascii="Consolas" w:hAnsi="Consolas" w:cs="Consolas"/>
          <w:color w:val="000000"/>
          <w:sz w:val="20"/>
          <w:szCs w:val="20"/>
        </w:rPr>
        <w:t>.set(0);</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counter</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w:t>
      </w:r>
    </w:p>
    <w:p w:rsidR="00852D42" w:rsidRDefault="00852D42" w:rsidP="00852D42">
      <w:pPr>
        <w:autoSpaceDE w:val="0"/>
        <w:autoSpaceDN w:val="0"/>
        <w:adjustRightInd w:val="0"/>
        <w:spacing w:after="0" w:line="240" w:lineRule="auto"/>
        <w:rPr>
          <w:rFonts w:ascii="Consolas" w:hAnsi="Consolas" w:cs="Consolas"/>
          <w:sz w:val="20"/>
          <w:szCs w:val="20"/>
        </w:rPr>
      </w:pP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ThreadLocalDemo {</w:t>
      </w:r>
    </w:p>
    <w:p w:rsidR="00852D42" w:rsidRDefault="00852D42" w:rsidP="00852D42">
      <w:pPr>
        <w:autoSpaceDE w:val="0"/>
        <w:autoSpaceDN w:val="0"/>
        <w:adjustRightInd w:val="0"/>
        <w:spacing w:after="0" w:line="240" w:lineRule="auto"/>
        <w:rPr>
          <w:rFonts w:ascii="Consolas" w:hAnsi="Consolas" w:cs="Consolas"/>
          <w:sz w:val="20"/>
          <w:szCs w:val="20"/>
        </w:rPr>
      </w:pP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RunnableTest runnableObj = </w:t>
      </w:r>
      <w:r>
        <w:rPr>
          <w:rFonts w:ascii="Consolas" w:hAnsi="Consolas" w:cs="Consolas"/>
          <w:b/>
          <w:bCs/>
          <w:color w:val="7F0055"/>
          <w:sz w:val="20"/>
          <w:szCs w:val="20"/>
        </w:rPr>
        <w:t>new</w:t>
      </w:r>
      <w:r>
        <w:rPr>
          <w:rFonts w:ascii="Consolas" w:hAnsi="Consolas" w:cs="Consolas"/>
          <w:color w:val="000000"/>
          <w:sz w:val="20"/>
          <w:szCs w:val="20"/>
        </w:rPr>
        <w:t xml:space="preserve"> RunnableTest();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t1 = </w:t>
      </w:r>
      <w:r>
        <w:rPr>
          <w:rFonts w:ascii="Consolas" w:hAnsi="Consolas" w:cs="Consolas"/>
          <w:b/>
          <w:bCs/>
          <w:color w:val="7F0055"/>
          <w:sz w:val="20"/>
          <w:szCs w:val="20"/>
        </w:rPr>
        <w:t>new</w:t>
      </w:r>
      <w:r>
        <w:rPr>
          <w:rFonts w:ascii="Consolas" w:hAnsi="Consolas" w:cs="Consolas"/>
          <w:color w:val="000000"/>
          <w:sz w:val="20"/>
          <w:szCs w:val="20"/>
        </w:rPr>
        <w:t xml:space="preserve"> Thread(runnableObj);</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t2 = </w:t>
      </w:r>
      <w:r>
        <w:rPr>
          <w:rFonts w:ascii="Consolas" w:hAnsi="Consolas" w:cs="Consolas"/>
          <w:b/>
          <w:bCs/>
          <w:color w:val="7F0055"/>
          <w:sz w:val="20"/>
          <w:szCs w:val="20"/>
        </w:rPr>
        <w:t>new</w:t>
      </w:r>
      <w:r>
        <w:rPr>
          <w:rFonts w:ascii="Consolas" w:hAnsi="Consolas" w:cs="Consolas"/>
          <w:color w:val="000000"/>
          <w:sz w:val="20"/>
          <w:szCs w:val="20"/>
        </w:rPr>
        <w:t xml:space="preserve"> Thread(runnableObj);</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t3 = </w:t>
      </w:r>
      <w:r>
        <w:rPr>
          <w:rFonts w:ascii="Consolas" w:hAnsi="Consolas" w:cs="Consolas"/>
          <w:b/>
          <w:bCs/>
          <w:color w:val="7F0055"/>
          <w:sz w:val="20"/>
          <w:szCs w:val="20"/>
        </w:rPr>
        <w:t>new</w:t>
      </w:r>
      <w:r>
        <w:rPr>
          <w:rFonts w:ascii="Consolas" w:hAnsi="Consolas" w:cs="Consolas"/>
          <w:color w:val="000000"/>
          <w:sz w:val="20"/>
          <w:szCs w:val="20"/>
        </w:rPr>
        <w:t xml:space="preserve"> Thread(runnableObj);</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Thread t4 = </w:t>
      </w:r>
      <w:r>
        <w:rPr>
          <w:rFonts w:ascii="Consolas" w:hAnsi="Consolas" w:cs="Consolas"/>
          <w:b/>
          <w:bCs/>
          <w:color w:val="7F0055"/>
          <w:sz w:val="20"/>
          <w:szCs w:val="20"/>
        </w:rPr>
        <w:t>new</w:t>
      </w:r>
      <w:r>
        <w:rPr>
          <w:rFonts w:ascii="Consolas" w:hAnsi="Consolas" w:cs="Consolas"/>
          <w:color w:val="000000"/>
          <w:sz w:val="20"/>
          <w:szCs w:val="20"/>
        </w:rPr>
        <w:t xml:space="preserve"> Thread(runnableObj);</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t1.start();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t2.start();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t3.start();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t4.start();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t1.join();</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t2.join();</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t3.join();</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t4.join();</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(Exception e)</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"Exception :"</w:t>
      </w:r>
      <w:r>
        <w:rPr>
          <w:rFonts w:ascii="Consolas" w:hAnsi="Consolas" w:cs="Consolas"/>
          <w:color w:val="000000"/>
          <w:sz w:val="20"/>
          <w:szCs w:val="20"/>
        </w:rPr>
        <w:t>+e);</w:t>
      </w: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52D42" w:rsidRDefault="00852D42" w:rsidP="00852D42">
      <w:pPr>
        <w:autoSpaceDE w:val="0"/>
        <w:autoSpaceDN w:val="0"/>
        <w:adjustRightInd w:val="0"/>
        <w:spacing w:after="0" w:line="240" w:lineRule="auto"/>
        <w:rPr>
          <w:rFonts w:ascii="Consolas" w:hAnsi="Consolas" w:cs="Consolas"/>
          <w:sz w:val="20"/>
          <w:szCs w:val="20"/>
        </w:rPr>
      </w:pPr>
    </w:p>
    <w:p w:rsidR="00852D42" w:rsidRDefault="00852D42" w:rsidP="00852D4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5A7935" w:rsidRPr="002F6159" w:rsidRDefault="005A7935" w:rsidP="005A7935">
      <w:pPr>
        <w:pStyle w:val="Heading2"/>
        <w:numPr>
          <w:ilvl w:val="1"/>
          <w:numId w:val="1"/>
        </w:numPr>
      </w:pPr>
      <w:bookmarkStart w:id="5" w:name="_Toc518474711"/>
      <w:r>
        <w:t>Executor Interface</w:t>
      </w:r>
      <w:bookmarkEnd w:id="5"/>
    </w:p>
    <w:p w:rsidR="00852D42" w:rsidRDefault="005A7935" w:rsidP="005A7935">
      <w:pPr>
        <w:ind w:left="360"/>
      </w:pPr>
      <w:r>
        <w:t>The executor interface supports the launching of new tasks.</w:t>
      </w:r>
    </w:p>
    <w:p w:rsidR="005A7935" w:rsidRDefault="005A7935" w:rsidP="005A7935">
      <w:pPr>
        <w:ind w:left="360"/>
      </w:pPr>
      <w:r>
        <w:rPr>
          <w:noProof/>
        </w:rPr>
        <w:drawing>
          <wp:inline distT="0" distB="0" distL="0" distR="0" wp14:anchorId="16055C2B" wp14:editId="2ADDE6AE">
            <wp:extent cx="57816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1675" cy="1162050"/>
                    </a:xfrm>
                    <a:prstGeom prst="rect">
                      <a:avLst/>
                    </a:prstGeom>
                  </pic:spPr>
                </pic:pic>
              </a:graphicData>
            </a:graphic>
          </wp:inline>
        </w:drawing>
      </w:r>
    </w:p>
    <w:p w:rsidR="005A7935" w:rsidRPr="002F6159" w:rsidRDefault="005A7935" w:rsidP="005A7935">
      <w:pPr>
        <w:pStyle w:val="Heading2"/>
        <w:numPr>
          <w:ilvl w:val="1"/>
          <w:numId w:val="1"/>
        </w:numPr>
      </w:pPr>
      <w:bookmarkStart w:id="6" w:name="_Toc518474712"/>
      <w:r>
        <w:t>Executor Interface</w:t>
      </w:r>
      <w:bookmarkEnd w:id="6"/>
    </w:p>
    <w:p w:rsidR="005A7935" w:rsidRDefault="005A7935" w:rsidP="005A7935">
      <w:pPr>
        <w:ind w:left="360"/>
      </w:pPr>
      <w:r>
        <w:t>The</w:t>
      </w:r>
      <w:r w:rsidRPr="007674FE">
        <w:rPr>
          <w:i/>
        </w:rPr>
        <w:t xml:space="preserve"> java.util.concurrent.ExecutorService </w:t>
      </w:r>
      <w:r>
        <w:t>is a sub interface of Executor which adds more features to manage the life cycle of both the individual tasks and the Executor itself.</w:t>
      </w:r>
    </w:p>
    <w:p w:rsidR="00D018B2" w:rsidRDefault="00D018B2" w:rsidP="005A7935">
      <w:pPr>
        <w:ind w:left="360"/>
      </w:pPr>
      <w:r>
        <w:rPr>
          <w:noProof/>
        </w:rPr>
        <w:lastRenderedPageBreak/>
        <w:drawing>
          <wp:inline distT="0" distB="0" distL="0" distR="0" wp14:anchorId="0FD780F0" wp14:editId="424D04B1">
            <wp:extent cx="5781675" cy="5600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1675" cy="5600700"/>
                    </a:xfrm>
                    <a:prstGeom prst="rect">
                      <a:avLst/>
                    </a:prstGeom>
                  </pic:spPr>
                </pic:pic>
              </a:graphicData>
            </a:graphic>
          </wp:inline>
        </w:drawing>
      </w:r>
    </w:p>
    <w:p w:rsidR="00D018B2" w:rsidRDefault="00D018B2" w:rsidP="005A7935">
      <w:pPr>
        <w:ind w:left="360"/>
      </w:pPr>
      <w:r>
        <w:rPr>
          <w:noProof/>
        </w:rPr>
        <w:lastRenderedPageBreak/>
        <w:drawing>
          <wp:inline distT="0" distB="0" distL="0" distR="0" wp14:anchorId="2A2A9FEB" wp14:editId="4F69EA21">
            <wp:extent cx="5781675" cy="519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1675" cy="5191125"/>
                    </a:xfrm>
                    <a:prstGeom prst="rect">
                      <a:avLst/>
                    </a:prstGeom>
                  </pic:spPr>
                </pic:pic>
              </a:graphicData>
            </a:graphic>
          </wp:inline>
        </w:drawing>
      </w:r>
    </w:p>
    <w:p w:rsidR="00D018B2" w:rsidRDefault="00D018B2" w:rsidP="005A7935">
      <w:pPr>
        <w:ind w:left="360"/>
      </w:pPr>
      <w:r>
        <w:rPr>
          <w:noProof/>
        </w:rPr>
        <w:lastRenderedPageBreak/>
        <w:drawing>
          <wp:inline distT="0" distB="0" distL="0" distR="0" wp14:anchorId="0778CADD" wp14:editId="0A7F9DFD">
            <wp:extent cx="580072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00725" cy="3124200"/>
                    </a:xfrm>
                    <a:prstGeom prst="rect">
                      <a:avLst/>
                    </a:prstGeom>
                  </pic:spPr>
                </pic:pic>
              </a:graphicData>
            </a:graphic>
          </wp:inline>
        </w:drawing>
      </w:r>
    </w:p>
    <w:p w:rsidR="000B4798" w:rsidRDefault="00D10939" w:rsidP="000B4798">
      <w:pPr>
        <w:pStyle w:val="Heading2"/>
        <w:numPr>
          <w:ilvl w:val="1"/>
          <w:numId w:val="1"/>
        </w:numPr>
      </w:pPr>
      <w:bookmarkStart w:id="7" w:name="_Toc518474713"/>
      <w:r>
        <w:t>Scheduled Executor Service</w:t>
      </w:r>
      <w:bookmarkEnd w:id="7"/>
    </w:p>
    <w:p w:rsidR="00557C26" w:rsidRDefault="00557C26" w:rsidP="00557C26">
      <w:pPr>
        <w:ind w:left="480"/>
      </w:pPr>
      <w:r>
        <w:t>Java.util.concurrent.ScheduledExecutorService interface is a sub interface of ExecutorService interface which supports the periodic and/ or future execution of tasks.</w:t>
      </w:r>
    </w:p>
    <w:p w:rsidR="00557C26" w:rsidRPr="00557C26" w:rsidRDefault="00557C26" w:rsidP="00557C26">
      <w:pPr>
        <w:ind w:left="480"/>
      </w:pPr>
      <w:r>
        <w:rPr>
          <w:noProof/>
        </w:rPr>
        <w:drawing>
          <wp:inline distT="0" distB="0" distL="0" distR="0" wp14:anchorId="615BCC00" wp14:editId="4377B6DC">
            <wp:extent cx="575310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53100" cy="1724025"/>
                    </a:xfrm>
                    <a:prstGeom prst="rect">
                      <a:avLst/>
                    </a:prstGeom>
                  </pic:spPr>
                </pic:pic>
              </a:graphicData>
            </a:graphic>
          </wp:inline>
        </w:drawing>
      </w:r>
    </w:p>
    <w:p w:rsidR="00557C26" w:rsidRDefault="00557C26" w:rsidP="00557C26">
      <w:r>
        <w:rPr>
          <w:noProof/>
        </w:rPr>
        <w:lastRenderedPageBreak/>
        <w:drawing>
          <wp:inline distT="0" distB="0" distL="0" distR="0" wp14:anchorId="0396665B" wp14:editId="51000BC2">
            <wp:extent cx="5819775" cy="461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19775" cy="4619625"/>
                    </a:xfrm>
                    <a:prstGeom prst="rect">
                      <a:avLst/>
                    </a:prstGeom>
                  </pic:spPr>
                </pic:pic>
              </a:graphicData>
            </a:graphic>
          </wp:inline>
        </w:drawing>
      </w:r>
    </w:p>
    <w:p w:rsidR="00D70CBB" w:rsidRDefault="00D70CBB" w:rsidP="00D70CBB">
      <w:pPr>
        <w:pStyle w:val="Heading2"/>
        <w:numPr>
          <w:ilvl w:val="1"/>
          <w:numId w:val="1"/>
        </w:numPr>
      </w:pPr>
      <w:bookmarkStart w:id="8" w:name="_Toc518474714"/>
      <w:r>
        <w:t>Fixed Thread Pool</w:t>
      </w:r>
      <w:bookmarkEnd w:id="8"/>
    </w:p>
    <w:p w:rsidR="00D70CBB" w:rsidRDefault="00EE54AE" w:rsidP="00D70CBB">
      <w:pPr>
        <w:ind w:left="360"/>
      </w:pPr>
      <w:r>
        <w:t xml:space="preserve">This thread pool can be created by calling the static method newFixedThreadPool of </w:t>
      </w:r>
      <w:r w:rsidRPr="006A4857">
        <w:rPr>
          <w:b/>
          <w:i/>
        </w:rPr>
        <w:t>Executors</w:t>
      </w:r>
      <w:r>
        <w:t xml:space="preserve"> class.</w:t>
      </w:r>
      <w:r w:rsidR="00BA71A8">
        <w:t xml:space="preserve"> If any of the thread contained in the pool terminates, a new thread will be instantiated to take its place.</w:t>
      </w:r>
    </w:p>
    <w:p w:rsidR="00A431DE" w:rsidRDefault="00A431DE" w:rsidP="00D70CBB">
      <w:pPr>
        <w:ind w:left="360"/>
      </w:pPr>
      <w:r>
        <w:rPr>
          <w:noProof/>
        </w:rPr>
        <w:lastRenderedPageBreak/>
        <w:drawing>
          <wp:inline distT="0" distB="0" distL="0" distR="0" wp14:anchorId="371001F6" wp14:editId="29066224">
            <wp:extent cx="5762625" cy="4333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2625" cy="4333875"/>
                    </a:xfrm>
                    <a:prstGeom prst="rect">
                      <a:avLst/>
                    </a:prstGeom>
                  </pic:spPr>
                </pic:pic>
              </a:graphicData>
            </a:graphic>
          </wp:inline>
        </w:drawing>
      </w:r>
    </w:p>
    <w:p w:rsidR="00A431DE" w:rsidRPr="00D70CBB" w:rsidRDefault="00A431DE" w:rsidP="00D70CBB">
      <w:pPr>
        <w:ind w:left="360"/>
      </w:pPr>
      <w:r>
        <w:rPr>
          <w:noProof/>
        </w:rPr>
        <w:lastRenderedPageBreak/>
        <w:drawing>
          <wp:inline distT="0" distB="0" distL="0" distR="0" wp14:anchorId="686D518D" wp14:editId="27391239">
            <wp:extent cx="5019675" cy="512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19675" cy="5124450"/>
                    </a:xfrm>
                    <a:prstGeom prst="rect">
                      <a:avLst/>
                    </a:prstGeom>
                  </pic:spPr>
                </pic:pic>
              </a:graphicData>
            </a:graphic>
          </wp:inline>
        </w:drawing>
      </w:r>
    </w:p>
    <w:p w:rsidR="00D70CBB" w:rsidRPr="00557C26" w:rsidRDefault="00D70CBB" w:rsidP="00557C26"/>
    <w:p w:rsidR="00F27E99" w:rsidRDefault="00F27E99" w:rsidP="00F27E99">
      <w:pPr>
        <w:pStyle w:val="Heading2"/>
        <w:numPr>
          <w:ilvl w:val="1"/>
          <w:numId w:val="1"/>
        </w:numPr>
      </w:pPr>
      <w:bookmarkStart w:id="9" w:name="_Toc518474715"/>
      <w:r>
        <w:t>Cached Thread Pool</w:t>
      </w:r>
      <w:bookmarkEnd w:id="9"/>
    </w:p>
    <w:p w:rsidR="00F27E99" w:rsidRDefault="00F27E99" w:rsidP="00F27E99">
      <w:pPr>
        <w:ind w:left="360" w:firstLine="120"/>
      </w:pPr>
      <w:r>
        <w:t xml:space="preserve">A cached thread pool can be obtained by calling the </w:t>
      </w:r>
      <w:r w:rsidRPr="00F27E99">
        <w:rPr>
          <w:b/>
          <w:i/>
        </w:rPr>
        <w:t>newCachedThreadPool</w:t>
      </w:r>
      <w:r>
        <w:t xml:space="preserve"> static method of the Executors class. </w:t>
      </w:r>
      <w:r w:rsidRPr="00F27E99">
        <w:rPr>
          <w:b/>
          <w:i/>
        </w:rPr>
        <w:t>newCachedThreadPool</w:t>
      </w:r>
      <w:r>
        <w:t xml:space="preserve"> method creates an executor having a dynamic thread pool. Such an executor can be used in an application where we have requirement  to create many short lived threads.</w:t>
      </w:r>
    </w:p>
    <w:p w:rsidR="00F27E99" w:rsidRDefault="00F27E99" w:rsidP="00F27E99"/>
    <w:p w:rsidR="00F27E99" w:rsidRDefault="00F27E99" w:rsidP="00F27E99">
      <w:pPr>
        <w:ind w:left="360" w:firstLine="120"/>
      </w:pPr>
      <w:r>
        <w:t>Example :</w:t>
      </w:r>
    </w:p>
    <w:p w:rsidR="00F27E99" w:rsidRDefault="00F27E99" w:rsidP="00F27E99">
      <w:pPr>
        <w:ind w:left="360" w:firstLine="120"/>
      </w:pPr>
      <w:r>
        <w:rPr>
          <w:noProof/>
        </w:rPr>
        <w:lastRenderedPageBreak/>
        <w:drawing>
          <wp:inline distT="0" distB="0" distL="0" distR="0" wp14:anchorId="43B00FD9" wp14:editId="0549BA2B">
            <wp:extent cx="5743575" cy="4257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43575" cy="4257675"/>
                    </a:xfrm>
                    <a:prstGeom prst="rect">
                      <a:avLst/>
                    </a:prstGeom>
                  </pic:spPr>
                </pic:pic>
              </a:graphicData>
            </a:graphic>
          </wp:inline>
        </w:drawing>
      </w:r>
    </w:p>
    <w:p w:rsidR="00BB482E" w:rsidRDefault="005442DF" w:rsidP="00BB482E">
      <w:pPr>
        <w:pStyle w:val="Heading2"/>
        <w:numPr>
          <w:ilvl w:val="1"/>
          <w:numId w:val="1"/>
        </w:numPr>
      </w:pPr>
      <w:bookmarkStart w:id="10" w:name="_Toc518474716"/>
      <w:r>
        <w:t>Single Thread Executor</w:t>
      </w:r>
      <w:bookmarkEnd w:id="10"/>
    </w:p>
    <w:p w:rsidR="00BB482E" w:rsidRDefault="00BB482E" w:rsidP="00BB482E">
      <w:pPr>
        <w:ind w:left="360" w:firstLine="360"/>
      </w:pPr>
      <w:r>
        <w:t xml:space="preserve">It </w:t>
      </w:r>
      <w:r w:rsidRPr="00BB482E">
        <w:t>Creates an Executor that uses a single worker thread operating off an unbounded queue, and uses the provided ThreadFactory to create a new thread when needed. Unlike the otherwise equivalent newFixedThreadPool(1, threadFactory) the returned executor is guaranteed not to be reconfigurable to use additional threads.</w:t>
      </w:r>
    </w:p>
    <w:p w:rsidR="00BB482E" w:rsidRPr="00BB482E" w:rsidRDefault="00BB482E" w:rsidP="00BB482E">
      <w:pPr>
        <w:ind w:left="360" w:firstLine="360"/>
      </w:pPr>
      <w:r>
        <w:rPr>
          <w:noProof/>
        </w:rPr>
        <w:lastRenderedPageBreak/>
        <w:drawing>
          <wp:inline distT="0" distB="0" distL="0" distR="0" wp14:anchorId="7C4BAB13" wp14:editId="53075D1C">
            <wp:extent cx="5762625" cy="569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2625" cy="5695950"/>
                    </a:xfrm>
                    <a:prstGeom prst="rect">
                      <a:avLst/>
                    </a:prstGeom>
                  </pic:spPr>
                </pic:pic>
              </a:graphicData>
            </a:graphic>
          </wp:inline>
        </w:drawing>
      </w:r>
    </w:p>
    <w:p w:rsidR="00F27E99" w:rsidRDefault="00F27E99" w:rsidP="00F27E99">
      <w:pPr>
        <w:ind w:left="360" w:firstLine="120"/>
      </w:pPr>
      <w:r>
        <w:rPr>
          <w:noProof/>
        </w:rPr>
        <w:lastRenderedPageBreak/>
        <w:drawing>
          <wp:inline distT="0" distB="0" distL="0" distR="0" wp14:anchorId="29DEE644" wp14:editId="674E63DB">
            <wp:extent cx="5686425" cy="5133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86425" cy="5133975"/>
                    </a:xfrm>
                    <a:prstGeom prst="rect">
                      <a:avLst/>
                    </a:prstGeom>
                  </pic:spPr>
                </pic:pic>
              </a:graphicData>
            </a:graphic>
          </wp:inline>
        </w:drawing>
      </w:r>
    </w:p>
    <w:p w:rsidR="005442DF" w:rsidRDefault="005442DF" w:rsidP="005442DF">
      <w:pPr>
        <w:pStyle w:val="Heading2"/>
        <w:numPr>
          <w:ilvl w:val="1"/>
          <w:numId w:val="1"/>
        </w:numPr>
      </w:pPr>
      <w:bookmarkStart w:id="11" w:name="_Toc518474717"/>
      <w:r>
        <w:t>New Scheduled Thread Pool</w:t>
      </w:r>
      <w:bookmarkEnd w:id="11"/>
    </w:p>
    <w:p w:rsidR="005442DF" w:rsidRDefault="00487ABB" w:rsidP="005442DF">
      <w:pPr>
        <w:ind w:firstLine="360"/>
        <w:rPr>
          <w:sz w:val="24"/>
          <w:szCs w:val="24"/>
        </w:rPr>
      </w:pPr>
      <w:r>
        <w:rPr>
          <w:sz w:val="24"/>
          <w:szCs w:val="24"/>
        </w:rPr>
        <w:t xml:space="preserve">It </w:t>
      </w:r>
      <w:r w:rsidR="00C07A2B">
        <w:rPr>
          <w:sz w:val="24"/>
          <w:szCs w:val="24"/>
        </w:rPr>
        <w:t>c</w:t>
      </w:r>
      <w:r w:rsidR="005442DF" w:rsidRPr="005442DF">
        <w:rPr>
          <w:sz w:val="24"/>
          <w:szCs w:val="24"/>
        </w:rPr>
        <w:t>reates a thread pool that can schedule commands to run after a given delay, or to execute periodically.</w:t>
      </w:r>
    </w:p>
    <w:p w:rsidR="00C07A2B" w:rsidRPr="005442DF" w:rsidRDefault="00C07A2B" w:rsidP="005442DF">
      <w:pPr>
        <w:ind w:firstLine="360"/>
        <w:rPr>
          <w:sz w:val="24"/>
          <w:szCs w:val="24"/>
        </w:rPr>
      </w:pPr>
      <w:r>
        <w:rPr>
          <w:noProof/>
        </w:rPr>
        <w:lastRenderedPageBreak/>
        <w:drawing>
          <wp:inline distT="0" distB="0" distL="0" distR="0" wp14:anchorId="35940C2E" wp14:editId="2D4E766E">
            <wp:extent cx="5857875" cy="482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57875" cy="4829175"/>
                    </a:xfrm>
                    <a:prstGeom prst="rect">
                      <a:avLst/>
                    </a:prstGeom>
                  </pic:spPr>
                </pic:pic>
              </a:graphicData>
            </a:graphic>
          </wp:inline>
        </w:drawing>
      </w:r>
    </w:p>
    <w:p w:rsidR="009F27A1" w:rsidRDefault="009F27A1" w:rsidP="009F27A1">
      <w:pPr>
        <w:pStyle w:val="Heading2"/>
        <w:numPr>
          <w:ilvl w:val="1"/>
          <w:numId w:val="1"/>
        </w:numPr>
      </w:pPr>
      <w:bookmarkStart w:id="12" w:name="_Toc518474718"/>
      <w:r>
        <w:t>Thread Pool Executor</w:t>
      </w:r>
      <w:bookmarkEnd w:id="12"/>
    </w:p>
    <w:p w:rsidR="009F27A1" w:rsidRDefault="009F27A1" w:rsidP="009F27A1">
      <w:pPr>
        <w:ind w:left="360"/>
        <w:rPr>
          <w:noProof/>
        </w:rPr>
      </w:pPr>
      <w:r>
        <w:t xml:space="preserve">The java.util.concurrent.ThreadPoolExecutor is an ExecutorService to execute each of the submitted task using any one among the thread from the pool, normally configured using the factory methods of the Executors class. It also provides various utility method to check the statistics and monitor the </w:t>
      </w:r>
      <w:r w:rsidR="00EB7991">
        <w:lastRenderedPageBreak/>
        <w:t>tasks.</w:t>
      </w:r>
      <w:r w:rsidR="00381456" w:rsidRPr="00381456">
        <w:rPr>
          <w:noProof/>
        </w:rPr>
        <w:t xml:space="preserve"> </w:t>
      </w:r>
      <w:r w:rsidR="00381456">
        <w:rPr>
          <w:noProof/>
        </w:rPr>
        <w:drawing>
          <wp:inline distT="0" distB="0" distL="0" distR="0" wp14:anchorId="085D80B4" wp14:editId="76ACBF70">
            <wp:extent cx="5781675" cy="5162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81675" cy="5162550"/>
                    </a:xfrm>
                    <a:prstGeom prst="rect">
                      <a:avLst/>
                    </a:prstGeom>
                  </pic:spPr>
                </pic:pic>
              </a:graphicData>
            </a:graphic>
          </wp:inline>
        </w:drawing>
      </w:r>
    </w:p>
    <w:p w:rsidR="00381456" w:rsidRDefault="00381456" w:rsidP="009F27A1">
      <w:pPr>
        <w:ind w:left="360"/>
      </w:pPr>
      <w:r>
        <w:rPr>
          <w:noProof/>
        </w:rPr>
        <w:lastRenderedPageBreak/>
        <w:drawing>
          <wp:inline distT="0" distB="0" distL="0" distR="0" wp14:anchorId="3E10B46D" wp14:editId="21E686ED">
            <wp:extent cx="5810250"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10250" cy="5715000"/>
                    </a:xfrm>
                    <a:prstGeom prst="rect">
                      <a:avLst/>
                    </a:prstGeom>
                  </pic:spPr>
                </pic:pic>
              </a:graphicData>
            </a:graphic>
          </wp:inline>
        </w:drawing>
      </w:r>
    </w:p>
    <w:p w:rsidR="00381456" w:rsidRDefault="00381456" w:rsidP="009F27A1">
      <w:pPr>
        <w:ind w:left="360"/>
      </w:pPr>
      <w:r>
        <w:rPr>
          <w:noProof/>
        </w:rPr>
        <w:lastRenderedPageBreak/>
        <w:drawing>
          <wp:inline distT="0" distB="0" distL="0" distR="0" wp14:anchorId="65F83E96" wp14:editId="500F7E47">
            <wp:extent cx="5819775" cy="5410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19775" cy="5410200"/>
                    </a:xfrm>
                    <a:prstGeom prst="rect">
                      <a:avLst/>
                    </a:prstGeom>
                  </pic:spPr>
                </pic:pic>
              </a:graphicData>
            </a:graphic>
          </wp:inline>
        </w:drawing>
      </w:r>
    </w:p>
    <w:p w:rsidR="00381456" w:rsidRDefault="00381456" w:rsidP="009F27A1">
      <w:pPr>
        <w:ind w:left="360"/>
      </w:pPr>
      <w:r>
        <w:rPr>
          <w:noProof/>
        </w:rPr>
        <w:lastRenderedPageBreak/>
        <w:drawing>
          <wp:inline distT="0" distB="0" distL="0" distR="0" wp14:anchorId="2890D3D9" wp14:editId="68043550">
            <wp:extent cx="5800725" cy="5286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00725" cy="5286375"/>
                    </a:xfrm>
                    <a:prstGeom prst="rect">
                      <a:avLst/>
                    </a:prstGeom>
                  </pic:spPr>
                </pic:pic>
              </a:graphicData>
            </a:graphic>
          </wp:inline>
        </w:drawing>
      </w:r>
    </w:p>
    <w:p w:rsidR="00381456" w:rsidRDefault="00381456" w:rsidP="009F27A1">
      <w:pPr>
        <w:ind w:left="360"/>
      </w:pPr>
      <w:r>
        <w:rPr>
          <w:noProof/>
        </w:rPr>
        <w:lastRenderedPageBreak/>
        <w:drawing>
          <wp:inline distT="0" distB="0" distL="0" distR="0" wp14:anchorId="07D2F41D" wp14:editId="6581A3A2">
            <wp:extent cx="5819775" cy="4752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19775" cy="4752975"/>
                    </a:xfrm>
                    <a:prstGeom prst="rect">
                      <a:avLst/>
                    </a:prstGeom>
                  </pic:spPr>
                </pic:pic>
              </a:graphicData>
            </a:graphic>
          </wp:inline>
        </w:drawing>
      </w:r>
    </w:p>
    <w:p w:rsidR="00381456" w:rsidRDefault="00381456" w:rsidP="009F27A1">
      <w:pPr>
        <w:ind w:left="360"/>
      </w:pPr>
      <w:r>
        <w:rPr>
          <w:noProof/>
        </w:rPr>
        <w:lastRenderedPageBreak/>
        <w:drawing>
          <wp:inline distT="0" distB="0" distL="0" distR="0" wp14:anchorId="45EA0D8B" wp14:editId="3F16623E">
            <wp:extent cx="5810250" cy="5162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10250" cy="5162550"/>
                    </a:xfrm>
                    <a:prstGeom prst="rect">
                      <a:avLst/>
                    </a:prstGeom>
                  </pic:spPr>
                </pic:pic>
              </a:graphicData>
            </a:graphic>
          </wp:inline>
        </w:drawing>
      </w:r>
    </w:p>
    <w:p w:rsidR="00381456" w:rsidRDefault="00381456" w:rsidP="009F27A1">
      <w:pPr>
        <w:ind w:left="360"/>
      </w:pPr>
      <w:r>
        <w:rPr>
          <w:noProof/>
        </w:rPr>
        <w:drawing>
          <wp:inline distT="0" distB="0" distL="0" distR="0" wp14:anchorId="083910D2" wp14:editId="0F23F525">
            <wp:extent cx="5819775" cy="1857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19775" cy="1857375"/>
                    </a:xfrm>
                    <a:prstGeom prst="rect">
                      <a:avLst/>
                    </a:prstGeom>
                  </pic:spPr>
                </pic:pic>
              </a:graphicData>
            </a:graphic>
          </wp:inline>
        </w:drawing>
      </w:r>
    </w:p>
    <w:p w:rsidR="00381456" w:rsidRPr="009F27A1" w:rsidRDefault="00381456" w:rsidP="009F27A1">
      <w:pPr>
        <w:ind w:left="360"/>
      </w:pPr>
    </w:p>
    <w:p w:rsidR="005442DF" w:rsidRDefault="005442DF" w:rsidP="00F27E99">
      <w:pPr>
        <w:ind w:left="360" w:firstLine="120"/>
      </w:pPr>
    </w:p>
    <w:p w:rsidR="009F7186" w:rsidRDefault="00171B1D" w:rsidP="005A7935">
      <w:pPr>
        <w:pStyle w:val="Heading1"/>
        <w:numPr>
          <w:ilvl w:val="0"/>
          <w:numId w:val="1"/>
        </w:numPr>
      </w:pPr>
      <w:bookmarkStart w:id="13" w:name="_Toc518474719"/>
      <w:r>
        <w:lastRenderedPageBreak/>
        <w:t>Executor Framework</w:t>
      </w:r>
      <w:bookmarkEnd w:id="13"/>
    </w:p>
    <w:p w:rsidR="00171B1D" w:rsidRDefault="00171B1D" w:rsidP="00171B1D">
      <w:pPr>
        <w:ind w:firstLine="360"/>
        <w:rPr>
          <w:sz w:val="24"/>
          <w:szCs w:val="24"/>
        </w:rPr>
      </w:pPr>
      <w:r>
        <w:rPr>
          <w:sz w:val="24"/>
          <w:szCs w:val="24"/>
        </w:rPr>
        <w:t>I</w:t>
      </w:r>
      <w:r w:rsidRPr="00171B1D">
        <w:rPr>
          <w:sz w:val="24"/>
          <w:szCs w:val="24"/>
        </w:rPr>
        <w:t>t provides classes and interface that helps us to d</w:t>
      </w:r>
      <w:r>
        <w:rPr>
          <w:sz w:val="24"/>
          <w:szCs w:val="24"/>
        </w:rPr>
        <w:t xml:space="preserve">ecouple the process of creating </w:t>
      </w:r>
      <w:r w:rsidRPr="00171B1D">
        <w:rPr>
          <w:sz w:val="24"/>
          <w:szCs w:val="24"/>
        </w:rPr>
        <w:t>and managing the threads for the rest of the application</w:t>
      </w:r>
      <w:r>
        <w:rPr>
          <w:sz w:val="24"/>
          <w:szCs w:val="24"/>
        </w:rPr>
        <w:t xml:space="preserve"> logic.</w:t>
      </w:r>
    </w:p>
    <w:p w:rsidR="00171B1D" w:rsidRDefault="00171B1D" w:rsidP="00171B1D">
      <w:pPr>
        <w:rPr>
          <w:sz w:val="24"/>
          <w:szCs w:val="24"/>
        </w:rPr>
      </w:pPr>
      <w:r>
        <w:rPr>
          <w:sz w:val="24"/>
          <w:szCs w:val="24"/>
        </w:rPr>
        <w:t xml:space="preserve">Access to the features defined in the Executor framework is mediated via </w:t>
      </w:r>
      <w:r w:rsidRPr="00171B1D">
        <w:rPr>
          <w:b/>
          <w:i/>
          <w:sz w:val="24"/>
          <w:szCs w:val="24"/>
        </w:rPr>
        <w:t>Executor</w:t>
      </w:r>
      <w:r>
        <w:rPr>
          <w:sz w:val="24"/>
          <w:szCs w:val="24"/>
        </w:rPr>
        <w:t xml:space="preserve"> class.</w:t>
      </w:r>
    </w:p>
    <w:p w:rsidR="00171B1D" w:rsidRDefault="00171B1D" w:rsidP="00171B1D">
      <w:pPr>
        <w:rPr>
          <w:sz w:val="24"/>
          <w:szCs w:val="24"/>
        </w:rPr>
      </w:pPr>
      <w:r>
        <w:rPr>
          <w:sz w:val="24"/>
          <w:szCs w:val="24"/>
        </w:rPr>
        <w:t>Concurrent programs are more often to handle large number of requests. But spawning a thread for every client call will not be adequate and it would also increase processing overhead and also consumes excessive memory.</w:t>
      </w:r>
    </w:p>
    <w:p w:rsidR="00171B1D" w:rsidRDefault="00203091" w:rsidP="00D732E7">
      <w:pPr>
        <w:pStyle w:val="Heading2"/>
      </w:pPr>
      <w:bookmarkStart w:id="14" w:name="_Toc518474720"/>
      <w:r>
        <w:t>2.1 Thread</w:t>
      </w:r>
      <w:r w:rsidR="00171B1D">
        <w:t xml:space="preserve"> Pool</w:t>
      </w:r>
      <w:bookmarkEnd w:id="14"/>
    </w:p>
    <w:p w:rsidR="00171B1D" w:rsidRDefault="00171B1D" w:rsidP="00171B1D">
      <w:pPr>
        <w:ind w:left="1440"/>
        <w:rPr>
          <w:sz w:val="24"/>
          <w:szCs w:val="24"/>
        </w:rPr>
      </w:pPr>
      <w:r>
        <w:rPr>
          <w:sz w:val="24"/>
          <w:szCs w:val="24"/>
        </w:rPr>
        <w:t xml:space="preserve">It is basically a pool </w:t>
      </w:r>
      <w:r w:rsidR="00500B2E">
        <w:rPr>
          <w:sz w:val="24"/>
          <w:szCs w:val="24"/>
        </w:rPr>
        <w:t xml:space="preserve">with </w:t>
      </w:r>
      <w:r w:rsidR="000B28DE">
        <w:rPr>
          <w:sz w:val="24"/>
          <w:szCs w:val="24"/>
        </w:rPr>
        <w:t>a</w:t>
      </w:r>
      <w:r w:rsidR="00DF600E">
        <w:rPr>
          <w:sz w:val="24"/>
          <w:szCs w:val="24"/>
        </w:rPr>
        <w:t xml:space="preserve"> predefined number of threads.</w:t>
      </w:r>
    </w:p>
    <w:p w:rsidR="00827B76" w:rsidRDefault="00827B76" w:rsidP="00827B76">
      <w:pPr>
        <w:rPr>
          <w:sz w:val="24"/>
          <w:szCs w:val="24"/>
        </w:rPr>
      </w:pPr>
      <w:r>
        <w:rPr>
          <w:sz w:val="24"/>
          <w:szCs w:val="24"/>
        </w:rPr>
        <w:t xml:space="preserve">Pool size is often defined by the number of CORES, </w:t>
      </w:r>
      <w:r w:rsidR="00112DFC">
        <w:rPr>
          <w:sz w:val="24"/>
          <w:szCs w:val="24"/>
        </w:rPr>
        <w:t>/</w:t>
      </w:r>
      <w:r>
        <w:rPr>
          <w:sz w:val="24"/>
          <w:szCs w:val="24"/>
        </w:rPr>
        <w:t>IO intensive or Compute intensive.</w:t>
      </w:r>
    </w:p>
    <w:p w:rsidR="00827B76" w:rsidRPr="0002130E" w:rsidRDefault="00827B76" w:rsidP="0002130E">
      <w:pPr>
        <w:pStyle w:val="ListParagraph"/>
        <w:numPr>
          <w:ilvl w:val="0"/>
          <w:numId w:val="2"/>
        </w:numPr>
        <w:rPr>
          <w:sz w:val="24"/>
          <w:szCs w:val="24"/>
        </w:rPr>
      </w:pPr>
      <w:r w:rsidRPr="0002130E">
        <w:rPr>
          <w:i/>
          <w:sz w:val="24"/>
          <w:szCs w:val="24"/>
        </w:rPr>
        <w:t>I/O intensive</w:t>
      </w:r>
      <w:r w:rsidRPr="0002130E">
        <w:rPr>
          <w:i/>
          <w:sz w:val="24"/>
          <w:szCs w:val="24"/>
          <w:u w:val="single"/>
        </w:rPr>
        <w:t>:</w:t>
      </w:r>
      <w:r w:rsidRPr="0002130E">
        <w:rPr>
          <w:i/>
          <w:sz w:val="24"/>
          <w:szCs w:val="24"/>
        </w:rPr>
        <w:t xml:space="preserve"> </w:t>
      </w:r>
      <w:r w:rsidRPr="0002130E">
        <w:rPr>
          <w:sz w:val="24"/>
          <w:szCs w:val="24"/>
        </w:rPr>
        <w:t>These are the type of threads which require frequent read or write operation onto a network drive, disks or some slower media.</w:t>
      </w:r>
    </w:p>
    <w:p w:rsidR="00827B76" w:rsidRDefault="00827B76" w:rsidP="0002130E">
      <w:pPr>
        <w:pStyle w:val="ListParagraph"/>
        <w:numPr>
          <w:ilvl w:val="0"/>
          <w:numId w:val="2"/>
        </w:numPr>
        <w:rPr>
          <w:sz w:val="24"/>
          <w:szCs w:val="24"/>
        </w:rPr>
      </w:pPr>
      <w:r w:rsidRPr="0002130E">
        <w:rPr>
          <w:i/>
          <w:sz w:val="24"/>
          <w:szCs w:val="24"/>
        </w:rPr>
        <w:t>Compute Intensive:</w:t>
      </w:r>
      <w:r w:rsidRPr="0002130E">
        <w:rPr>
          <w:sz w:val="24"/>
          <w:szCs w:val="24"/>
        </w:rPr>
        <w:t xml:space="preserve"> These threads mostly continue execution until it is interrupted by an external event or by itself.</w:t>
      </w:r>
    </w:p>
    <w:p w:rsidR="00605A69" w:rsidRPr="00605A69" w:rsidRDefault="00203091" w:rsidP="00D732E7">
      <w:pPr>
        <w:pStyle w:val="Heading2"/>
      </w:pPr>
      <w:bookmarkStart w:id="15" w:name="_Toc518474721"/>
      <w:r>
        <w:t>2</w:t>
      </w:r>
      <w:r w:rsidR="00D732E7">
        <w:t xml:space="preserve">.2 </w:t>
      </w:r>
      <w:r w:rsidR="00605A69" w:rsidRPr="00605A69">
        <w:t>Different types of Thread pool</w:t>
      </w:r>
      <w:bookmarkEnd w:id="15"/>
    </w:p>
    <w:p w:rsidR="00171B1D" w:rsidRDefault="00E044B1" w:rsidP="00E044B1">
      <w:pPr>
        <w:rPr>
          <w:sz w:val="24"/>
          <w:szCs w:val="24"/>
        </w:rPr>
      </w:pPr>
      <w:r>
        <w:rPr>
          <w:sz w:val="24"/>
          <w:szCs w:val="24"/>
        </w:rPr>
        <w:t>Java Executor framework provides various ways to organize the thread pool.</w:t>
      </w:r>
    </w:p>
    <w:p w:rsidR="00F376D8" w:rsidRDefault="00203091" w:rsidP="00F376D8">
      <w:pPr>
        <w:pStyle w:val="Heading3"/>
      </w:pPr>
      <w:bookmarkStart w:id="16" w:name="_Toc518474722"/>
      <w:r>
        <w:t>2</w:t>
      </w:r>
      <w:r w:rsidR="00F376D8">
        <w:t>.2.1 Fixed Size pool</w:t>
      </w:r>
      <w:bookmarkEnd w:id="16"/>
    </w:p>
    <w:p w:rsidR="00E044B1" w:rsidRDefault="002530F2" w:rsidP="002530F2">
      <w:pPr>
        <w:rPr>
          <w:sz w:val="24"/>
          <w:szCs w:val="24"/>
        </w:rPr>
      </w:pPr>
      <w:r>
        <w:rPr>
          <w:b/>
          <w:sz w:val="24"/>
          <w:szCs w:val="24"/>
        </w:rPr>
        <w:tab/>
      </w:r>
      <w:r w:rsidR="002E38F9" w:rsidRPr="00F376D8">
        <w:rPr>
          <w:b/>
          <w:sz w:val="24"/>
          <w:szCs w:val="24"/>
        </w:rPr>
        <w:t xml:space="preserve"> </w:t>
      </w:r>
      <w:r w:rsidR="00E044B1" w:rsidRPr="00F376D8">
        <w:rPr>
          <w:b/>
          <w:sz w:val="24"/>
          <w:szCs w:val="24"/>
        </w:rPr>
        <w:t xml:space="preserve"> </w:t>
      </w:r>
      <w:r w:rsidR="00E044B1" w:rsidRPr="00F376D8">
        <w:rPr>
          <w:sz w:val="24"/>
          <w:szCs w:val="24"/>
        </w:rPr>
        <w:t>In this model we re use a fixed number of threads amortizing creation overhead. In the event if we receive a new client request and all the available threads are occupied, then the newly arrived thread will be placed into a work queue and the next available thread will be assigned to the request in the work queue.</w:t>
      </w:r>
    </w:p>
    <w:p w:rsidR="002530F2" w:rsidRDefault="00203091" w:rsidP="002530F2">
      <w:pPr>
        <w:pStyle w:val="Heading3"/>
      </w:pPr>
      <w:bookmarkStart w:id="17" w:name="_Toc518474723"/>
      <w:r>
        <w:t>2</w:t>
      </w:r>
      <w:r w:rsidR="00D4362E">
        <w:t>.2.2 Cached Pool</w:t>
      </w:r>
      <w:bookmarkEnd w:id="17"/>
      <w:r w:rsidR="00D4362E">
        <w:t xml:space="preserve"> </w:t>
      </w:r>
    </w:p>
    <w:p w:rsidR="00D4362E" w:rsidRDefault="00D4362E" w:rsidP="00D4362E">
      <w:r>
        <w:tab/>
      </w:r>
      <w:r w:rsidR="00F71E51">
        <w:t>Here the thread gets created on demand and once the processing is completed if the thread is idle for more than 60 Seconds the same will be destroyed from the pool.</w:t>
      </w:r>
    </w:p>
    <w:p w:rsidR="00990874" w:rsidRDefault="00203091" w:rsidP="00990874">
      <w:pPr>
        <w:pStyle w:val="Heading3"/>
      </w:pPr>
      <w:bookmarkStart w:id="18" w:name="_Toc518474724"/>
      <w:r>
        <w:t>2</w:t>
      </w:r>
      <w:r w:rsidR="00990874">
        <w:t>.2.3 Fork / Join pool</w:t>
      </w:r>
      <w:bookmarkEnd w:id="18"/>
      <w:r w:rsidR="00990874">
        <w:t xml:space="preserve"> </w:t>
      </w:r>
    </w:p>
    <w:p w:rsidR="00990874" w:rsidRDefault="00990874" w:rsidP="00990874">
      <w:r>
        <w:tab/>
        <w:t xml:space="preserve">This model supports work stealing queues that maximize CPU utilization. Usually when the client request is received it is placed into a </w:t>
      </w:r>
      <w:r w:rsidR="00740131">
        <w:t>deque and</w:t>
      </w:r>
      <w:r>
        <w:t xml:space="preserve"> thread starts processing the same once the thread burns through </w:t>
      </w:r>
      <w:r w:rsidR="00740131">
        <w:t>the complete deque, t</w:t>
      </w:r>
      <w:r>
        <w:t>he thread starts stealing the request from the next d</w:t>
      </w:r>
      <w:r w:rsidR="00203091">
        <w:t>eque from the bottom</w:t>
      </w:r>
      <w:r>
        <w:t xml:space="preserve"> in order to avoid conflict with the </w:t>
      </w:r>
      <w:r w:rsidR="00740131">
        <w:t xml:space="preserve">thread processing the </w:t>
      </w:r>
      <w:r>
        <w:t>deque from the top.</w:t>
      </w:r>
    </w:p>
    <w:p w:rsidR="00990874" w:rsidRPr="00990874" w:rsidRDefault="00990874" w:rsidP="00990874"/>
    <w:p w:rsidR="0015533C" w:rsidRDefault="0015533C" w:rsidP="0015533C">
      <w:pPr>
        <w:pStyle w:val="Heading1"/>
        <w:numPr>
          <w:ilvl w:val="0"/>
          <w:numId w:val="1"/>
        </w:numPr>
      </w:pPr>
      <w:bookmarkStart w:id="19" w:name="_Toc518474725"/>
      <w:r>
        <w:lastRenderedPageBreak/>
        <w:t>Concurrency - Blocking Queue</w:t>
      </w:r>
      <w:bookmarkEnd w:id="19"/>
    </w:p>
    <w:p w:rsidR="0015533C" w:rsidRPr="0015533C" w:rsidRDefault="0015533C" w:rsidP="0015533C">
      <w:pPr>
        <w:ind w:left="720"/>
      </w:pPr>
      <w:r>
        <w:t>A java.util.concurrency.BlockingQueue is a sub interface of Queue interface, and additionally supports operations such as waiting for the queue to become non empty before retrieving an element ad also waiting for queue to become empty before storing an element into the queue.</w:t>
      </w:r>
    </w:p>
    <w:p w:rsidR="00990874" w:rsidRDefault="00D66B0C" w:rsidP="00D4362E">
      <w:r>
        <w:rPr>
          <w:noProof/>
        </w:rPr>
        <w:drawing>
          <wp:inline distT="0" distB="0" distL="0" distR="0" wp14:anchorId="22EEE37B" wp14:editId="41999869">
            <wp:extent cx="5772150" cy="4705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72150" cy="4705350"/>
                    </a:xfrm>
                    <a:prstGeom prst="rect">
                      <a:avLst/>
                    </a:prstGeom>
                  </pic:spPr>
                </pic:pic>
              </a:graphicData>
            </a:graphic>
          </wp:inline>
        </w:drawing>
      </w:r>
    </w:p>
    <w:p w:rsidR="00D66B0C" w:rsidRDefault="00D66B0C" w:rsidP="00D4362E">
      <w:r>
        <w:rPr>
          <w:noProof/>
        </w:rPr>
        <w:lastRenderedPageBreak/>
        <w:drawing>
          <wp:inline distT="0" distB="0" distL="0" distR="0" wp14:anchorId="517B07D1" wp14:editId="0E9D976A">
            <wp:extent cx="5819775" cy="441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19775" cy="4419600"/>
                    </a:xfrm>
                    <a:prstGeom prst="rect">
                      <a:avLst/>
                    </a:prstGeom>
                  </pic:spPr>
                </pic:pic>
              </a:graphicData>
            </a:graphic>
          </wp:inline>
        </w:drawing>
      </w:r>
    </w:p>
    <w:p w:rsidR="007D34EE" w:rsidRDefault="007D34EE" w:rsidP="00D4362E">
      <w:r>
        <w:rPr>
          <w:noProof/>
        </w:rPr>
        <w:lastRenderedPageBreak/>
        <w:drawing>
          <wp:anchor distT="0" distB="0" distL="114300" distR="114300" simplePos="0" relativeHeight="251657216" behindDoc="0" locked="0" layoutInCell="1" allowOverlap="1" wp14:anchorId="36DCE63A" wp14:editId="53790607">
            <wp:simplePos x="0" y="0"/>
            <wp:positionH relativeFrom="column">
              <wp:posOffset>152400</wp:posOffset>
            </wp:positionH>
            <wp:positionV relativeFrom="paragraph">
              <wp:posOffset>152400</wp:posOffset>
            </wp:positionV>
            <wp:extent cx="5829300" cy="36099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29300" cy="3609975"/>
                    </a:xfrm>
                    <a:prstGeom prst="rect">
                      <a:avLst/>
                    </a:prstGeom>
                  </pic:spPr>
                </pic:pic>
              </a:graphicData>
            </a:graphic>
          </wp:anchor>
        </w:drawing>
      </w:r>
    </w:p>
    <w:p w:rsidR="002A2187" w:rsidRDefault="002A2187" w:rsidP="00D4362E">
      <w:r>
        <w:t>Example:</w:t>
      </w:r>
    </w:p>
    <w:p w:rsidR="002A2187" w:rsidRDefault="002A2187" w:rsidP="00D4362E"/>
    <w:p w:rsidR="007D34EE" w:rsidRDefault="007D34EE" w:rsidP="002530F2">
      <w:pPr>
        <w:rPr>
          <w:sz w:val="24"/>
          <w:szCs w:val="24"/>
        </w:rPr>
      </w:pPr>
    </w:p>
    <w:p w:rsidR="007D34EE" w:rsidRDefault="007D34EE" w:rsidP="007D34EE">
      <w:r>
        <w:rPr>
          <w:noProof/>
        </w:rPr>
        <w:lastRenderedPageBreak/>
        <w:drawing>
          <wp:inline distT="0" distB="0" distL="0" distR="0" wp14:anchorId="147FB8B5" wp14:editId="02DDB307">
            <wp:extent cx="5781675" cy="4619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81675" cy="4619625"/>
                    </a:xfrm>
                    <a:prstGeom prst="rect">
                      <a:avLst/>
                    </a:prstGeom>
                  </pic:spPr>
                </pic:pic>
              </a:graphicData>
            </a:graphic>
          </wp:inline>
        </w:drawing>
      </w:r>
    </w:p>
    <w:p w:rsidR="007D34EE" w:rsidRDefault="007D34EE" w:rsidP="007D34EE">
      <w:r>
        <w:rPr>
          <w:noProof/>
        </w:rPr>
        <w:lastRenderedPageBreak/>
        <w:drawing>
          <wp:inline distT="0" distB="0" distL="0" distR="0" wp14:anchorId="0E29BAA9" wp14:editId="71EA91D4">
            <wp:extent cx="5800725" cy="4371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00725" cy="4371975"/>
                    </a:xfrm>
                    <a:prstGeom prst="rect">
                      <a:avLst/>
                    </a:prstGeom>
                  </pic:spPr>
                </pic:pic>
              </a:graphicData>
            </a:graphic>
          </wp:inline>
        </w:drawing>
      </w:r>
    </w:p>
    <w:p w:rsidR="0076042D" w:rsidRDefault="0076042D" w:rsidP="007D34EE">
      <w:r>
        <w:rPr>
          <w:noProof/>
        </w:rPr>
        <w:drawing>
          <wp:inline distT="0" distB="0" distL="0" distR="0" wp14:anchorId="7B261897" wp14:editId="7F8A548F">
            <wp:extent cx="5657850" cy="2124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57850" cy="2124075"/>
                    </a:xfrm>
                    <a:prstGeom prst="rect">
                      <a:avLst/>
                    </a:prstGeom>
                  </pic:spPr>
                </pic:pic>
              </a:graphicData>
            </a:graphic>
          </wp:inline>
        </w:drawing>
      </w:r>
    </w:p>
    <w:p w:rsidR="00B07950" w:rsidRDefault="00B07950" w:rsidP="00B07950">
      <w:pPr>
        <w:pStyle w:val="Heading1"/>
        <w:numPr>
          <w:ilvl w:val="0"/>
          <w:numId w:val="1"/>
        </w:numPr>
      </w:pPr>
      <w:bookmarkStart w:id="20" w:name="_Toc518474726"/>
      <w:r>
        <w:t xml:space="preserve">Concurrency </w:t>
      </w:r>
      <w:r w:rsidR="007A5861">
        <w:t>–</w:t>
      </w:r>
      <w:r>
        <w:t xml:space="preserve"> ConcurrentMap</w:t>
      </w:r>
      <w:bookmarkEnd w:id="20"/>
    </w:p>
    <w:p w:rsidR="007A5861" w:rsidRDefault="007A5861" w:rsidP="007A5861">
      <w:pPr>
        <w:ind w:left="360"/>
        <w:rPr>
          <w:sz w:val="24"/>
          <w:szCs w:val="24"/>
        </w:rPr>
      </w:pPr>
      <w:r w:rsidRPr="00207E48">
        <w:rPr>
          <w:sz w:val="24"/>
          <w:szCs w:val="24"/>
        </w:rPr>
        <w:t>A java.util.co</w:t>
      </w:r>
      <w:r w:rsidR="00207E48" w:rsidRPr="00207E48">
        <w:rPr>
          <w:sz w:val="24"/>
          <w:szCs w:val="24"/>
        </w:rPr>
        <w:t xml:space="preserve">ncurrent.ConcurrentMap is a sub interface of Map interface, supports atomic operations on underlying map variable. It </w:t>
      </w:r>
      <w:r w:rsidR="00112DFC">
        <w:rPr>
          <w:sz w:val="24"/>
          <w:szCs w:val="24"/>
        </w:rPr>
        <w:t>has</w:t>
      </w:r>
      <w:r w:rsidR="00207E48" w:rsidRPr="00207E48">
        <w:rPr>
          <w:sz w:val="24"/>
          <w:szCs w:val="24"/>
        </w:rPr>
        <w:t xml:space="preserve"> get and set methods that work like reads and writes on volatile variables. That is, a set has a happens-before relationship with any </w:t>
      </w:r>
      <w:r w:rsidR="00207E48" w:rsidRPr="00207E48">
        <w:rPr>
          <w:sz w:val="24"/>
          <w:szCs w:val="24"/>
        </w:rPr>
        <w:lastRenderedPageBreak/>
        <w:t>subsequent get on the same variable. This interface ensures thread safety and atomicity guarantees.</w:t>
      </w:r>
    </w:p>
    <w:p w:rsidR="00207E48" w:rsidRDefault="00207E48" w:rsidP="007A5861">
      <w:pPr>
        <w:ind w:left="360"/>
        <w:rPr>
          <w:sz w:val="24"/>
          <w:szCs w:val="24"/>
        </w:rPr>
      </w:pPr>
    </w:p>
    <w:p w:rsidR="00207E48" w:rsidRPr="00207E48" w:rsidRDefault="00207E48" w:rsidP="00207E48">
      <w:pPr>
        <w:ind w:left="360"/>
        <w:rPr>
          <w:sz w:val="24"/>
          <w:szCs w:val="24"/>
        </w:rPr>
      </w:pPr>
      <w:r w:rsidRPr="00207E48">
        <w:rPr>
          <w:sz w:val="24"/>
          <w:szCs w:val="24"/>
        </w:rPr>
        <w:t>Difference between HashMap and ConcurrentHashMap in Java</w:t>
      </w:r>
    </w:p>
    <w:p w:rsidR="00207E48" w:rsidRDefault="00207E48" w:rsidP="00207E48">
      <w:pPr>
        <w:ind w:left="360"/>
        <w:rPr>
          <w:sz w:val="24"/>
          <w:szCs w:val="24"/>
        </w:rPr>
      </w:pPr>
      <w:r w:rsidRPr="00207E48">
        <w:rPr>
          <w:sz w:val="24"/>
          <w:szCs w:val="24"/>
        </w:rPr>
        <w:t>In this section, we will see some more details about HashMap and ConcurrentHashMap and compare them on various parameters like thread-safety, synchronization</w:t>
      </w:r>
      <w:r>
        <w:rPr>
          <w:sz w:val="24"/>
          <w:szCs w:val="24"/>
        </w:rPr>
        <w:t>, performance, ease of use etc.</w:t>
      </w:r>
    </w:p>
    <w:p w:rsidR="00207E48" w:rsidRPr="00207E48" w:rsidRDefault="00207E48" w:rsidP="00207E48">
      <w:pPr>
        <w:ind w:left="360"/>
        <w:rPr>
          <w:sz w:val="24"/>
          <w:szCs w:val="24"/>
        </w:rPr>
      </w:pPr>
    </w:p>
    <w:p w:rsidR="00207E48" w:rsidRPr="00207E48" w:rsidRDefault="00207E48" w:rsidP="00207E48">
      <w:pPr>
        <w:ind w:left="360"/>
        <w:rPr>
          <w:sz w:val="24"/>
          <w:szCs w:val="24"/>
        </w:rPr>
      </w:pPr>
      <w:r w:rsidRPr="00207E48">
        <w:rPr>
          <w:b/>
          <w:sz w:val="24"/>
          <w:szCs w:val="24"/>
        </w:rPr>
        <w:t>1) As I said the earlier first significant difference between HashMap</w:t>
      </w:r>
      <w:r w:rsidRPr="00207E48">
        <w:rPr>
          <w:sz w:val="24"/>
          <w:szCs w:val="24"/>
        </w:rPr>
        <w:t xml:space="preserve"> and ConcurrentHashMap is that later is thread-safe and can be used in a concurrent environment without external synchronization. Though it doesn't provide the same level of synchronization as achieved by using Hashtable but it's enough for the most practical purpose.</w:t>
      </w:r>
    </w:p>
    <w:p w:rsidR="00207E48" w:rsidRPr="00207E48" w:rsidRDefault="00207E48" w:rsidP="00207E48">
      <w:pPr>
        <w:ind w:left="360"/>
        <w:rPr>
          <w:sz w:val="24"/>
          <w:szCs w:val="24"/>
        </w:rPr>
      </w:pPr>
    </w:p>
    <w:p w:rsidR="00207E48" w:rsidRPr="00207E48" w:rsidRDefault="00207E48" w:rsidP="00207E48">
      <w:pPr>
        <w:ind w:left="360"/>
        <w:rPr>
          <w:sz w:val="24"/>
          <w:szCs w:val="24"/>
        </w:rPr>
      </w:pPr>
      <w:r w:rsidRPr="00207E48">
        <w:rPr>
          <w:b/>
          <w:i/>
          <w:sz w:val="24"/>
          <w:szCs w:val="24"/>
        </w:rPr>
        <w:t xml:space="preserve">2)You can make HashMap synchronized by wrapping </w:t>
      </w:r>
      <w:r w:rsidRPr="00207E48">
        <w:rPr>
          <w:sz w:val="24"/>
          <w:szCs w:val="24"/>
        </w:rPr>
        <w:t>it on Collections.synchornizedMap(HashMap) which will return a collection which is almost equivalent to Hashtable, where every modification operation on Map is locked on Map object while in case of ConcurrentHashMap, thread-safety is achieved by dividing whole Map into different partition based upon Concurrency level and only locking particular portion instead of locking the whole Map.</w:t>
      </w:r>
    </w:p>
    <w:p w:rsidR="00207E48" w:rsidRPr="00207E48" w:rsidRDefault="00207E48" w:rsidP="00207E48">
      <w:pPr>
        <w:ind w:left="360"/>
        <w:rPr>
          <w:sz w:val="24"/>
          <w:szCs w:val="24"/>
        </w:rPr>
      </w:pPr>
    </w:p>
    <w:p w:rsidR="00207E48" w:rsidRPr="00207E48" w:rsidRDefault="00207E48" w:rsidP="00207E48">
      <w:pPr>
        <w:ind w:left="360"/>
        <w:rPr>
          <w:sz w:val="24"/>
          <w:szCs w:val="24"/>
        </w:rPr>
      </w:pPr>
      <w:r w:rsidRPr="00207E48">
        <w:rPr>
          <w:b/>
          <w:i/>
          <w:sz w:val="24"/>
          <w:szCs w:val="24"/>
        </w:rPr>
        <w:t>Difference between ConcurrentHashMap and HashMap in Java Collection3)</w:t>
      </w:r>
      <w:r w:rsidRPr="00207E48">
        <w:rPr>
          <w:sz w:val="24"/>
          <w:szCs w:val="24"/>
        </w:rPr>
        <w:t xml:space="preserve"> ConcurrentHashMap is more scalable and performs better than Synchronized HashMap in the multi-threaded environment while in Single threaded environment both HashMap and ConcurrentHashMap gives comparable performance, where HashMap only slightly better.</w:t>
      </w:r>
    </w:p>
    <w:p w:rsidR="00207E48" w:rsidRPr="00207E48" w:rsidRDefault="00207E48" w:rsidP="00207E48">
      <w:pPr>
        <w:ind w:left="360"/>
        <w:rPr>
          <w:sz w:val="24"/>
          <w:szCs w:val="24"/>
        </w:rPr>
      </w:pPr>
    </w:p>
    <w:p w:rsidR="00207E48" w:rsidRPr="00207E48" w:rsidRDefault="00207E48" w:rsidP="00207E48">
      <w:pPr>
        <w:ind w:left="360"/>
        <w:rPr>
          <w:sz w:val="24"/>
          <w:szCs w:val="24"/>
        </w:rPr>
      </w:pPr>
    </w:p>
    <w:p w:rsidR="00207E48" w:rsidRPr="00207E48" w:rsidRDefault="00207E48" w:rsidP="00207E48">
      <w:pPr>
        <w:ind w:left="360"/>
        <w:rPr>
          <w:sz w:val="24"/>
          <w:szCs w:val="24"/>
        </w:rPr>
      </w:pPr>
      <w:r w:rsidRPr="00207E48">
        <w:rPr>
          <w:sz w:val="24"/>
          <w:szCs w:val="24"/>
        </w:rPr>
        <w:t xml:space="preserve">In Summary Main difference between ConcurrentHashMap and HashMap in Java Collection turns out to be thread-safety, Scalability, and Synchronization. ConcurrentHashMap is a better choice than synchronized HashMap if you are using them as cache, which is the most </w:t>
      </w:r>
      <w:r w:rsidRPr="00207E48">
        <w:rPr>
          <w:sz w:val="24"/>
          <w:szCs w:val="24"/>
        </w:rPr>
        <w:lastRenderedPageBreak/>
        <w:t>popular use case of a Map in Java application. ConcurrentHashMap is more scalable and outperforms when a number of reader threads outnumber the number of writer threads.</w:t>
      </w:r>
    </w:p>
    <w:p w:rsidR="002530F2" w:rsidRDefault="00207E48" w:rsidP="002530F2">
      <w:pPr>
        <w:rPr>
          <w:sz w:val="24"/>
          <w:szCs w:val="24"/>
        </w:rPr>
      </w:pPr>
      <w:r>
        <w:rPr>
          <w:sz w:val="24"/>
          <w:szCs w:val="24"/>
        </w:rPr>
        <w:t>Note : HashMap is not Syncronized</w:t>
      </w:r>
    </w:p>
    <w:p w:rsidR="006070F8" w:rsidRDefault="006070F8" w:rsidP="002530F2">
      <w:pPr>
        <w:rPr>
          <w:sz w:val="24"/>
          <w:szCs w:val="24"/>
        </w:rPr>
      </w:pPr>
    </w:p>
    <w:p w:rsidR="006070F8" w:rsidRDefault="006070F8" w:rsidP="002530F2">
      <w:pPr>
        <w:rPr>
          <w:sz w:val="24"/>
          <w:szCs w:val="24"/>
        </w:rPr>
      </w:pPr>
      <w:r>
        <w:rPr>
          <w:sz w:val="24"/>
          <w:szCs w:val="24"/>
        </w:rPr>
        <w:t>Iterating through Hash Map :</w:t>
      </w:r>
    </w:p>
    <w:p w:rsidR="006070F8" w:rsidRDefault="006070F8" w:rsidP="002530F2">
      <w:pPr>
        <w:rPr>
          <w:sz w:val="24"/>
          <w:szCs w:val="24"/>
        </w:rPr>
      </w:pPr>
      <w:r>
        <w:rPr>
          <w:noProof/>
        </w:rPr>
        <w:drawing>
          <wp:inline distT="0" distB="0" distL="0" distR="0" wp14:anchorId="08DB2355" wp14:editId="144DBAB1">
            <wp:extent cx="5943600" cy="3472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72180"/>
                    </a:xfrm>
                    <a:prstGeom prst="rect">
                      <a:avLst/>
                    </a:prstGeom>
                  </pic:spPr>
                </pic:pic>
              </a:graphicData>
            </a:graphic>
          </wp:inline>
        </w:drawing>
      </w:r>
    </w:p>
    <w:p w:rsidR="00684202" w:rsidRDefault="00684202" w:rsidP="002530F2">
      <w:pPr>
        <w:rPr>
          <w:sz w:val="24"/>
          <w:szCs w:val="24"/>
        </w:rPr>
      </w:pPr>
      <w:r>
        <w:rPr>
          <w:noProof/>
        </w:rPr>
        <w:drawing>
          <wp:inline distT="0" distB="0" distL="0" distR="0" wp14:anchorId="25DBB448" wp14:editId="54E2F42E">
            <wp:extent cx="5943600" cy="27940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794000"/>
                    </a:xfrm>
                    <a:prstGeom prst="rect">
                      <a:avLst/>
                    </a:prstGeom>
                  </pic:spPr>
                </pic:pic>
              </a:graphicData>
            </a:graphic>
          </wp:inline>
        </w:drawing>
      </w:r>
    </w:p>
    <w:p w:rsidR="00684202" w:rsidRDefault="00684202" w:rsidP="002530F2">
      <w:pPr>
        <w:rPr>
          <w:sz w:val="24"/>
          <w:szCs w:val="24"/>
        </w:rPr>
      </w:pPr>
      <w:r>
        <w:rPr>
          <w:noProof/>
        </w:rPr>
        <w:lastRenderedPageBreak/>
        <w:drawing>
          <wp:inline distT="0" distB="0" distL="0" distR="0" wp14:anchorId="069E7E9B" wp14:editId="0674F9D2">
            <wp:extent cx="5943600" cy="3602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602355"/>
                    </a:xfrm>
                    <a:prstGeom prst="rect">
                      <a:avLst/>
                    </a:prstGeom>
                  </pic:spPr>
                </pic:pic>
              </a:graphicData>
            </a:graphic>
          </wp:inline>
        </w:drawing>
      </w:r>
    </w:p>
    <w:p w:rsidR="00D17F9C" w:rsidRDefault="00D17F9C" w:rsidP="00D17F9C">
      <w:pPr>
        <w:pStyle w:val="Heading1"/>
        <w:numPr>
          <w:ilvl w:val="0"/>
          <w:numId w:val="1"/>
        </w:numPr>
      </w:pPr>
      <w:bookmarkStart w:id="21" w:name="_Toc518474727"/>
      <w:r>
        <w:t>Reentrant Locks</w:t>
      </w:r>
      <w:bookmarkEnd w:id="21"/>
    </w:p>
    <w:p w:rsidR="00D17F9C" w:rsidRPr="00D17F9C" w:rsidRDefault="00D17F9C" w:rsidP="00D17F9C">
      <w:pPr>
        <w:rPr>
          <w:sz w:val="24"/>
          <w:szCs w:val="24"/>
        </w:rPr>
      </w:pPr>
      <w:r w:rsidRPr="00D17F9C">
        <w:rPr>
          <w:sz w:val="24"/>
          <w:szCs w:val="24"/>
        </w:rPr>
        <w:t xml:space="preserve">The traditional way to achieve thread synchronization in Java is by the use of synchronized keyword. While it provides a certain basic synchronization, the synchronized keyword is quite rigid in its use. For example, a thread can take a lock only once. Synchronized blocks don’t offer any mechanism of a waiting queue and after the exit of one thread, any thread can take the lock. This could lead to starvation of resources for some other thread </w:t>
      </w:r>
      <w:r>
        <w:rPr>
          <w:sz w:val="24"/>
          <w:szCs w:val="24"/>
        </w:rPr>
        <w:t>for a very long period of time.</w:t>
      </w:r>
    </w:p>
    <w:p w:rsidR="00D17F9C" w:rsidRDefault="00D17F9C" w:rsidP="00D17F9C">
      <w:pPr>
        <w:rPr>
          <w:sz w:val="24"/>
          <w:szCs w:val="24"/>
        </w:rPr>
      </w:pPr>
      <w:r w:rsidRPr="00D17F9C">
        <w:rPr>
          <w:sz w:val="24"/>
          <w:szCs w:val="24"/>
        </w:rPr>
        <w:t>Reentrant Locks are provided in Java to provide synchronization with greater flexibility.</w:t>
      </w:r>
    </w:p>
    <w:p w:rsidR="00D17F9C" w:rsidRDefault="00D17F9C" w:rsidP="00D17F9C">
      <w:pPr>
        <w:rPr>
          <w:sz w:val="24"/>
          <w:szCs w:val="24"/>
        </w:rPr>
      </w:pPr>
      <w:r w:rsidRPr="00D17F9C">
        <w:rPr>
          <w:sz w:val="24"/>
          <w:szCs w:val="24"/>
        </w:rPr>
        <w:t>The ReentrantLock class implements the Lock interface and provides synchronization to methods while accessing shared resources. The code which manipulates the shared resource is surrounded by calls to lock and unlock method. This gives a lock to the current working thread and blocks all other threads which are trying to take a lock on the shared resource.</w:t>
      </w:r>
    </w:p>
    <w:p w:rsidR="00D17F9C" w:rsidRPr="00D17F9C" w:rsidRDefault="00D17F9C" w:rsidP="00D17F9C">
      <w:pPr>
        <w:rPr>
          <w:sz w:val="24"/>
          <w:szCs w:val="24"/>
        </w:rPr>
      </w:pPr>
      <w:r w:rsidRPr="00D17F9C">
        <w:rPr>
          <w:sz w:val="24"/>
          <w:szCs w:val="24"/>
        </w:rPr>
        <w:t>As the name says, ReentrantLock allow threads to enter into lock on a resource more than once. When the thread first enters into lock, a hold count is set to one. Before unlocking the thread can re-enter into lock again and every time hold count is incremented by one. For every unlock request, hold count is decremented by one and when hold count is 0, the resource is unlocked.</w:t>
      </w:r>
    </w:p>
    <w:p w:rsidR="00D17F9C" w:rsidRPr="00D17F9C" w:rsidRDefault="00D17F9C" w:rsidP="00D17F9C">
      <w:pPr>
        <w:rPr>
          <w:sz w:val="24"/>
          <w:szCs w:val="24"/>
        </w:rPr>
      </w:pPr>
    </w:p>
    <w:p w:rsidR="00D17F9C" w:rsidRPr="00D17F9C" w:rsidRDefault="00D17F9C" w:rsidP="00D17F9C">
      <w:pPr>
        <w:rPr>
          <w:sz w:val="24"/>
          <w:szCs w:val="24"/>
        </w:rPr>
      </w:pPr>
      <w:r w:rsidRPr="00D17F9C">
        <w:rPr>
          <w:sz w:val="24"/>
          <w:szCs w:val="24"/>
        </w:rPr>
        <w:t>Reentrant Locks also offer a fairness parameter, by which the lock would abide by the order of the lock request i.e. after a thread unlocks the resource, the lock would go to the thread which has been waiting for the longest time. This fairness mode is set up by passing true to the constructor of the lock.</w:t>
      </w:r>
    </w:p>
    <w:p w:rsidR="00D17F9C" w:rsidRPr="00D17F9C" w:rsidRDefault="00D17F9C" w:rsidP="00D17F9C">
      <w:pPr>
        <w:rPr>
          <w:sz w:val="24"/>
          <w:szCs w:val="24"/>
        </w:rPr>
      </w:pPr>
    </w:p>
    <w:p w:rsidR="00D17F9C" w:rsidRDefault="00D17F9C" w:rsidP="00D17F9C">
      <w:pPr>
        <w:rPr>
          <w:sz w:val="24"/>
          <w:szCs w:val="24"/>
        </w:rPr>
      </w:pPr>
      <w:r w:rsidRPr="00D17F9C">
        <w:rPr>
          <w:sz w:val="24"/>
          <w:szCs w:val="24"/>
        </w:rPr>
        <w:t>These locks are used in the following way:</w:t>
      </w:r>
    </w:p>
    <w:p w:rsidR="00D17F9C" w:rsidRDefault="00D17F9C" w:rsidP="00D17F9C">
      <w:pPr>
        <w:rPr>
          <w:sz w:val="24"/>
          <w:szCs w:val="24"/>
        </w:rPr>
      </w:pPr>
      <w:r>
        <w:rPr>
          <w:noProof/>
        </w:rPr>
        <w:drawing>
          <wp:inline distT="0" distB="0" distL="0" distR="0" wp14:anchorId="709C808B" wp14:editId="6CAF9DCC">
            <wp:extent cx="3143250" cy="2314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3250" cy="2314575"/>
                    </a:xfrm>
                    <a:prstGeom prst="rect">
                      <a:avLst/>
                    </a:prstGeom>
                  </pic:spPr>
                </pic:pic>
              </a:graphicData>
            </a:graphic>
          </wp:inline>
        </w:drawing>
      </w:r>
    </w:p>
    <w:p w:rsidR="00D17F9C" w:rsidRPr="00D17F9C" w:rsidRDefault="00D17F9C" w:rsidP="00D17F9C">
      <w:pPr>
        <w:rPr>
          <w:sz w:val="24"/>
          <w:szCs w:val="24"/>
        </w:rPr>
      </w:pPr>
      <w:r w:rsidRPr="00D17F9C">
        <w:rPr>
          <w:sz w:val="24"/>
          <w:szCs w:val="24"/>
        </w:rPr>
        <w:t>The unlock statement is always called in the finally block to ensure that the lock is released even if an exception is thrown in the method body(try block).</w:t>
      </w:r>
    </w:p>
    <w:p w:rsidR="00D17F9C" w:rsidRPr="00D17F9C" w:rsidRDefault="00D17F9C" w:rsidP="00D17F9C">
      <w:pPr>
        <w:rPr>
          <w:sz w:val="24"/>
          <w:szCs w:val="24"/>
        </w:rPr>
      </w:pPr>
    </w:p>
    <w:p w:rsidR="00D17F9C" w:rsidRPr="00D17F9C" w:rsidRDefault="00D17F9C" w:rsidP="00D17F9C">
      <w:pPr>
        <w:rPr>
          <w:sz w:val="24"/>
          <w:szCs w:val="24"/>
        </w:rPr>
      </w:pPr>
      <w:r>
        <w:rPr>
          <w:sz w:val="24"/>
          <w:szCs w:val="24"/>
        </w:rPr>
        <w:t>ReentrantLock Methods</w:t>
      </w:r>
    </w:p>
    <w:p w:rsidR="00D17F9C" w:rsidRPr="00D17F9C" w:rsidRDefault="00D17F9C" w:rsidP="00D17F9C">
      <w:pPr>
        <w:rPr>
          <w:sz w:val="24"/>
          <w:szCs w:val="24"/>
        </w:rPr>
      </w:pPr>
      <w:r w:rsidRPr="00D17F9C">
        <w:rPr>
          <w:b/>
          <w:i/>
          <w:sz w:val="24"/>
          <w:szCs w:val="24"/>
        </w:rPr>
        <w:t>lock():</w:t>
      </w:r>
      <w:r w:rsidRPr="00D17F9C">
        <w:rPr>
          <w:sz w:val="24"/>
          <w:szCs w:val="24"/>
        </w:rPr>
        <w:t xml:space="preserve"> Call to the lock() method increments the hold count by 1 and gives the lock to the thread if the shared resource is initially free.</w:t>
      </w:r>
    </w:p>
    <w:p w:rsidR="00D17F9C" w:rsidRPr="00D17F9C" w:rsidRDefault="00D17F9C" w:rsidP="00D17F9C">
      <w:pPr>
        <w:rPr>
          <w:sz w:val="24"/>
          <w:szCs w:val="24"/>
        </w:rPr>
      </w:pPr>
      <w:r w:rsidRPr="00D17F9C">
        <w:rPr>
          <w:b/>
          <w:i/>
          <w:sz w:val="24"/>
          <w:szCs w:val="24"/>
        </w:rPr>
        <w:t>unlock():</w:t>
      </w:r>
      <w:r w:rsidRPr="00D17F9C">
        <w:rPr>
          <w:sz w:val="24"/>
          <w:szCs w:val="24"/>
        </w:rPr>
        <w:t xml:space="preserve"> Call to the unlock() method decrements the hold count by 1. When this count reaches zero, the resource is released.</w:t>
      </w:r>
    </w:p>
    <w:p w:rsidR="00D17F9C" w:rsidRPr="00D17F9C" w:rsidRDefault="00D17F9C" w:rsidP="00D17F9C">
      <w:pPr>
        <w:rPr>
          <w:sz w:val="24"/>
          <w:szCs w:val="24"/>
        </w:rPr>
      </w:pPr>
      <w:r w:rsidRPr="00D17F9C">
        <w:rPr>
          <w:b/>
          <w:i/>
          <w:sz w:val="24"/>
          <w:szCs w:val="24"/>
        </w:rPr>
        <w:t>tryLock():</w:t>
      </w:r>
      <w:r w:rsidRPr="00D17F9C">
        <w:rPr>
          <w:sz w:val="24"/>
          <w:szCs w:val="24"/>
        </w:rPr>
        <w:t xml:space="preserve"> If the resource is not held by any other thread, then call to tryLock() returns true and the hold count is incremented by one. If the resource is not free then the method returns false and the thread is not blocked but it exits.</w:t>
      </w:r>
    </w:p>
    <w:p w:rsidR="00D17F9C" w:rsidRPr="00D17F9C" w:rsidRDefault="00D17F9C" w:rsidP="00D17F9C">
      <w:pPr>
        <w:rPr>
          <w:sz w:val="24"/>
          <w:szCs w:val="24"/>
        </w:rPr>
      </w:pPr>
      <w:r w:rsidRPr="00D17F9C">
        <w:rPr>
          <w:b/>
          <w:i/>
          <w:sz w:val="24"/>
          <w:szCs w:val="24"/>
        </w:rPr>
        <w:t>tryLock(long timeout, TimeUnit unit):</w:t>
      </w:r>
      <w:r w:rsidRPr="00D17F9C">
        <w:rPr>
          <w:sz w:val="24"/>
          <w:szCs w:val="24"/>
        </w:rPr>
        <w:t xml:space="preserve"> As per the method, the thread waits for a certain time period as defined by arguments of the method to acquire the lock on the resource before exiting.</w:t>
      </w:r>
    </w:p>
    <w:p w:rsidR="00D17F9C" w:rsidRPr="00D17F9C" w:rsidRDefault="00D17F9C" w:rsidP="00D17F9C">
      <w:pPr>
        <w:rPr>
          <w:sz w:val="24"/>
          <w:szCs w:val="24"/>
        </w:rPr>
      </w:pPr>
      <w:r w:rsidRPr="00D17F9C">
        <w:rPr>
          <w:b/>
          <w:i/>
          <w:sz w:val="24"/>
          <w:szCs w:val="24"/>
        </w:rPr>
        <w:lastRenderedPageBreak/>
        <w:t>lockInterruptibly():</w:t>
      </w:r>
      <w:r w:rsidRPr="00D17F9C">
        <w:rPr>
          <w:sz w:val="24"/>
          <w:szCs w:val="24"/>
        </w:rPr>
        <w:t xml:space="preserve"> This method acquires the lock if the resource is free while allowing for the thread to be interrupted by some other thread while acquiring the resource. It means that if the current thread is waiting for lock but some other thread requests the lock, then the current thread will be interrupted and return immediately without acquiring lock.</w:t>
      </w:r>
    </w:p>
    <w:p w:rsidR="00D17F9C" w:rsidRPr="00D17F9C" w:rsidRDefault="00D17F9C" w:rsidP="00D17F9C">
      <w:pPr>
        <w:rPr>
          <w:sz w:val="24"/>
          <w:szCs w:val="24"/>
        </w:rPr>
      </w:pPr>
      <w:r w:rsidRPr="00D17F9C">
        <w:rPr>
          <w:b/>
          <w:i/>
          <w:sz w:val="24"/>
          <w:szCs w:val="24"/>
        </w:rPr>
        <w:t>getHoldCount():</w:t>
      </w:r>
      <w:r w:rsidRPr="00D17F9C">
        <w:rPr>
          <w:sz w:val="24"/>
          <w:szCs w:val="24"/>
        </w:rPr>
        <w:t xml:space="preserve"> This method returns the count of the number of locks held on the resource.</w:t>
      </w:r>
    </w:p>
    <w:p w:rsidR="00D17F9C" w:rsidRDefault="00D17F9C" w:rsidP="00D17F9C">
      <w:pPr>
        <w:rPr>
          <w:sz w:val="24"/>
          <w:szCs w:val="24"/>
        </w:rPr>
      </w:pPr>
      <w:r w:rsidRPr="00D17F9C">
        <w:rPr>
          <w:b/>
          <w:i/>
          <w:sz w:val="24"/>
          <w:szCs w:val="24"/>
        </w:rPr>
        <w:t>isHeldByCurrentThread():</w:t>
      </w:r>
      <w:r w:rsidRPr="00D17F9C">
        <w:rPr>
          <w:sz w:val="24"/>
          <w:szCs w:val="24"/>
        </w:rPr>
        <w:t xml:space="preserve"> This method returns true if the lock on the resource is held by the current thread.</w:t>
      </w:r>
    </w:p>
    <w:p w:rsidR="00D17F9C" w:rsidRDefault="00D17F9C" w:rsidP="00D17F9C">
      <w:pPr>
        <w:rPr>
          <w:sz w:val="24"/>
          <w:szCs w:val="24"/>
        </w:rPr>
      </w:pPr>
    </w:p>
    <w:p w:rsidR="00D17F9C" w:rsidRDefault="00D17F9C" w:rsidP="00D17F9C">
      <w:pPr>
        <w:rPr>
          <w:sz w:val="24"/>
          <w:szCs w:val="24"/>
        </w:rPr>
      </w:pPr>
      <w:r>
        <w:rPr>
          <w:sz w:val="24"/>
          <w:szCs w:val="24"/>
        </w:rPr>
        <w:t>Example :</w:t>
      </w:r>
    </w:p>
    <w:p w:rsidR="00D17F9C" w:rsidRDefault="00D17F9C" w:rsidP="00D17F9C">
      <w:pPr>
        <w:rPr>
          <w:noProof/>
        </w:rPr>
      </w:pPr>
      <w:r>
        <w:rPr>
          <w:noProof/>
        </w:rPr>
        <w:lastRenderedPageBreak/>
        <w:drawing>
          <wp:inline distT="0" distB="0" distL="0" distR="0" wp14:anchorId="43AAABB2" wp14:editId="0BECDF8F">
            <wp:extent cx="4448175" cy="4953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48175" cy="4953000"/>
                    </a:xfrm>
                    <a:prstGeom prst="rect">
                      <a:avLst/>
                    </a:prstGeom>
                  </pic:spPr>
                </pic:pic>
              </a:graphicData>
            </a:graphic>
          </wp:inline>
        </w:drawing>
      </w:r>
      <w:r w:rsidRPr="00D17F9C">
        <w:rPr>
          <w:noProof/>
        </w:rPr>
        <w:t xml:space="preserve"> </w:t>
      </w:r>
      <w:r>
        <w:rPr>
          <w:noProof/>
        </w:rPr>
        <w:lastRenderedPageBreak/>
        <w:drawing>
          <wp:inline distT="0" distB="0" distL="0" distR="0" wp14:anchorId="493EB53B" wp14:editId="0401AEC2">
            <wp:extent cx="4524375" cy="54768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4375" cy="5476875"/>
                    </a:xfrm>
                    <a:prstGeom prst="rect">
                      <a:avLst/>
                    </a:prstGeom>
                  </pic:spPr>
                </pic:pic>
              </a:graphicData>
            </a:graphic>
          </wp:inline>
        </w:drawing>
      </w:r>
    </w:p>
    <w:p w:rsidR="00D17F9C" w:rsidRDefault="00D17F9C" w:rsidP="00D17F9C">
      <w:pPr>
        <w:rPr>
          <w:sz w:val="24"/>
          <w:szCs w:val="24"/>
        </w:rPr>
      </w:pPr>
      <w:r>
        <w:rPr>
          <w:noProof/>
        </w:rPr>
        <w:lastRenderedPageBreak/>
        <w:drawing>
          <wp:inline distT="0" distB="0" distL="0" distR="0" wp14:anchorId="65591053" wp14:editId="787A30FE">
            <wp:extent cx="5000625" cy="4762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00625" cy="4762500"/>
                    </a:xfrm>
                    <a:prstGeom prst="rect">
                      <a:avLst/>
                    </a:prstGeom>
                  </pic:spPr>
                </pic:pic>
              </a:graphicData>
            </a:graphic>
          </wp:inline>
        </w:drawing>
      </w:r>
    </w:p>
    <w:p w:rsidR="00397E7A" w:rsidRDefault="00397E7A" w:rsidP="00397E7A">
      <w:pPr>
        <w:pStyle w:val="Heading1"/>
        <w:numPr>
          <w:ilvl w:val="0"/>
          <w:numId w:val="1"/>
        </w:numPr>
      </w:pPr>
      <w:bookmarkStart w:id="22" w:name="_Toc518474728"/>
      <w:r>
        <w:t xml:space="preserve">Similarities between Runnable </w:t>
      </w:r>
      <w:r w:rsidR="00641A96">
        <w:t>and</w:t>
      </w:r>
      <w:r>
        <w:t xml:space="preserve"> Callable interface</w:t>
      </w:r>
      <w:bookmarkEnd w:id="22"/>
    </w:p>
    <w:p w:rsidR="00D93D13" w:rsidRPr="005B38DE" w:rsidRDefault="00D93D13" w:rsidP="00D93D13">
      <w:pPr>
        <w:pStyle w:val="ListParagraph"/>
        <w:numPr>
          <w:ilvl w:val="0"/>
          <w:numId w:val="5"/>
        </w:numPr>
        <w:rPr>
          <w:sz w:val="24"/>
          <w:szCs w:val="24"/>
        </w:rPr>
      </w:pPr>
      <w:r w:rsidRPr="005B38DE">
        <w:rPr>
          <w:sz w:val="24"/>
          <w:szCs w:val="24"/>
        </w:rPr>
        <w:t>The most common thing among them is that both are used to encapsulate code that needs to be run in parallel two different threads.</w:t>
      </w:r>
    </w:p>
    <w:p w:rsidR="00D93D13" w:rsidRPr="005B38DE" w:rsidRDefault="00D93D13" w:rsidP="00D93D13">
      <w:pPr>
        <w:pStyle w:val="ListParagraph"/>
        <w:numPr>
          <w:ilvl w:val="0"/>
          <w:numId w:val="5"/>
        </w:numPr>
        <w:rPr>
          <w:sz w:val="24"/>
          <w:szCs w:val="24"/>
        </w:rPr>
      </w:pPr>
      <w:r w:rsidRPr="005B38DE">
        <w:rPr>
          <w:sz w:val="24"/>
          <w:szCs w:val="24"/>
        </w:rPr>
        <w:t>The second similarity is that both can be executed using Executors Framework introduced in Java 5. Executor framework defines interface ExecutorService which can accept and execute callable and runnable.</w:t>
      </w:r>
    </w:p>
    <w:p w:rsidR="00D93D13" w:rsidRPr="005B38DE" w:rsidRDefault="005B38DE" w:rsidP="00D93D13">
      <w:pPr>
        <w:pStyle w:val="ListParagraph"/>
        <w:numPr>
          <w:ilvl w:val="0"/>
          <w:numId w:val="5"/>
        </w:numPr>
        <w:rPr>
          <w:sz w:val="24"/>
          <w:szCs w:val="24"/>
        </w:rPr>
      </w:pPr>
      <w:r w:rsidRPr="005B38DE">
        <w:rPr>
          <w:sz w:val="24"/>
          <w:szCs w:val="24"/>
        </w:rPr>
        <w:t>The runnable thread can be converted into Callable thread using the utility class of ExecutorService. But Callable instance cannot be executed in the same way as that of runnable interface using thread. The callable instance can be executed only through ExecutorService instance (submit method).</w:t>
      </w:r>
    </w:p>
    <w:p w:rsidR="005B38DE" w:rsidRDefault="005B38DE" w:rsidP="005B38DE">
      <w:pPr>
        <w:pStyle w:val="HTMLPreformatted"/>
        <w:shd w:val="clear" w:color="auto" w:fill="FFFFFF"/>
        <w:spacing w:line="360" w:lineRule="atLeast"/>
        <w:rPr>
          <w:rFonts w:ascii="Consolas" w:hAnsi="Consolas" w:cs="Consolas"/>
          <w:color w:val="333333"/>
          <w:sz w:val="22"/>
          <w:szCs w:val="22"/>
        </w:rPr>
      </w:pPr>
      <w:r w:rsidRPr="005B38DE">
        <w:rPr>
          <w:rFonts w:asciiTheme="minorHAnsi" w:eastAsiaTheme="minorHAnsi" w:hAnsiTheme="minorHAnsi" w:cstheme="minorBidi"/>
          <w:sz w:val="24"/>
          <w:szCs w:val="24"/>
        </w:rPr>
        <w:t>Example:</w:t>
      </w:r>
      <w:r>
        <w:t xml:space="preserve"> </w:t>
      </w:r>
      <w:r w:rsidRPr="005B38DE">
        <w:rPr>
          <w:rFonts w:ascii="Consolas" w:hAnsi="Consolas" w:cs="Consolas"/>
          <w:color w:val="FF5600"/>
          <w:sz w:val="22"/>
          <w:szCs w:val="22"/>
        </w:rPr>
        <w:t>Callable</w:t>
      </w:r>
      <w:r w:rsidRPr="005B38DE">
        <w:rPr>
          <w:rFonts w:ascii="Consolas" w:hAnsi="Consolas" w:cs="Consolas"/>
          <w:color w:val="333333"/>
          <w:sz w:val="22"/>
          <w:szCs w:val="22"/>
        </w:rPr>
        <w:t xml:space="preserve"> callable </w:t>
      </w:r>
      <w:r w:rsidRPr="005B38DE">
        <w:rPr>
          <w:rFonts w:ascii="Consolas" w:hAnsi="Consolas" w:cs="Consolas"/>
          <w:color w:val="FF5600"/>
          <w:sz w:val="22"/>
          <w:szCs w:val="22"/>
        </w:rPr>
        <w:t>=</w:t>
      </w:r>
      <w:r w:rsidRPr="005B38DE">
        <w:rPr>
          <w:rFonts w:ascii="Consolas" w:hAnsi="Consolas" w:cs="Consolas"/>
          <w:color w:val="333333"/>
          <w:sz w:val="22"/>
          <w:szCs w:val="22"/>
        </w:rPr>
        <w:t xml:space="preserve"> </w:t>
      </w:r>
      <w:r w:rsidRPr="005B38DE">
        <w:rPr>
          <w:rFonts w:ascii="Consolas" w:hAnsi="Consolas" w:cs="Consolas"/>
          <w:color w:val="FF5600"/>
          <w:sz w:val="22"/>
          <w:szCs w:val="22"/>
        </w:rPr>
        <w:t>Executors.</w:t>
      </w:r>
      <w:r w:rsidRPr="005B38DE">
        <w:rPr>
          <w:rFonts w:ascii="Consolas" w:hAnsi="Consolas" w:cs="Consolas"/>
          <w:color w:val="333333"/>
          <w:sz w:val="22"/>
          <w:szCs w:val="22"/>
        </w:rPr>
        <w:t>callable(</w:t>
      </w:r>
      <w:r w:rsidRPr="005B38DE">
        <w:rPr>
          <w:rFonts w:ascii="Consolas" w:hAnsi="Consolas" w:cs="Consolas"/>
          <w:color w:val="FF5600"/>
          <w:sz w:val="22"/>
          <w:szCs w:val="22"/>
        </w:rPr>
        <w:t>Runnable</w:t>
      </w:r>
      <w:r w:rsidRPr="005B38DE">
        <w:rPr>
          <w:rFonts w:ascii="Consolas" w:hAnsi="Consolas" w:cs="Consolas"/>
          <w:color w:val="333333"/>
          <w:sz w:val="22"/>
          <w:szCs w:val="22"/>
        </w:rPr>
        <w:t xml:space="preserve"> task);</w:t>
      </w:r>
    </w:p>
    <w:p w:rsidR="005B38DE" w:rsidRPr="005B38DE" w:rsidRDefault="005B38DE" w:rsidP="005B38DE">
      <w:pPr>
        <w:pStyle w:val="HTMLPreformatted"/>
        <w:shd w:val="clear" w:color="auto" w:fill="FFFFFF"/>
        <w:spacing w:line="360" w:lineRule="atLeast"/>
        <w:rPr>
          <w:rFonts w:ascii="Consolas" w:hAnsi="Consolas" w:cs="Consolas"/>
          <w:color w:val="333333"/>
          <w:sz w:val="22"/>
          <w:szCs w:val="22"/>
        </w:rPr>
      </w:pPr>
    </w:p>
    <w:p w:rsidR="005B38DE" w:rsidRDefault="005B38DE" w:rsidP="005B38DE">
      <w:pPr>
        <w:pStyle w:val="ListParagraph"/>
        <w:numPr>
          <w:ilvl w:val="0"/>
          <w:numId w:val="5"/>
        </w:numPr>
      </w:pPr>
      <w:r>
        <w:lastRenderedPageBreak/>
        <w:t>The last similarity between them is that they are SAM type. That is they areSingle Abstract Method meaning they contain only one abstract method hence they can be executed using lambda expression.</w:t>
      </w:r>
    </w:p>
    <w:p w:rsidR="005B38DE" w:rsidRPr="00D93D13" w:rsidRDefault="005B38DE" w:rsidP="005B38DE">
      <w:pPr>
        <w:pStyle w:val="ListParagraph"/>
      </w:pPr>
      <w:r>
        <w:t>New Thread(() -&gt; System.out.println(“Executing Run Method Through Lambda Expression)).start()</w:t>
      </w:r>
    </w:p>
    <w:p w:rsidR="00397E7A" w:rsidRPr="00397E7A" w:rsidRDefault="00397E7A" w:rsidP="00397E7A"/>
    <w:p w:rsidR="00900D74" w:rsidRDefault="00900D74" w:rsidP="00900D74">
      <w:pPr>
        <w:pStyle w:val="Heading1"/>
        <w:numPr>
          <w:ilvl w:val="0"/>
          <w:numId w:val="1"/>
        </w:numPr>
      </w:pPr>
      <w:bookmarkStart w:id="23" w:name="_Toc518474729"/>
      <w:r>
        <w:t>Difference between Runnable and Callable interface</w:t>
      </w:r>
      <w:bookmarkEnd w:id="23"/>
    </w:p>
    <w:p w:rsidR="00397E7A" w:rsidRDefault="00F63FA7" w:rsidP="00F63FA7">
      <w:pPr>
        <w:pStyle w:val="ListParagraph"/>
        <w:numPr>
          <w:ilvl w:val="0"/>
          <w:numId w:val="6"/>
        </w:numPr>
        <w:rPr>
          <w:sz w:val="24"/>
          <w:szCs w:val="24"/>
        </w:rPr>
      </w:pPr>
      <w:r>
        <w:rPr>
          <w:sz w:val="24"/>
          <w:szCs w:val="24"/>
        </w:rPr>
        <w:t xml:space="preserve">The first key difference is that </w:t>
      </w:r>
      <w:r w:rsidR="00032CEE">
        <w:rPr>
          <w:sz w:val="24"/>
          <w:szCs w:val="24"/>
        </w:rPr>
        <w:t>the run method of the Runnable interface is “void” it will not be able to return anything. Whereas the Callable thread can return an object representing the outcome of the execution. The Object is termed as Future object, it represents the lifecycle of the task and provides methods to check if the task was completed successfully or was cancelled.</w:t>
      </w:r>
    </w:p>
    <w:p w:rsidR="00032CEE" w:rsidRDefault="00032CEE" w:rsidP="00F63FA7">
      <w:pPr>
        <w:pStyle w:val="ListParagraph"/>
        <w:numPr>
          <w:ilvl w:val="0"/>
          <w:numId w:val="6"/>
        </w:numPr>
        <w:rPr>
          <w:sz w:val="24"/>
          <w:szCs w:val="24"/>
        </w:rPr>
      </w:pPr>
      <w:r>
        <w:rPr>
          <w:sz w:val="24"/>
          <w:szCs w:val="24"/>
        </w:rPr>
        <w:t xml:space="preserve">The </w:t>
      </w:r>
      <w:r w:rsidR="00136DFA">
        <w:rPr>
          <w:sz w:val="24"/>
          <w:szCs w:val="24"/>
        </w:rPr>
        <w:t>call VS run method – in order use the Callable interface the call method needs to be implemented. While in the case of creating a Runnable method the “run” method need to be implemented.</w:t>
      </w:r>
    </w:p>
    <w:p w:rsidR="00136DFA" w:rsidRDefault="00136DFA" w:rsidP="00F63FA7">
      <w:pPr>
        <w:pStyle w:val="ListParagraph"/>
        <w:numPr>
          <w:ilvl w:val="0"/>
          <w:numId w:val="6"/>
        </w:numPr>
        <w:rPr>
          <w:sz w:val="24"/>
          <w:szCs w:val="24"/>
        </w:rPr>
      </w:pPr>
      <w:r>
        <w:rPr>
          <w:sz w:val="24"/>
          <w:szCs w:val="24"/>
        </w:rPr>
        <w:t xml:space="preserve">The Runnable thread can be executed through Thread class and can also be executed through the Executor service by converting the Runnable thread into a Callable Thread. </w:t>
      </w:r>
      <w:r w:rsidR="005851B6">
        <w:rPr>
          <w:sz w:val="24"/>
          <w:szCs w:val="24"/>
        </w:rPr>
        <w:t>Whereas</w:t>
      </w:r>
      <w:r>
        <w:rPr>
          <w:sz w:val="24"/>
          <w:szCs w:val="24"/>
        </w:rPr>
        <w:t xml:space="preserve"> the Callable thread can only be executed through the Executor Services.</w:t>
      </w:r>
    </w:p>
    <w:p w:rsidR="00E52061" w:rsidRDefault="00E52061" w:rsidP="00E52061">
      <w:pPr>
        <w:pStyle w:val="Heading1"/>
        <w:numPr>
          <w:ilvl w:val="0"/>
          <w:numId w:val="1"/>
        </w:numPr>
      </w:pPr>
      <w:bookmarkStart w:id="24" w:name="_Toc518474730"/>
      <w:r>
        <w:t>Semaphore Variable in Java</w:t>
      </w:r>
      <w:bookmarkEnd w:id="24"/>
    </w:p>
    <w:p w:rsidR="003D6E94" w:rsidRDefault="0080696C" w:rsidP="003D6E94">
      <w:pPr>
        <w:rPr>
          <w:sz w:val="24"/>
          <w:szCs w:val="24"/>
        </w:rPr>
      </w:pPr>
      <w:r>
        <w:rPr>
          <w:sz w:val="24"/>
          <w:szCs w:val="24"/>
        </w:rPr>
        <w:t>A Semaphore controls access to a shared resource through the use of a counter. That is if the counter value is greater than zero the access is granted if the value is lesser than zero the access is denied.</w:t>
      </w:r>
    </w:p>
    <w:p w:rsidR="002D164C" w:rsidRPr="0080696C" w:rsidRDefault="002D164C" w:rsidP="003D6E94">
      <w:pPr>
        <w:rPr>
          <w:sz w:val="24"/>
          <w:szCs w:val="24"/>
        </w:rPr>
      </w:pPr>
      <w:r>
        <w:rPr>
          <w:sz w:val="24"/>
          <w:szCs w:val="24"/>
        </w:rPr>
        <w:t xml:space="preserve">Counting semaphore and </w:t>
      </w:r>
      <w:r w:rsidR="00F049AE">
        <w:rPr>
          <w:sz w:val="24"/>
          <w:szCs w:val="24"/>
        </w:rPr>
        <w:t>b</w:t>
      </w:r>
      <w:r>
        <w:rPr>
          <w:sz w:val="24"/>
          <w:szCs w:val="24"/>
        </w:rPr>
        <w:t>ounded semaphore are different types of semaphores.</w:t>
      </w:r>
    </w:p>
    <w:p w:rsidR="00E52061" w:rsidRDefault="005B00CE" w:rsidP="005B00CE">
      <w:pPr>
        <w:pStyle w:val="Heading1"/>
        <w:numPr>
          <w:ilvl w:val="0"/>
          <w:numId w:val="1"/>
        </w:numPr>
      </w:pPr>
      <w:bookmarkStart w:id="25" w:name="_Toc518474731"/>
      <w:r>
        <w:t>Object Class – Wait, Notify and notify all</w:t>
      </w:r>
      <w:bookmarkEnd w:id="25"/>
    </w:p>
    <w:p w:rsidR="005B00CE" w:rsidRPr="0041260A" w:rsidRDefault="0024575E" w:rsidP="005B00CE">
      <w:pPr>
        <w:rPr>
          <w:sz w:val="24"/>
          <w:szCs w:val="24"/>
        </w:rPr>
      </w:pPr>
      <w:r w:rsidRPr="0041260A">
        <w:rPr>
          <w:sz w:val="24"/>
          <w:szCs w:val="24"/>
        </w:rPr>
        <w:t>All the above mentioned methods functionality is based on the locks that are associated to objects and not on the threads hence they are contained in the object class rather than in thread class.</w:t>
      </w:r>
    </w:p>
    <w:p w:rsidR="008375BB" w:rsidRDefault="008375BB" w:rsidP="008375BB">
      <w:pPr>
        <w:pStyle w:val="Heading1"/>
        <w:numPr>
          <w:ilvl w:val="0"/>
          <w:numId w:val="1"/>
        </w:numPr>
      </w:pPr>
      <w:bookmarkStart w:id="26" w:name="_Toc518474732"/>
      <w:r>
        <w:t>Race Condition</w:t>
      </w:r>
      <w:bookmarkEnd w:id="26"/>
    </w:p>
    <w:p w:rsidR="006C04BE" w:rsidRPr="0041260A" w:rsidRDefault="00DD0C2F" w:rsidP="005B00CE">
      <w:pPr>
        <w:rPr>
          <w:sz w:val="24"/>
          <w:szCs w:val="24"/>
        </w:rPr>
      </w:pPr>
      <w:r w:rsidRPr="0041260A">
        <w:rPr>
          <w:sz w:val="24"/>
          <w:szCs w:val="24"/>
        </w:rPr>
        <w:t xml:space="preserve">It occurs when two or more thread try to access the shared data and change it at the same time. As the thread scheduling algorithm can swap between the thread in any order. It is therefore difficult to predict the order in which the threads are executed. Hence the value </w:t>
      </w:r>
      <w:r w:rsidRPr="0041260A">
        <w:rPr>
          <w:sz w:val="24"/>
          <w:szCs w:val="24"/>
        </w:rPr>
        <w:lastRenderedPageBreak/>
        <w:t xml:space="preserve">being changed depends upon the underlying thread scheduling algorithm. i.e.  </w:t>
      </w:r>
      <w:r w:rsidR="0063368F" w:rsidRPr="0041260A">
        <w:rPr>
          <w:sz w:val="24"/>
          <w:szCs w:val="24"/>
        </w:rPr>
        <w:t>Both</w:t>
      </w:r>
      <w:r w:rsidRPr="0041260A">
        <w:rPr>
          <w:sz w:val="24"/>
          <w:szCs w:val="24"/>
        </w:rPr>
        <w:t xml:space="preserve"> threads are racing to access the shared data.</w:t>
      </w:r>
    </w:p>
    <w:p w:rsidR="008A6484" w:rsidRPr="0041260A" w:rsidRDefault="008A6484" w:rsidP="005B00CE">
      <w:pPr>
        <w:rPr>
          <w:sz w:val="24"/>
          <w:szCs w:val="24"/>
        </w:rPr>
      </w:pPr>
      <w:r w:rsidRPr="0041260A">
        <w:rPr>
          <w:sz w:val="24"/>
          <w:szCs w:val="24"/>
        </w:rPr>
        <w:t>Problem often occurs when one thread does a “</w:t>
      </w:r>
      <w:r w:rsidRPr="0093115C">
        <w:rPr>
          <w:i/>
          <w:sz w:val="24"/>
          <w:szCs w:val="24"/>
        </w:rPr>
        <w:t>check-and-act</w:t>
      </w:r>
      <w:r w:rsidRPr="0041260A">
        <w:rPr>
          <w:sz w:val="24"/>
          <w:szCs w:val="24"/>
        </w:rPr>
        <w:t>” (if the value of ix is 5 then do something) and another thread does something in between the check and act hence the result would not be as expected.</w:t>
      </w:r>
    </w:p>
    <w:p w:rsidR="008A6484" w:rsidRDefault="008A6484" w:rsidP="005B00CE">
      <w:pPr>
        <w:rPr>
          <w:sz w:val="24"/>
          <w:szCs w:val="24"/>
        </w:rPr>
      </w:pPr>
      <w:r w:rsidRPr="0041260A">
        <w:rPr>
          <w:i/>
          <w:sz w:val="24"/>
          <w:szCs w:val="24"/>
          <w:u w:val="single"/>
        </w:rPr>
        <w:t>Example code snippet</w:t>
      </w:r>
      <w:r w:rsidRPr="0041260A">
        <w:rPr>
          <w:sz w:val="24"/>
          <w:szCs w:val="24"/>
        </w:rPr>
        <w:t>:</w:t>
      </w:r>
      <w:r w:rsidR="0041260A" w:rsidRPr="0041260A">
        <w:rPr>
          <w:sz w:val="24"/>
          <w:szCs w:val="24"/>
        </w:rPr>
        <w:t xml:space="preserve"> </w:t>
      </w:r>
    </w:p>
    <w:p w:rsidR="000B3CEE" w:rsidRDefault="000B3CEE" w:rsidP="005B00CE">
      <w:pPr>
        <w:rPr>
          <w:sz w:val="24"/>
          <w:szCs w:val="24"/>
        </w:rPr>
      </w:pPr>
      <w:r>
        <w:rPr>
          <w:sz w:val="24"/>
          <w:szCs w:val="24"/>
        </w:rPr>
        <w:tab/>
      </w:r>
      <w:r>
        <w:rPr>
          <w:noProof/>
        </w:rPr>
        <w:drawing>
          <wp:inline distT="0" distB="0" distL="0" distR="0" wp14:anchorId="6A30D4A1" wp14:editId="6F546ADA">
            <wp:extent cx="1323975" cy="1095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3975" cy="1095375"/>
                    </a:xfrm>
                    <a:prstGeom prst="rect">
                      <a:avLst/>
                    </a:prstGeom>
                  </pic:spPr>
                </pic:pic>
              </a:graphicData>
            </a:graphic>
          </wp:inline>
        </w:drawing>
      </w:r>
    </w:p>
    <w:p w:rsidR="000B3CEE" w:rsidRDefault="000B3CEE" w:rsidP="005B00CE">
      <w:pPr>
        <w:rPr>
          <w:sz w:val="24"/>
          <w:szCs w:val="24"/>
        </w:rPr>
      </w:pPr>
      <w:r>
        <w:rPr>
          <w:sz w:val="24"/>
          <w:szCs w:val="24"/>
        </w:rPr>
        <w:t>In the above mentioned code segment say two threads are executing, the first thread evaluates the if condition and enters the if block at the same time if the second thread modifies the value of the variable “x” the outcome which is expected to be 10 will not occur.</w:t>
      </w:r>
    </w:p>
    <w:p w:rsidR="000B3CEE" w:rsidRDefault="000B3CEE" w:rsidP="005B00CE">
      <w:pPr>
        <w:rPr>
          <w:sz w:val="24"/>
          <w:szCs w:val="24"/>
        </w:rPr>
      </w:pPr>
      <w:r>
        <w:rPr>
          <w:sz w:val="24"/>
          <w:szCs w:val="24"/>
        </w:rPr>
        <w:t>In order to overcome racing condition the shared segment of code is expected to be surrounded by a locking mechanism which ensures that at any given point in time only one thread operates on the shared resource.</w:t>
      </w:r>
    </w:p>
    <w:p w:rsidR="00E757D1" w:rsidRDefault="001027B5" w:rsidP="00E757D1">
      <w:pPr>
        <w:pStyle w:val="Heading1"/>
        <w:numPr>
          <w:ilvl w:val="0"/>
          <w:numId w:val="1"/>
        </w:numPr>
      </w:pPr>
      <w:bookmarkStart w:id="27" w:name="_Toc518474733"/>
      <w:r>
        <w:t>Th</w:t>
      </w:r>
      <w:r w:rsidR="00A7753B">
        <w:t>r</w:t>
      </w:r>
      <w:r>
        <w:t>ead Dead Lock</w:t>
      </w:r>
      <w:bookmarkEnd w:id="27"/>
    </w:p>
    <w:p w:rsidR="001027B5" w:rsidRPr="00192406" w:rsidRDefault="00571818" w:rsidP="001027B5">
      <w:pPr>
        <w:rPr>
          <w:sz w:val="24"/>
          <w:szCs w:val="24"/>
        </w:rPr>
      </w:pPr>
      <w:r w:rsidRPr="00192406">
        <w:rPr>
          <w:sz w:val="24"/>
          <w:szCs w:val="24"/>
        </w:rPr>
        <w:t xml:space="preserve">Producer Consumer problem is a variant of </w:t>
      </w:r>
      <w:r w:rsidR="00A96295" w:rsidRPr="00192406">
        <w:rPr>
          <w:sz w:val="24"/>
          <w:szCs w:val="24"/>
        </w:rPr>
        <w:t>thread dead lock scenario. Say t</w:t>
      </w:r>
      <w:r w:rsidRPr="00192406">
        <w:rPr>
          <w:sz w:val="24"/>
          <w:szCs w:val="24"/>
        </w:rPr>
        <w:t>he consumer thread gains access to the “Stock” object and since the number of stocks is zero it does not complete itself or release the lock which in turn prevents the producer thread to gain access to the shared resource to do its job and hence results in a dead lock scenario.</w:t>
      </w:r>
    </w:p>
    <w:p w:rsidR="005C259F" w:rsidRDefault="005C259F" w:rsidP="005C259F">
      <w:pPr>
        <w:pStyle w:val="Heading1"/>
        <w:numPr>
          <w:ilvl w:val="0"/>
          <w:numId w:val="1"/>
        </w:numPr>
      </w:pPr>
      <w:bookmarkStart w:id="28" w:name="_Toc518474734"/>
      <w:r>
        <w:t>Semaphore</w:t>
      </w:r>
      <w:bookmarkEnd w:id="28"/>
    </w:p>
    <w:p w:rsidR="005C259F" w:rsidRPr="00192406" w:rsidRDefault="005C259F" w:rsidP="005C259F">
      <w:pPr>
        <w:rPr>
          <w:sz w:val="24"/>
          <w:szCs w:val="24"/>
        </w:rPr>
      </w:pPr>
      <w:r w:rsidRPr="00192406">
        <w:rPr>
          <w:sz w:val="24"/>
          <w:szCs w:val="24"/>
        </w:rPr>
        <w:t>It is just a variable which is used to solve critical section problem. There are two types of Semaphore, First one is the counting semaphore which can take a non-negative integer value and the second one is the binary semaphore which can have only 0 or 1’s.</w:t>
      </w:r>
    </w:p>
    <w:p w:rsidR="00DA469F" w:rsidRDefault="00DA469F" w:rsidP="00DA469F">
      <w:pPr>
        <w:pStyle w:val="Heading1"/>
        <w:numPr>
          <w:ilvl w:val="0"/>
          <w:numId w:val="1"/>
        </w:numPr>
      </w:pPr>
      <w:bookmarkStart w:id="29" w:name="_Toc518474735"/>
      <w:r>
        <w:t>Thread Sleep vs</w:t>
      </w:r>
      <w:r w:rsidR="008002B4">
        <w:t>.</w:t>
      </w:r>
      <w:r>
        <w:t xml:space="preserve"> Wait</w:t>
      </w:r>
      <w:bookmarkEnd w:id="29"/>
    </w:p>
    <w:p w:rsidR="005E67B0" w:rsidRDefault="00192406" w:rsidP="005E67B0">
      <w:pPr>
        <w:rPr>
          <w:sz w:val="24"/>
          <w:szCs w:val="24"/>
        </w:rPr>
      </w:pPr>
      <w:r w:rsidRPr="00192406">
        <w:rPr>
          <w:sz w:val="24"/>
          <w:szCs w:val="24"/>
        </w:rPr>
        <w:t>A </w:t>
      </w:r>
      <w:hyperlink r:id="rId44" w:anchor="wait%28%29" w:history="1">
        <w:r w:rsidRPr="00192406">
          <w:rPr>
            <w:sz w:val="24"/>
            <w:szCs w:val="24"/>
          </w:rPr>
          <w:t>wait</w:t>
        </w:r>
      </w:hyperlink>
      <w:r w:rsidRPr="00192406">
        <w:rPr>
          <w:sz w:val="24"/>
          <w:szCs w:val="24"/>
        </w:rPr>
        <w:t> can be "woken up" by another thread calling </w:t>
      </w:r>
      <w:hyperlink r:id="rId45" w:anchor="notify%28%29" w:history="1">
        <w:r w:rsidRPr="00192406">
          <w:rPr>
            <w:sz w:val="24"/>
            <w:szCs w:val="24"/>
          </w:rPr>
          <w:t>notify</w:t>
        </w:r>
      </w:hyperlink>
      <w:r w:rsidRPr="00192406">
        <w:rPr>
          <w:sz w:val="24"/>
          <w:szCs w:val="24"/>
        </w:rPr>
        <w:t> on the monitor which is being waited on whereas a </w:t>
      </w:r>
      <w:hyperlink r:id="rId46" w:anchor="sleep%28long%29" w:history="1">
        <w:r w:rsidRPr="00192406">
          <w:rPr>
            <w:sz w:val="24"/>
            <w:szCs w:val="24"/>
          </w:rPr>
          <w:t>sleep</w:t>
        </w:r>
      </w:hyperlink>
      <w:r w:rsidRPr="00192406">
        <w:rPr>
          <w:sz w:val="24"/>
          <w:szCs w:val="24"/>
        </w:rPr>
        <w:t> cannot. Also a wait (and notify) must happen in a block synchronized on the monitor object whereas sleep does not:</w:t>
      </w:r>
    </w:p>
    <w:p w:rsidR="00192406" w:rsidRDefault="00192406" w:rsidP="005E67B0">
      <w:pPr>
        <w:rPr>
          <w:sz w:val="24"/>
          <w:szCs w:val="24"/>
        </w:rPr>
      </w:pPr>
      <w:r>
        <w:rPr>
          <w:noProof/>
        </w:rPr>
        <w:lastRenderedPageBreak/>
        <w:drawing>
          <wp:inline distT="0" distB="0" distL="0" distR="0" wp14:anchorId="34553F43" wp14:editId="68E8E3B4">
            <wp:extent cx="1743075" cy="8191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3075" cy="819150"/>
                    </a:xfrm>
                    <a:prstGeom prst="rect">
                      <a:avLst/>
                    </a:prstGeom>
                  </pic:spPr>
                </pic:pic>
              </a:graphicData>
            </a:graphic>
          </wp:inline>
        </w:drawing>
      </w:r>
    </w:p>
    <w:p w:rsidR="00136332" w:rsidRDefault="00136332" w:rsidP="005E67B0">
      <w:pPr>
        <w:rPr>
          <w:sz w:val="24"/>
          <w:szCs w:val="24"/>
        </w:rPr>
      </w:pPr>
      <w:r w:rsidRPr="00136332">
        <w:rPr>
          <w:sz w:val="24"/>
          <w:szCs w:val="24"/>
        </w:rPr>
        <w:t>At this point the currently executing thread waits </w:t>
      </w:r>
      <w:r w:rsidRPr="00136332">
        <w:rPr>
          <w:i/>
          <w:iCs/>
          <w:sz w:val="24"/>
          <w:szCs w:val="24"/>
        </w:rPr>
        <w:t>and releases the monitor</w:t>
      </w:r>
      <w:r w:rsidRPr="00136332">
        <w:rPr>
          <w:sz w:val="24"/>
          <w:szCs w:val="24"/>
        </w:rPr>
        <w:t>. Another thread may do</w:t>
      </w:r>
      <w:r>
        <w:rPr>
          <w:sz w:val="24"/>
          <w:szCs w:val="24"/>
        </w:rPr>
        <w:t>.</w:t>
      </w:r>
    </w:p>
    <w:p w:rsidR="00136332" w:rsidRDefault="00136332" w:rsidP="005E67B0">
      <w:pPr>
        <w:rPr>
          <w:sz w:val="24"/>
          <w:szCs w:val="24"/>
        </w:rPr>
      </w:pPr>
      <w:r>
        <w:rPr>
          <w:noProof/>
        </w:rPr>
        <w:drawing>
          <wp:inline distT="0" distB="0" distL="0" distR="0" wp14:anchorId="2C703C7C" wp14:editId="7E0097F9">
            <wp:extent cx="3114675" cy="2095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209550"/>
                    </a:xfrm>
                    <a:prstGeom prst="rect">
                      <a:avLst/>
                    </a:prstGeom>
                  </pic:spPr>
                </pic:pic>
              </a:graphicData>
            </a:graphic>
          </wp:inline>
        </w:drawing>
      </w:r>
    </w:p>
    <w:p w:rsidR="00510E29" w:rsidRDefault="00510E29" w:rsidP="00510E29">
      <w:pPr>
        <w:pStyle w:val="NormalWeb"/>
        <w:shd w:val="clear" w:color="auto" w:fill="FFFFFF"/>
        <w:spacing w:before="0" w:beforeAutospacing="0" w:after="0" w:afterAutospacing="0"/>
        <w:textAlignment w:val="baseline"/>
        <w:rPr>
          <w:rFonts w:asciiTheme="minorHAnsi" w:eastAsiaTheme="minorHAnsi" w:hAnsiTheme="minorHAnsi" w:cstheme="minorBidi"/>
        </w:rPr>
      </w:pPr>
      <w:r w:rsidRPr="00510E29">
        <w:rPr>
          <w:rFonts w:asciiTheme="minorHAnsi" w:eastAsiaTheme="minorHAnsi" w:hAnsiTheme="minorHAnsi" w:cstheme="minorBidi"/>
        </w:rPr>
        <w:t>(On the same mon object) and the first thread (assuming it is the only thread waiting on the monitor) will wake up.</w:t>
      </w:r>
      <w:r>
        <w:rPr>
          <w:rFonts w:asciiTheme="minorHAnsi" w:eastAsiaTheme="minorHAnsi" w:hAnsiTheme="minorHAnsi" w:cstheme="minorBidi"/>
        </w:rPr>
        <w:t xml:space="preserve"> </w:t>
      </w:r>
      <w:r w:rsidRPr="00510E29">
        <w:rPr>
          <w:rFonts w:asciiTheme="minorHAnsi" w:eastAsiaTheme="minorHAnsi" w:hAnsiTheme="minorHAnsi" w:cstheme="minorBidi"/>
        </w:rPr>
        <w:t>You can also call </w:t>
      </w:r>
      <w:hyperlink r:id="rId49" w:anchor="notifyAll%28%29" w:history="1">
        <w:r w:rsidRPr="00510E29">
          <w:rPr>
            <w:rFonts w:asciiTheme="minorHAnsi" w:eastAsiaTheme="minorHAnsi" w:hAnsiTheme="minorHAnsi" w:cstheme="minorBidi"/>
          </w:rPr>
          <w:t>notify All</w:t>
        </w:r>
      </w:hyperlink>
      <w:r w:rsidRPr="00510E29">
        <w:rPr>
          <w:rFonts w:asciiTheme="minorHAnsi" w:eastAsiaTheme="minorHAnsi" w:hAnsiTheme="minorHAnsi" w:cstheme="minorBidi"/>
        </w:rPr>
        <w:t> if more than one thread is waiting on the monitor - this will wake </w:t>
      </w:r>
      <w:r w:rsidRPr="00510E29">
        <w:rPr>
          <w:rFonts w:asciiTheme="minorHAnsi" w:eastAsiaTheme="minorHAnsi" w:hAnsiTheme="minorHAnsi" w:cstheme="minorBidi"/>
          <w:i/>
          <w:iCs/>
        </w:rPr>
        <w:t>all of them up</w:t>
      </w:r>
      <w:r w:rsidRPr="00510E29">
        <w:rPr>
          <w:rFonts w:asciiTheme="minorHAnsi" w:eastAsiaTheme="minorHAnsi" w:hAnsiTheme="minorHAnsi" w:cstheme="minorBidi"/>
        </w:rPr>
        <w:t>. However, only one of the threads will be able to grab the monitor (remember that the wait</w:t>
      </w:r>
      <w:r>
        <w:rPr>
          <w:rFonts w:asciiTheme="minorHAnsi" w:eastAsiaTheme="minorHAnsi" w:hAnsiTheme="minorHAnsi" w:cstheme="minorBidi"/>
        </w:rPr>
        <w:t xml:space="preserve"> </w:t>
      </w:r>
      <w:r w:rsidRPr="00510E29">
        <w:rPr>
          <w:rFonts w:asciiTheme="minorHAnsi" w:eastAsiaTheme="minorHAnsi" w:hAnsiTheme="minorHAnsi" w:cstheme="minorBidi"/>
        </w:rPr>
        <w:t>is in a synchronized block) and carry on - the others will then be blocked until they can acquire the monitor's lock.</w:t>
      </w:r>
    </w:p>
    <w:p w:rsidR="00510E29" w:rsidRPr="00510E29" w:rsidRDefault="00510E29" w:rsidP="00510E29">
      <w:pPr>
        <w:pStyle w:val="NormalWeb"/>
        <w:shd w:val="clear" w:color="auto" w:fill="FFFFFF"/>
        <w:spacing w:before="0" w:beforeAutospacing="0" w:after="0" w:afterAutospacing="0"/>
        <w:textAlignment w:val="baseline"/>
        <w:rPr>
          <w:rFonts w:asciiTheme="minorHAnsi" w:eastAsiaTheme="minorHAnsi" w:hAnsiTheme="minorHAnsi" w:cstheme="minorBidi"/>
        </w:rPr>
      </w:pPr>
    </w:p>
    <w:p w:rsidR="00510E29" w:rsidRPr="00510E29" w:rsidRDefault="00510E29" w:rsidP="00510E29">
      <w:pPr>
        <w:pStyle w:val="NormalWeb"/>
        <w:shd w:val="clear" w:color="auto" w:fill="FFFFFF"/>
        <w:spacing w:before="0" w:beforeAutospacing="0" w:after="0" w:afterAutospacing="0"/>
        <w:textAlignment w:val="baseline"/>
        <w:rPr>
          <w:rFonts w:asciiTheme="minorHAnsi" w:eastAsiaTheme="minorHAnsi" w:hAnsiTheme="minorHAnsi" w:cstheme="minorBidi"/>
        </w:rPr>
      </w:pPr>
      <w:r w:rsidRPr="00510E29">
        <w:rPr>
          <w:rFonts w:asciiTheme="minorHAnsi" w:eastAsiaTheme="minorHAnsi" w:hAnsiTheme="minorHAnsi" w:cstheme="minorBidi"/>
        </w:rPr>
        <w:t>Another point is that you call wait on </w:t>
      </w:r>
      <w:hyperlink r:id="rId50" w:history="1">
        <w:r w:rsidRPr="00510E29">
          <w:rPr>
            <w:rFonts w:asciiTheme="minorHAnsi" w:eastAsiaTheme="minorHAnsi" w:hAnsiTheme="minorHAnsi" w:cstheme="minorBidi"/>
          </w:rPr>
          <w:t>Object</w:t>
        </w:r>
      </w:hyperlink>
      <w:r w:rsidRPr="00510E29">
        <w:rPr>
          <w:rFonts w:asciiTheme="minorHAnsi" w:eastAsiaTheme="minorHAnsi" w:hAnsiTheme="minorHAnsi" w:cstheme="minorBidi"/>
        </w:rPr>
        <w:t> itself (i.e. you wait on an object's monitor) whereas you call sleep on </w:t>
      </w:r>
      <w:hyperlink r:id="rId51" w:history="1">
        <w:r w:rsidRPr="00510E29">
          <w:rPr>
            <w:rFonts w:asciiTheme="minorHAnsi" w:eastAsiaTheme="minorHAnsi" w:hAnsiTheme="minorHAnsi" w:cstheme="minorBidi"/>
          </w:rPr>
          <w:t>Thread</w:t>
        </w:r>
      </w:hyperlink>
      <w:r w:rsidRPr="00510E29">
        <w:rPr>
          <w:rFonts w:asciiTheme="minorHAnsi" w:eastAsiaTheme="minorHAnsi" w:hAnsiTheme="minorHAnsi" w:cstheme="minorBidi"/>
        </w:rPr>
        <w:t>.</w:t>
      </w:r>
      <w:r>
        <w:rPr>
          <w:rFonts w:asciiTheme="minorHAnsi" w:eastAsiaTheme="minorHAnsi" w:hAnsiTheme="minorHAnsi" w:cstheme="minorBidi"/>
        </w:rPr>
        <w:t xml:space="preserve"> </w:t>
      </w:r>
      <w:r w:rsidRPr="00510E29">
        <w:rPr>
          <w:rFonts w:asciiTheme="minorHAnsi" w:eastAsiaTheme="minorHAnsi" w:hAnsiTheme="minorHAnsi" w:cstheme="minorBidi"/>
        </w:rPr>
        <w:t>Yet another point is that you can get </w:t>
      </w:r>
      <w:r w:rsidRPr="00510E29">
        <w:rPr>
          <w:rFonts w:asciiTheme="minorHAnsi" w:eastAsiaTheme="minorHAnsi" w:hAnsiTheme="minorHAnsi" w:cstheme="minorBidi"/>
          <w:i/>
          <w:iCs/>
        </w:rPr>
        <w:t>spurious wakeups</w:t>
      </w:r>
      <w:r w:rsidRPr="00510E29">
        <w:rPr>
          <w:rFonts w:asciiTheme="minorHAnsi" w:eastAsiaTheme="minorHAnsi" w:hAnsiTheme="minorHAnsi" w:cstheme="minorBidi"/>
        </w:rPr>
        <w:t> from wait (i.e. the thread which is waiting resumes for no apparent reason). You should </w:t>
      </w:r>
      <w:r w:rsidRPr="00510E29">
        <w:rPr>
          <w:rFonts w:asciiTheme="minorHAnsi" w:eastAsiaTheme="minorHAnsi" w:hAnsiTheme="minorHAnsi" w:cstheme="minorBidi"/>
          <w:b/>
          <w:bCs/>
        </w:rPr>
        <w:t>always </w:t>
      </w:r>
      <w:r w:rsidRPr="00510E29">
        <w:rPr>
          <w:rFonts w:asciiTheme="minorHAnsi" w:eastAsiaTheme="minorHAnsi" w:hAnsiTheme="minorHAnsi" w:cstheme="minorBidi"/>
        </w:rPr>
        <w:t>wait</w:t>
      </w:r>
      <w:r w:rsidRPr="00510E29">
        <w:rPr>
          <w:rFonts w:asciiTheme="minorHAnsi" w:eastAsiaTheme="minorHAnsi" w:hAnsiTheme="minorHAnsi" w:cstheme="minorBidi"/>
          <w:b/>
          <w:bCs/>
        </w:rPr>
        <w:t> whilst spinning on some condition</w:t>
      </w:r>
      <w:r>
        <w:rPr>
          <w:rFonts w:asciiTheme="minorHAnsi" w:eastAsiaTheme="minorHAnsi" w:hAnsiTheme="minorHAnsi" w:cstheme="minorBidi"/>
          <w:b/>
          <w:bCs/>
        </w:rPr>
        <w:t xml:space="preserve"> </w:t>
      </w:r>
      <w:r w:rsidRPr="00510E29">
        <w:rPr>
          <w:rFonts w:asciiTheme="minorHAnsi" w:eastAsiaTheme="minorHAnsi" w:hAnsiTheme="minorHAnsi" w:cstheme="minorBidi"/>
        </w:rPr>
        <w:t>as follows:</w:t>
      </w:r>
    </w:p>
    <w:p w:rsidR="00136332" w:rsidRPr="00192406" w:rsidRDefault="00136332" w:rsidP="005E67B0">
      <w:pPr>
        <w:rPr>
          <w:sz w:val="24"/>
          <w:szCs w:val="24"/>
        </w:rPr>
      </w:pPr>
    </w:p>
    <w:p w:rsidR="005C259F" w:rsidRDefault="00510E29" w:rsidP="001027B5">
      <w:r>
        <w:rPr>
          <w:noProof/>
        </w:rPr>
        <w:drawing>
          <wp:inline distT="0" distB="0" distL="0" distR="0" wp14:anchorId="0D163E86" wp14:editId="467DF680">
            <wp:extent cx="325755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7550" cy="609600"/>
                    </a:xfrm>
                    <a:prstGeom prst="rect">
                      <a:avLst/>
                    </a:prstGeom>
                  </pic:spPr>
                </pic:pic>
              </a:graphicData>
            </a:graphic>
          </wp:inline>
        </w:drawing>
      </w:r>
    </w:p>
    <w:p w:rsidR="007E3DC9" w:rsidRDefault="007E3DC9" w:rsidP="007E3DC9">
      <w:pPr>
        <w:pStyle w:val="Heading1"/>
        <w:numPr>
          <w:ilvl w:val="0"/>
          <w:numId w:val="1"/>
        </w:numPr>
      </w:pPr>
      <w:bookmarkStart w:id="30" w:name="_Toc518474736"/>
      <w:r>
        <w:t>CountDownLatch</w:t>
      </w:r>
      <w:bookmarkEnd w:id="30"/>
    </w:p>
    <w:p w:rsidR="007E3DC9" w:rsidRPr="00327D5F" w:rsidRDefault="007E3DC9" w:rsidP="007E3DC9">
      <w:pPr>
        <w:rPr>
          <w:sz w:val="24"/>
          <w:szCs w:val="24"/>
        </w:rPr>
      </w:pPr>
      <w:r w:rsidRPr="00327D5F">
        <w:rPr>
          <w:sz w:val="24"/>
          <w:szCs w:val="24"/>
        </w:rPr>
        <w:t xml:space="preserve">It is used to make sure that one </w:t>
      </w:r>
      <w:r w:rsidR="00327D5F" w:rsidRPr="00327D5F">
        <w:rPr>
          <w:sz w:val="24"/>
          <w:szCs w:val="24"/>
        </w:rPr>
        <w:t>task</w:t>
      </w:r>
      <w:r w:rsidRPr="00327D5F">
        <w:rPr>
          <w:sz w:val="24"/>
          <w:szCs w:val="24"/>
        </w:rPr>
        <w:t xml:space="preserve"> waits for another sets of thread</w:t>
      </w:r>
      <w:r w:rsidR="00327D5F" w:rsidRPr="00327D5F">
        <w:rPr>
          <w:sz w:val="24"/>
          <w:szCs w:val="24"/>
        </w:rPr>
        <w:t>s</w:t>
      </w:r>
      <w:r w:rsidRPr="00327D5F">
        <w:rPr>
          <w:sz w:val="24"/>
          <w:szCs w:val="24"/>
        </w:rPr>
        <w:t xml:space="preserve"> to complete</w:t>
      </w:r>
      <w:r w:rsidR="00327D5F" w:rsidRPr="00327D5F">
        <w:rPr>
          <w:sz w:val="24"/>
          <w:szCs w:val="24"/>
        </w:rPr>
        <w:t xml:space="preserve"> before starting its execution</w:t>
      </w:r>
      <w:r w:rsidRPr="00327D5F">
        <w:rPr>
          <w:sz w:val="24"/>
          <w:szCs w:val="24"/>
        </w:rPr>
        <w:t>.</w:t>
      </w:r>
    </w:p>
    <w:p w:rsidR="002D48FA" w:rsidRDefault="00327D5F" w:rsidP="001027B5">
      <w:pPr>
        <w:rPr>
          <w:sz w:val="24"/>
          <w:szCs w:val="24"/>
        </w:rPr>
      </w:pPr>
      <w:r w:rsidRPr="00327D5F">
        <w:rPr>
          <w:sz w:val="24"/>
          <w:szCs w:val="24"/>
        </w:rPr>
        <w:t>We create a countdown latch by specifying an integer value representing the number of sub threads which are to be competed for the main thread to start its execution. When every sub tasks complete its execution it would request a count down on the latch by calling the “</w:t>
      </w:r>
      <w:r w:rsidRPr="00327D5F">
        <w:rPr>
          <w:i/>
          <w:sz w:val="24"/>
          <w:szCs w:val="24"/>
        </w:rPr>
        <w:t>latch.countDown()</w:t>
      </w:r>
      <w:r w:rsidRPr="00327D5F">
        <w:rPr>
          <w:sz w:val="24"/>
          <w:szCs w:val="24"/>
        </w:rPr>
        <w:t xml:space="preserve">” method to decrement the counter and when the counter value becomes zero the dependent thread starts its execution. </w:t>
      </w:r>
    </w:p>
    <w:p w:rsidR="00AA14FD" w:rsidRDefault="00AA14FD" w:rsidP="001027B5">
      <w:pPr>
        <w:rPr>
          <w:sz w:val="24"/>
          <w:szCs w:val="24"/>
        </w:rPr>
      </w:pPr>
      <w:r w:rsidRPr="00516679">
        <w:rPr>
          <w:i/>
          <w:sz w:val="24"/>
          <w:szCs w:val="24"/>
          <w:u w:val="single"/>
        </w:rPr>
        <w:t>Program</w:t>
      </w:r>
      <w:r>
        <w:rPr>
          <w:sz w:val="24"/>
          <w:szCs w:val="24"/>
        </w:rPr>
        <w:t>: CountDownLatchDemo.java</w:t>
      </w:r>
    </w:p>
    <w:p w:rsidR="00AA14FD" w:rsidRDefault="00516679" w:rsidP="001027B5">
      <w:pPr>
        <w:rPr>
          <w:sz w:val="24"/>
          <w:szCs w:val="24"/>
        </w:rPr>
      </w:pPr>
      <w:r>
        <w:rPr>
          <w:noProof/>
        </w:rPr>
        <w:lastRenderedPageBreak/>
        <w:drawing>
          <wp:inline distT="0" distB="0" distL="0" distR="0" wp14:anchorId="3CD4B3FD" wp14:editId="7D74569B">
            <wp:extent cx="5343525" cy="29432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3525" cy="2943225"/>
                    </a:xfrm>
                    <a:prstGeom prst="rect">
                      <a:avLst/>
                    </a:prstGeom>
                  </pic:spPr>
                </pic:pic>
              </a:graphicData>
            </a:graphic>
          </wp:inline>
        </w:drawing>
      </w:r>
    </w:p>
    <w:p w:rsidR="00516679" w:rsidRDefault="00516679" w:rsidP="001027B5">
      <w:pPr>
        <w:rPr>
          <w:sz w:val="24"/>
          <w:szCs w:val="24"/>
        </w:rPr>
      </w:pPr>
      <w:r>
        <w:rPr>
          <w:noProof/>
        </w:rPr>
        <w:drawing>
          <wp:inline distT="0" distB="0" distL="0" distR="0" wp14:anchorId="34C05806" wp14:editId="4E5EAE33">
            <wp:extent cx="4562475" cy="3638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62475" cy="3638550"/>
                    </a:xfrm>
                    <a:prstGeom prst="rect">
                      <a:avLst/>
                    </a:prstGeom>
                  </pic:spPr>
                </pic:pic>
              </a:graphicData>
            </a:graphic>
          </wp:inline>
        </w:drawing>
      </w:r>
    </w:p>
    <w:p w:rsidR="00DA602D" w:rsidRDefault="0065412D" w:rsidP="00DA602D">
      <w:pPr>
        <w:pStyle w:val="Heading1"/>
        <w:numPr>
          <w:ilvl w:val="0"/>
          <w:numId w:val="1"/>
        </w:numPr>
      </w:pPr>
      <w:bookmarkStart w:id="31" w:name="_Toc518474737"/>
      <w:r>
        <w:t>Cyclic Barri</w:t>
      </w:r>
      <w:r w:rsidR="00DA602D">
        <w:t>er</w:t>
      </w:r>
      <w:bookmarkEnd w:id="31"/>
    </w:p>
    <w:p w:rsidR="00DA602D" w:rsidRPr="00327D5F" w:rsidRDefault="00DA602D" w:rsidP="001027B5">
      <w:pPr>
        <w:rPr>
          <w:sz w:val="24"/>
          <w:szCs w:val="24"/>
        </w:rPr>
      </w:pPr>
    </w:p>
    <w:sectPr w:rsidR="00DA602D" w:rsidRPr="00327D5F" w:rsidSect="0086793C">
      <w:footerReference w:type="default" r:id="rId5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166E" w:rsidRDefault="00E6166E" w:rsidP="0086793C">
      <w:pPr>
        <w:spacing w:after="0" w:line="240" w:lineRule="auto"/>
      </w:pPr>
      <w:r>
        <w:separator/>
      </w:r>
    </w:p>
  </w:endnote>
  <w:endnote w:type="continuationSeparator" w:id="0">
    <w:p w:rsidR="00E6166E" w:rsidRDefault="00E6166E" w:rsidP="008679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rchment">
    <w:panose1 w:val="03040602040708040804"/>
    <w:charset w:val="00"/>
    <w:family w:val="script"/>
    <w:pitch w:val="variable"/>
    <w:sig w:usb0="00000003" w:usb1="00000000" w:usb2="00000000" w:usb3="00000000" w:csb0="00000001" w:csb1="00000000"/>
  </w:font>
  <w:font w:name="Edwardian Script ITC">
    <w:panose1 w:val="030303020407070D0804"/>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7831547"/>
      <w:docPartObj>
        <w:docPartGallery w:val="Page Numbers (Bottom of Page)"/>
        <w:docPartUnique/>
      </w:docPartObj>
    </w:sdtPr>
    <w:sdtEndPr/>
    <w:sdtContent>
      <w:sdt>
        <w:sdtPr>
          <w:id w:val="-1769616900"/>
          <w:docPartObj>
            <w:docPartGallery w:val="Page Numbers (Top of Page)"/>
            <w:docPartUnique/>
          </w:docPartObj>
        </w:sdtPr>
        <w:sdtEndPr/>
        <w:sdtContent>
          <w:p w:rsidR="0086793C" w:rsidRDefault="00C653FF" w:rsidP="00C653FF">
            <w:pPr>
              <w:pStyle w:val="Footer"/>
            </w:pPr>
            <w:r>
              <w:t>Threads</w:t>
            </w:r>
            <w:r>
              <w:tab/>
            </w:r>
            <w:r>
              <w:tab/>
            </w:r>
            <w:r w:rsidR="0086793C">
              <w:t xml:space="preserve">Page </w:t>
            </w:r>
            <w:r w:rsidR="0086793C">
              <w:rPr>
                <w:b/>
                <w:bCs/>
                <w:sz w:val="24"/>
                <w:szCs w:val="24"/>
              </w:rPr>
              <w:fldChar w:fldCharType="begin"/>
            </w:r>
            <w:r w:rsidR="0086793C">
              <w:rPr>
                <w:b/>
                <w:bCs/>
              </w:rPr>
              <w:instrText xml:space="preserve"> PAGE </w:instrText>
            </w:r>
            <w:r w:rsidR="0086793C">
              <w:rPr>
                <w:b/>
                <w:bCs/>
                <w:sz w:val="24"/>
                <w:szCs w:val="24"/>
              </w:rPr>
              <w:fldChar w:fldCharType="separate"/>
            </w:r>
            <w:r w:rsidR="000B37F7">
              <w:rPr>
                <w:b/>
                <w:bCs/>
                <w:noProof/>
              </w:rPr>
              <w:t>3</w:t>
            </w:r>
            <w:r w:rsidR="0086793C">
              <w:rPr>
                <w:b/>
                <w:bCs/>
                <w:sz w:val="24"/>
                <w:szCs w:val="24"/>
              </w:rPr>
              <w:fldChar w:fldCharType="end"/>
            </w:r>
            <w:r w:rsidR="0086793C">
              <w:t xml:space="preserve"> of </w:t>
            </w:r>
            <w:r w:rsidR="0086793C">
              <w:rPr>
                <w:b/>
                <w:bCs/>
                <w:sz w:val="24"/>
                <w:szCs w:val="24"/>
              </w:rPr>
              <w:fldChar w:fldCharType="begin"/>
            </w:r>
            <w:r w:rsidR="0086793C">
              <w:rPr>
                <w:b/>
                <w:bCs/>
              </w:rPr>
              <w:instrText xml:space="preserve"> NUMPAGES  </w:instrText>
            </w:r>
            <w:r w:rsidR="0086793C">
              <w:rPr>
                <w:b/>
                <w:bCs/>
                <w:sz w:val="24"/>
                <w:szCs w:val="24"/>
              </w:rPr>
              <w:fldChar w:fldCharType="separate"/>
            </w:r>
            <w:r w:rsidR="000B37F7">
              <w:rPr>
                <w:b/>
                <w:bCs/>
                <w:noProof/>
              </w:rPr>
              <w:t>40</w:t>
            </w:r>
            <w:r w:rsidR="0086793C">
              <w:rPr>
                <w:b/>
                <w:bCs/>
                <w:sz w:val="24"/>
                <w:szCs w:val="24"/>
              </w:rPr>
              <w:fldChar w:fldCharType="end"/>
            </w:r>
          </w:p>
        </w:sdtContent>
      </w:sdt>
    </w:sdtContent>
  </w:sdt>
  <w:p w:rsidR="0086793C" w:rsidRDefault="008679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166E" w:rsidRDefault="00E6166E" w:rsidP="0086793C">
      <w:pPr>
        <w:spacing w:after="0" w:line="240" w:lineRule="auto"/>
      </w:pPr>
      <w:r>
        <w:separator/>
      </w:r>
    </w:p>
  </w:footnote>
  <w:footnote w:type="continuationSeparator" w:id="0">
    <w:p w:rsidR="00E6166E" w:rsidRDefault="00E6166E" w:rsidP="0086793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E396D"/>
    <w:multiLevelType w:val="multilevel"/>
    <w:tmpl w:val="A0488778"/>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rPr>
    </w:lvl>
    <w:lvl w:ilvl="2">
      <w:start w:val="3"/>
      <w:numFmt w:val="decimal"/>
      <w:isLgl/>
      <w:lvlText w:val="%1.%2.%3"/>
      <w:lvlJc w:val="left"/>
      <w:pPr>
        <w:ind w:left="1440" w:hanging="720"/>
      </w:pPr>
      <w:rPr>
        <w:rFonts w:hint="default"/>
        <w:b/>
        <w:color w:val="4F81BD" w:themeColor="accent1"/>
      </w:rPr>
    </w:lvl>
    <w:lvl w:ilvl="3">
      <w:start w:val="1"/>
      <w:numFmt w:val="decimal"/>
      <w:isLgl/>
      <w:lvlText w:val="%1.%2.%3.%4"/>
      <w:lvlJc w:val="left"/>
      <w:pPr>
        <w:ind w:left="180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1" w15:restartNumberingAfterBreak="0">
    <w:nsid w:val="324D65E2"/>
    <w:multiLevelType w:val="hybridMultilevel"/>
    <w:tmpl w:val="A132A3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709C2"/>
    <w:multiLevelType w:val="multilevel"/>
    <w:tmpl w:val="A0488778"/>
    <w:lvl w:ilvl="0">
      <w:start w:val="1"/>
      <w:numFmt w:val="decimal"/>
      <w:lvlText w:val="%1."/>
      <w:lvlJc w:val="left"/>
      <w:pPr>
        <w:ind w:left="360" w:hanging="360"/>
      </w:pPr>
      <w:rPr>
        <w:rFonts w:hint="default"/>
      </w:rPr>
    </w:lvl>
    <w:lvl w:ilvl="1">
      <w:start w:val="2"/>
      <w:numFmt w:val="decimal"/>
      <w:isLgl/>
      <w:lvlText w:val="%1.%2"/>
      <w:lvlJc w:val="left"/>
      <w:pPr>
        <w:ind w:left="840" w:hanging="480"/>
      </w:pPr>
      <w:rPr>
        <w:rFonts w:hint="default"/>
        <w:b/>
      </w:rPr>
    </w:lvl>
    <w:lvl w:ilvl="2">
      <w:start w:val="3"/>
      <w:numFmt w:val="decimal"/>
      <w:isLgl/>
      <w:lvlText w:val="%1.%2.%3"/>
      <w:lvlJc w:val="left"/>
      <w:pPr>
        <w:ind w:left="1440" w:hanging="720"/>
      </w:pPr>
      <w:rPr>
        <w:rFonts w:hint="default"/>
        <w:b/>
        <w:color w:val="4F81BD" w:themeColor="accent1"/>
      </w:rPr>
    </w:lvl>
    <w:lvl w:ilvl="3">
      <w:start w:val="1"/>
      <w:numFmt w:val="decimal"/>
      <w:isLgl/>
      <w:lvlText w:val="%1.%2.%3.%4"/>
      <w:lvlJc w:val="left"/>
      <w:pPr>
        <w:ind w:left="180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080"/>
      </w:pPr>
      <w:rPr>
        <w:rFonts w:hint="default"/>
        <w:b/>
      </w:rPr>
    </w:lvl>
    <w:lvl w:ilvl="6">
      <w:start w:val="1"/>
      <w:numFmt w:val="decimal"/>
      <w:isLgl/>
      <w:lvlText w:val="%1.%2.%3.%4.%5.%6.%7"/>
      <w:lvlJc w:val="left"/>
      <w:pPr>
        <w:ind w:left="3600" w:hanging="1440"/>
      </w:pPr>
      <w:rPr>
        <w:rFonts w:hint="default"/>
        <w:b/>
      </w:rPr>
    </w:lvl>
    <w:lvl w:ilvl="7">
      <w:start w:val="1"/>
      <w:numFmt w:val="decimal"/>
      <w:isLgl/>
      <w:lvlText w:val="%1.%2.%3.%4.%5.%6.%7.%8"/>
      <w:lvlJc w:val="left"/>
      <w:pPr>
        <w:ind w:left="3960" w:hanging="1440"/>
      </w:pPr>
      <w:rPr>
        <w:rFonts w:hint="default"/>
        <w:b/>
      </w:rPr>
    </w:lvl>
    <w:lvl w:ilvl="8">
      <w:start w:val="1"/>
      <w:numFmt w:val="decimal"/>
      <w:isLgl/>
      <w:lvlText w:val="%1.%2.%3.%4.%5.%6.%7.%8.%9"/>
      <w:lvlJc w:val="left"/>
      <w:pPr>
        <w:ind w:left="4680" w:hanging="1800"/>
      </w:pPr>
      <w:rPr>
        <w:rFonts w:hint="default"/>
        <w:b/>
      </w:rPr>
    </w:lvl>
  </w:abstractNum>
  <w:abstractNum w:abstractNumId="3" w15:restartNumberingAfterBreak="0">
    <w:nsid w:val="56F70204"/>
    <w:multiLevelType w:val="hybridMultilevel"/>
    <w:tmpl w:val="C8866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86FC2"/>
    <w:multiLevelType w:val="hybridMultilevel"/>
    <w:tmpl w:val="33325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509E6"/>
    <w:multiLevelType w:val="hybridMultilevel"/>
    <w:tmpl w:val="18362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DDC"/>
    <w:rsid w:val="0002130E"/>
    <w:rsid w:val="00032CEE"/>
    <w:rsid w:val="000B28DE"/>
    <w:rsid w:val="000B37F7"/>
    <w:rsid w:val="000B3CEE"/>
    <w:rsid w:val="000B4798"/>
    <w:rsid w:val="001027B5"/>
    <w:rsid w:val="00112DFC"/>
    <w:rsid w:val="00136332"/>
    <w:rsid w:val="00136DFA"/>
    <w:rsid w:val="0015533C"/>
    <w:rsid w:val="00171B1D"/>
    <w:rsid w:val="00192406"/>
    <w:rsid w:val="00203091"/>
    <w:rsid w:val="00207E48"/>
    <w:rsid w:val="0024575E"/>
    <w:rsid w:val="002530F2"/>
    <w:rsid w:val="002A2187"/>
    <w:rsid w:val="002D164C"/>
    <w:rsid w:val="002D48FA"/>
    <w:rsid w:val="002E38F9"/>
    <w:rsid w:val="002F5308"/>
    <w:rsid w:val="002F6159"/>
    <w:rsid w:val="00312B36"/>
    <w:rsid w:val="00325DDC"/>
    <w:rsid w:val="00327D5F"/>
    <w:rsid w:val="003743B3"/>
    <w:rsid w:val="00381456"/>
    <w:rsid w:val="00397E7A"/>
    <w:rsid w:val="003D6E94"/>
    <w:rsid w:val="0041260A"/>
    <w:rsid w:val="0042387C"/>
    <w:rsid w:val="00487ABB"/>
    <w:rsid w:val="004A367F"/>
    <w:rsid w:val="004B5542"/>
    <w:rsid w:val="004F79F8"/>
    <w:rsid w:val="00500B2E"/>
    <w:rsid w:val="00503ADC"/>
    <w:rsid w:val="0050595E"/>
    <w:rsid w:val="00510E29"/>
    <w:rsid w:val="00516679"/>
    <w:rsid w:val="005442DF"/>
    <w:rsid w:val="0054483D"/>
    <w:rsid w:val="00557C26"/>
    <w:rsid w:val="00571818"/>
    <w:rsid w:val="005851B6"/>
    <w:rsid w:val="005A7935"/>
    <w:rsid w:val="005B00CE"/>
    <w:rsid w:val="005B38DE"/>
    <w:rsid w:val="005C259F"/>
    <w:rsid w:val="005E67B0"/>
    <w:rsid w:val="00605A69"/>
    <w:rsid w:val="006070F8"/>
    <w:rsid w:val="0063368F"/>
    <w:rsid w:val="00641A96"/>
    <w:rsid w:val="00642098"/>
    <w:rsid w:val="0065412D"/>
    <w:rsid w:val="00684202"/>
    <w:rsid w:val="006A4857"/>
    <w:rsid w:val="006C04BE"/>
    <w:rsid w:val="006F4EC2"/>
    <w:rsid w:val="006F6FEE"/>
    <w:rsid w:val="00740131"/>
    <w:rsid w:val="0076042D"/>
    <w:rsid w:val="007674FE"/>
    <w:rsid w:val="007819D4"/>
    <w:rsid w:val="007A07C0"/>
    <w:rsid w:val="007A5861"/>
    <w:rsid w:val="007D34EE"/>
    <w:rsid w:val="007E3DC9"/>
    <w:rsid w:val="007E6643"/>
    <w:rsid w:val="008002B4"/>
    <w:rsid w:val="0080696C"/>
    <w:rsid w:val="00827B76"/>
    <w:rsid w:val="008375BB"/>
    <w:rsid w:val="00852D42"/>
    <w:rsid w:val="0086793C"/>
    <w:rsid w:val="008A6484"/>
    <w:rsid w:val="008B4480"/>
    <w:rsid w:val="008F30ED"/>
    <w:rsid w:val="00900D74"/>
    <w:rsid w:val="0090518B"/>
    <w:rsid w:val="0093115C"/>
    <w:rsid w:val="00990874"/>
    <w:rsid w:val="009F27A1"/>
    <w:rsid w:val="009F7186"/>
    <w:rsid w:val="009F7EC5"/>
    <w:rsid w:val="00A431DE"/>
    <w:rsid w:val="00A7753B"/>
    <w:rsid w:val="00A96295"/>
    <w:rsid w:val="00AA14FD"/>
    <w:rsid w:val="00AB5B14"/>
    <w:rsid w:val="00AF139D"/>
    <w:rsid w:val="00B07950"/>
    <w:rsid w:val="00B53B0F"/>
    <w:rsid w:val="00BA71A8"/>
    <w:rsid w:val="00BB482E"/>
    <w:rsid w:val="00BF1446"/>
    <w:rsid w:val="00C07A2B"/>
    <w:rsid w:val="00C653FF"/>
    <w:rsid w:val="00CD3A90"/>
    <w:rsid w:val="00CF2E86"/>
    <w:rsid w:val="00D018B2"/>
    <w:rsid w:val="00D10939"/>
    <w:rsid w:val="00D17F9C"/>
    <w:rsid w:val="00D4362E"/>
    <w:rsid w:val="00D55CDB"/>
    <w:rsid w:val="00D66B0C"/>
    <w:rsid w:val="00D70CBB"/>
    <w:rsid w:val="00D732E7"/>
    <w:rsid w:val="00D93D13"/>
    <w:rsid w:val="00DA469F"/>
    <w:rsid w:val="00DA602D"/>
    <w:rsid w:val="00DD0C2F"/>
    <w:rsid w:val="00DD4B8D"/>
    <w:rsid w:val="00DF10F9"/>
    <w:rsid w:val="00DF600E"/>
    <w:rsid w:val="00E044B1"/>
    <w:rsid w:val="00E52061"/>
    <w:rsid w:val="00E6166E"/>
    <w:rsid w:val="00E757D1"/>
    <w:rsid w:val="00E77F97"/>
    <w:rsid w:val="00EB7991"/>
    <w:rsid w:val="00EC0052"/>
    <w:rsid w:val="00ED1384"/>
    <w:rsid w:val="00EE54AE"/>
    <w:rsid w:val="00F049AE"/>
    <w:rsid w:val="00F247D0"/>
    <w:rsid w:val="00F27E99"/>
    <w:rsid w:val="00F376D8"/>
    <w:rsid w:val="00F52F98"/>
    <w:rsid w:val="00F63FA7"/>
    <w:rsid w:val="00F71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DB4D4E-FC8D-46FE-9150-CF63F9EC8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1B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71B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32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B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71B1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2130E"/>
    <w:pPr>
      <w:ind w:left="720"/>
      <w:contextualSpacing/>
    </w:pPr>
  </w:style>
  <w:style w:type="character" w:customStyle="1" w:styleId="Heading3Char">
    <w:name w:val="Heading 3 Char"/>
    <w:basedOn w:val="DefaultParagraphFont"/>
    <w:link w:val="Heading3"/>
    <w:uiPriority w:val="9"/>
    <w:rsid w:val="00D732E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030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091"/>
    <w:rPr>
      <w:rFonts w:ascii="Tahoma" w:hAnsi="Tahoma" w:cs="Tahoma"/>
      <w:sz w:val="16"/>
      <w:szCs w:val="16"/>
    </w:rPr>
  </w:style>
  <w:style w:type="character" w:styleId="HTMLTypewriter">
    <w:name w:val="HTML Typewriter"/>
    <w:basedOn w:val="DefaultParagraphFont"/>
    <w:uiPriority w:val="99"/>
    <w:semiHidden/>
    <w:unhideWhenUsed/>
    <w:rsid w:val="00BB482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B38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38DE"/>
    <w:rPr>
      <w:rFonts w:ascii="Courier New" w:eastAsia="Times New Roman" w:hAnsi="Courier New" w:cs="Courier New"/>
      <w:sz w:val="20"/>
      <w:szCs w:val="20"/>
    </w:rPr>
  </w:style>
  <w:style w:type="paragraph" w:styleId="Header">
    <w:name w:val="header"/>
    <w:basedOn w:val="Normal"/>
    <w:link w:val="HeaderChar"/>
    <w:uiPriority w:val="99"/>
    <w:unhideWhenUsed/>
    <w:rsid w:val="008679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93C"/>
  </w:style>
  <w:style w:type="paragraph" w:styleId="Footer">
    <w:name w:val="footer"/>
    <w:basedOn w:val="Normal"/>
    <w:link w:val="FooterChar"/>
    <w:uiPriority w:val="99"/>
    <w:unhideWhenUsed/>
    <w:rsid w:val="008679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93C"/>
  </w:style>
  <w:style w:type="paragraph" w:styleId="TOCHeading">
    <w:name w:val="TOC Heading"/>
    <w:basedOn w:val="Heading1"/>
    <w:next w:val="Normal"/>
    <w:uiPriority w:val="39"/>
    <w:unhideWhenUsed/>
    <w:qFormat/>
    <w:rsid w:val="007E664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E6643"/>
    <w:pPr>
      <w:spacing w:after="100"/>
    </w:pPr>
  </w:style>
  <w:style w:type="paragraph" w:styleId="TOC2">
    <w:name w:val="toc 2"/>
    <w:basedOn w:val="Normal"/>
    <w:next w:val="Normal"/>
    <w:autoRedefine/>
    <w:uiPriority w:val="39"/>
    <w:unhideWhenUsed/>
    <w:rsid w:val="007E6643"/>
    <w:pPr>
      <w:spacing w:after="100"/>
      <w:ind w:left="220"/>
    </w:pPr>
  </w:style>
  <w:style w:type="paragraph" w:styleId="TOC3">
    <w:name w:val="toc 3"/>
    <w:basedOn w:val="Normal"/>
    <w:next w:val="Normal"/>
    <w:autoRedefine/>
    <w:uiPriority w:val="39"/>
    <w:unhideWhenUsed/>
    <w:rsid w:val="007E6643"/>
    <w:pPr>
      <w:spacing w:after="100"/>
      <w:ind w:left="440"/>
    </w:pPr>
  </w:style>
  <w:style w:type="character" w:styleId="Hyperlink">
    <w:name w:val="Hyperlink"/>
    <w:basedOn w:val="DefaultParagraphFont"/>
    <w:uiPriority w:val="99"/>
    <w:unhideWhenUsed/>
    <w:rsid w:val="007E6643"/>
    <w:rPr>
      <w:color w:val="0000FF" w:themeColor="hyperlink"/>
      <w:u w:val="single"/>
    </w:rPr>
  </w:style>
  <w:style w:type="character" w:styleId="HTMLCode">
    <w:name w:val="HTML Code"/>
    <w:basedOn w:val="DefaultParagraphFont"/>
    <w:uiPriority w:val="99"/>
    <w:semiHidden/>
    <w:unhideWhenUsed/>
    <w:rsid w:val="00192406"/>
    <w:rPr>
      <w:rFonts w:ascii="Courier New" w:eastAsia="Times New Roman" w:hAnsi="Courier New" w:cs="Courier New"/>
      <w:sz w:val="20"/>
      <w:szCs w:val="20"/>
    </w:rPr>
  </w:style>
  <w:style w:type="character" w:styleId="Emphasis">
    <w:name w:val="Emphasis"/>
    <w:basedOn w:val="DefaultParagraphFont"/>
    <w:uiPriority w:val="20"/>
    <w:qFormat/>
    <w:rsid w:val="00136332"/>
    <w:rPr>
      <w:i/>
      <w:iCs/>
    </w:rPr>
  </w:style>
  <w:style w:type="paragraph" w:styleId="NormalWeb">
    <w:name w:val="Normal (Web)"/>
    <w:basedOn w:val="Normal"/>
    <w:uiPriority w:val="99"/>
    <w:semiHidden/>
    <w:unhideWhenUsed/>
    <w:rsid w:val="00510E2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0E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838848">
      <w:bodyDiv w:val="1"/>
      <w:marLeft w:val="0"/>
      <w:marRight w:val="0"/>
      <w:marTop w:val="0"/>
      <w:marBottom w:val="0"/>
      <w:divBdr>
        <w:top w:val="none" w:sz="0" w:space="0" w:color="auto"/>
        <w:left w:val="none" w:sz="0" w:space="0" w:color="auto"/>
        <w:bottom w:val="none" w:sz="0" w:space="0" w:color="auto"/>
        <w:right w:val="none" w:sz="0" w:space="0" w:color="auto"/>
      </w:divBdr>
    </w:div>
    <w:div w:id="366226619">
      <w:bodyDiv w:val="1"/>
      <w:marLeft w:val="0"/>
      <w:marRight w:val="0"/>
      <w:marTop w:val="0"/>
      <w:marBottom w:val="0"/>
      <w:divBdr>
        <w:top w:val="none" w:sz="0" w:space="0" w:color="auto"/>
        <w:left w:val="none" w:sz="0" w:space="0" w:color="auto"/>
        <w:bottom w:val="none" w:sz="0" w:space="0" w:color="auto"/>
        <w:right w:val="none" w:sz="0" w:space="0" w:color="auto"/>
      </w:divBdr>
    </w:div>
    <w:div w:id="1086343983">
      <w:bodyDiv w:val="1"/>
      <w:marLeft w:val="0"/>
      <w:marRight w:val="0"/>
      <w:marTop w:val="0"/>
      <w:marBottom w:val="0"/>
      <w:divBdr>
        <w:top w:val="none" w:sz="0" w:space="0" w:color="auto"/>
        <w:left w:val="none" w:sz="0" w:space="0" w:color="auto"/>
        <w:bottom w:val="none" w:sz="0" w:space="0" w:color="auto"/>
        <w:right w:val="none" w:sz="0" w:space="0" w:color="auto"/>
      </w:divBdr>
    </w:div>
    <w:div w:id="177956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7.png"/><Relationship Id="rId50" Type="http://schemas.openxmlformats.org/officeDocument/2006/relationships/hyperlink" Target="http://docs.oracle.com/javase/8/docs/api/java/lang/Object.html"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docs.oracle.com/javase/8/docs/api/java/lang/Thread.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docs.oracle.com/javase/8/docs/api/java/lang/Object.html" TargetMode="External"/><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docs.oracle.com/javase/8/docs/api/java/lang/Object.html"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docs.oracle.com/javase/8/docs/api/java/lang/Object.html" TargetMode="External"/><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docs.oracle.com/javase/8/docs/api/java/lang/Thread.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1E915-1358-49A8-8A2F-ECF666162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7257</TotalTime>
  <Pages>40</Pages>
  <Words>3034</Words>
  <Characters>17300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CGI Ltd.</Company>
  <LinksUpToDate>false</LinksUpToDate>
  <CharactersWithSpaces>20294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Ravichandran, Vignesh Murthy</dc:creator>
  <cp:lastModifiedBy>Murthy, Vignesh</cp:lastModifiedBy>
  <cp:revision>113</cp:revision>
  <dcterms:created xsi:type="dcterms:W3CDTF">2018-01-29T17:49:00Z</dcterms:created>
  <dcterms:modified xsi:type="dcterms:W3CDTF">2018-07-04T08:06:00Z</dcterms:modified>
</cp:coreProperties>
</file>