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1E" w:rsidRDefault="0066181E" w:rsidP="0066181E">
      <w:pPr>
        <w:pStyle w:val="Heading2"/>
        <w:rPr>
          <w:rFonts w:ascii="Proxima Nova" w:eastAsia="Times New Roman" w:hAnsi="Proxima Nova" w:cs="Times New Roman"/>
          <w:color w:val="202729"/>
          <w:sz w:val="56"/>
          <w:szCs w:val="56"/>
        </w:rPr>
      </w:pPr>
      <w:r w:rsidRPr="0066181E">
        <w:rPr>
          <w:rFonts w:ascii="Proxima Nova" w:eastAsia="Times New Roman" w:hAnsi="Proxima Nova" w:cs="Times New Roman"/>
          <w:color w:val="202729"/>
          <w:sz w:val="56"/>
          <w:szCs w:val="56"/>
        </w:rPr>
        <w:t>It’s VR Time!</w:t>
      </w:r>
    </w:p>
    <w:p w:rsidR="0066181E" w:rsidRPr="0066181E" w:rsidRDefault="0066181E" w:rsidP="0066181E">
      <w:pPr>
        <w:pStyle w:val="Heading4"/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Let’s enable VR in the Park Scene. Find the scene file and open it. </w:t>
      </w:r>
    </w:p>
    <w:p w:rsidR="0066181E" w:rsidRPr="0066181E" w:rsidRDefault="0066181E" w:rsidP="0066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81E" w:rsidRPr="0066181E" w:rsidRDefault="0066181E" w:rsidP="0066181E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In order to test 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VR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is working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, make sure to do the following</w:t>
      </w:r>
    </w:p>
    <w:p w:rsid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Find the Main Camera, note its position, and delete it from the scene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>.</w:t>
      </w:r>
    </w:p>
    <w:p w:rsidR="0066181E" w:rsidRP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Add the </w:t>
      </w:r>
      <w:proofErr w:type="spellStart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CameraRig</w:t>
      </w:r>
      <w:proofErr w:type="spellEnd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 xml:space="preserve"> Prefab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your scene</w:t>
      </w:r>
    </w:p>
    <w:p w:rsidR="00971986" w:rsidRPr="0066181E" w:rsidRDefault="0066181E" w:rsidP="00971986">
      <w:pPr>
        <w:spacing w:after="0" w:line="240" w:lineRule="auto"/>
        <w:ind w:left="1080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>Hint: Try “Googling” around in the Project Window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find it</w:t>
      </w:r>
    </w:p>
    <w:p w:rsidR="00971986" w:rsidRDefault="00971986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Hit the Play Button. You should now see the Game View camera change based on the rotation of your headset. </w:t>
      </w:r>
    </w:p>
    <w:p w:rsidR="0066181E" w:rsidRDefault="0066181E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Test the scale 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transform parameter on the </w:t>
      </w:r>
      <w:proofErr w:type="spellStart"/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>CameraRig</w:t>
      </w:r>
      <w:proofErr w:type="spellEnd"/>
    </w:p>
    <w:p w:rsidR="00971986" w:rsidRPr="0066181E" w:rsidRDefault="00971986" w:rsidP="00971986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971986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WARNING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: If you get simulator sickness, </w:t>
      </w:r>
      <w:r w:rsidRPr="00971986">
        <w:rPr>
          <w:rFonts w:ascii="Proxima Nova" w:eastAsia="Times New Roman" w:hAnsi="Proxima Nova" w:cs="Times New Roman"/>
          <w:b/>
          <w:color w:val="FF0000"/>
          <w:sz w:val="36"/>
          <w:szCs w:val="36"/>
        </w:rPr>
        <w:t>DO NOT</w:t>
      </w:r>
      <w:r w:rsidRPr="00971986">
        <w:rPr>
          <w:rFonts w:ascii="Proxima Nova" w:eastAsia="Times New Roman" w:hAnsi="Proxima Nova" w:cs="Times New Roman"/>
          <w:color w:val="FF0000"/>
          <w:sz w:val="36"/>
          <w:szCs w:val="36"/>
        </w:rPr>
        <w:t xml:space="preserve"> 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change the position, rotation, or scale of the Camera Rig while in </w:t>
      </w:r>
      <w:r w:rsidRPr="00971986">
        <w:rPr>
          <w:rFonts w:ascii="Proxima Nova" w:eastAsia="Times New Roman" w:hAnsi="Proxima Nova" w:cs="Times New Roman"/>
          <w:color w:val="538135" w:themeColor="accent6" w:themeShade="BF"/>
          <w:sz w:val="36"/>
          <w:szCs w:val="36"/>
        </w:rPr>
        <w:t>Play Mode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</w:t>
      </w:r>
    </w:p>
    <w:p w:rsidR="0066181E" w:rsidRDefault="0066181E" w:rsidP="0066181E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Good 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>scale values t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o try are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0.5f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and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3f</w:t>
      </w:r>
    </w:p>
    <w:p w:rsidR="0066181E" w:rsidRPr="0066181E" w:rsidRDefault="0066181E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971986" w:rsidRPr="00971986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When you are done, play </w:t>
      </w:r>
      <w:bookmarkStart w:id="0" w:name="_GoBack"/>
      <w:bookmarkEnd w:id="0"/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>with</w:t>
      </w:r>
      <w:r w:rsidR="0066181E" w:rsidRPr="0066181E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</w:t>
      </w: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the Interaction System Demo, in </w:t>
      </w:r>
      <w:proofErr w:type="spellStart"/>
      <w:r w:rsidR="0066181E" w:rsidRPr="0066181E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InteractionSystem</w:t>
      </w:r>
      <w:proofErr w:type="spellEnd"/>
      <w:r w:rsidR="0066181E" w:rsidRPr="0066181E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/Samples/Scenes</w:t>
      </w:r>
      <w:r w:rsidR="0066181E"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/</w:t>
      </w:r>
      <w:proofErr w:type="spellStart"/>
      <w:r w:rsidR="0066181E"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Interaction_Examples.unity</w:t>
      </w:r>
      <w:proofErr w:type="spellEnd"/>
    </w:p>
    <w:p w:rsidR="00971986" w:rsidRPr="00971986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</w:p>
    <w:p w:rsidR="00971986" w:rsidRPr="0066181E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  <w:r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 xml:space="preserve">We will be using this a lot in the next few hours so now is great time to see what it offers. </w:t>
      </w:r>
    </w:p>
    <w:p w:rsidR="00DF10A0" w:rsidRDefault="00DF10A0" w:rsidP="0066181E"/>
    <w:sectPr w:rsidR="00DF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D07"/>
    <w:multiLevelType w:val="multilevel"/>
    <w:tmpl w:val="A11E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1E"/>
    <w:rsid w:val="0066181E"/>
    <w:rsid w:val="00971986"/>
    <w:rsid w:val="00D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347"/>
  <w15:chartTrackingRefBased/>
  <w15:docId w15:val="{A94125D9-35D5-4E93-96D8-BE708755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18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8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D008A-F26B-40B5-A599-C83564B2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1</cp:revision>
  <dcterms:created xsi:type="dcterms:W3CDTF">2017-02-24T15:31:00Z</dcterms:created>
  <dcterms:modified xsi:type="dcterms:W3CDTF">2017-02-24T15:47:00Z</dcterms:modified>
</cp:coreProperties>
</file>