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mbria Math" w:cs="Cambria Math" w:eastAsia="Cambria Math" w:hAnsi="Cambria Math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mbria Math" w:cs="Cambria Math" w:eastAsia="Cambria Math" w:hAnsi="Cambria Math"/>
          <w:b w:val="1"/>
          <w:sz w:val="52"/>
          <w:szCs w:val="52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52"/>
          <w:szCs w:val="52"/>
          <w:rtl w:val="0"/>
        </w:rPr>
        <w:t xml:space="preserve">TRABAJO PRÁCTICO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mbria Math" w:cs="Cambria Math" w:eastAsia="Cambria Math" w:hAnsi="Cambria Math"/>
          <w:b w:val="1"/>
          <w:sz w:val="44"/>
          <w:szCs w:val="4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44"/>
          <w:szCs w:val="44"/>
          <w:rtl w:val="0"/>
        </w:rPr>
        <w:t xml:space="preserve">Sintaxis y Semántica de los Lenguajes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ambria Math" w:cs="Cambria Math" w:eastAsia="Cambria Math" w:hAnsi="Cambria Math"/>
          <w:b w:val="1"/>
          <w:sz w:val="44"/>
          <w:szCs w:val="4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44"/>
          <w:szCs w:val="44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Cambria Math" w:cs="Cambria Math" w:eastAsia="Cambria Math" w:hAnsi="Cambria Math"/>
          <w:b w:val="1"/>
          <w:sz w:val="44"/>
          <w:szCs w:val="4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44"/>
          <w:szCs w:val="44"/>
          <w:rtl w:val="0"/>
        </w:rPr>
        <w:t xml:space="preserve">Primer Cuatrimestre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Cambria Math" w:cs="Cambria Math" w:eastAsia="Cambria Math" w:hAnsi="Cambria Math"/>
          <w:b w:val="1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6"/>
          <w:szCs w:val="36"/>
        </w:rPr>
        <w:drawing>
          <wp:inline distB="114300" distT="114300" distL="114300" distR="114300">
            <wp:extent cx="1746412" cy="186499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412" cy="1864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Cambria Math" w:cs="Cambria Math" w:eastAsia="Cambria Math" w:hAnsi="Cambria Math"/>
          <w:b w:val="1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6"/>
          <w:szCs w:val="36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mbria Math" w:cs="Cambria Math" w:eastAsia="Cambria Math" w:hAnsi="Cambria Math"/>
          <w:b w:val="1"/>
          <w:sz w:val="44"/>
          <w:szCs w:val="4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44"/>
          <w:szCs w:val="44"/>
          <w:u w:val="single"/>
          <w:rtl w:val="0"/>
        </w:rPr>
        <w:t xml:space="preserve">Integrantes</w:t>
      </w:r>
      <w:r w:rsidDel="00000000" w:rsidR="00000000" w:rsidRPr="00000000">
        <w:rPr>
          <w:rFonts w:ascii="Cambria Math" w:cs="Cambria Math" w:eastAsia="Cambria Math" w:hAnsi="Cambria Math"/>
          <w:b w:val="1"/>
          <w:sz w:val="44"/>
          <w:szCs w:val="4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36"/>
          <w:szCs w:val="36"/>
          <w:rtl w:val="0"/>
        </w:rPr>
        <w:t xml:space="preserve">GONZALEZ, Micaela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36"/>
          <w:szCs w:val="36"/>
          <w:rtl w:val="0"/>
        </w:rPr>
        <w:t xml:space="preserve">MAZZUCHINI UBALDI, Guido Juliano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36"/>
          <w:szCs w:val="36"/>
          <w:rtl w:val="0"/>
        </w:rPr>
        <w:t xml:space="preserve">MOLINAS GONZALEZ, Victor Adan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36"/>
          <w:szCs w:val="36"/>
          <w:rtl w:val="0"/>
        </w:rPr>
        <w:t xml:space="preserve">TRESPALACIOS MARTINEZ, Carlos Daniel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ambria Math" w:cs="Cambria Math" w:eastAsia="Cambria Math" w:hAnsi="Cambria Math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ambria Math" w:cs="Cambria Math" w:eastAsia="Cambria Math" w:hAnsi="Cambria Math"/>
          <w:b w:val="1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6"/>
          <w:szCs w:val="36"/>
          <w:u w:val="single"/>
          <w:rtl w:val="0"/>
        </w:rPr>
        <w:t xml:space="preserve">Año lectivo</w:t>
      </w:r>
      <w:r w:rsidDel="00000000" w:rsidR="00000000" w:rsidRPr="00000000">
        <w:rPr>
          <w:rFonts w:ascii="Cambria Math" w:cs="Cambria Math" w:eastAsia="Cambria Math" w:hAnsi="Cambria Math"/>
          <w:b w:val="1"/>
          <w:sz w:val="36"/>
          <w:szCs w:val="36"/>
          <w:rtl w:val="0"/>
        </w:rPr>
        <w:t xml:space="preserve">: 2023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ambria Math" w:cs="Cambria Math" w:eastAsia="Cambria Math" w:hAnsi="Cambria Math"/>
          <w:b w:val="1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6"/>
          <w:szCs w:val="36"/>
          <w:u w:val="single"/>
          <w:rtl w:val="0"/>
        </w:rPr>
        <w:t xml:space="preserve">Fecha de entrega</w:t>
      </w:r>
      <w:r w:rsidDel="00000000" w:rsidR="00000000" w:rsidRPr="00000000">
        <w:rPr>
          <w:rFonts w:ascii="Cambria Math" w:cs="Cambria Math" w:eastAsia="Cambria Math" w:hAnsi="Cambria Math"/>
          <w:b w:val="1"/>
          <w:sz w:val="36"/>
          <w:szCs w:val="36"/>
          <w:rtl w:val="0"/>
        </w:rPr>
        <w:t xml:space="preserve">: 30/04/23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ambria Math" w:cs="Cambria Math" w:eastAsia="Cambria Math" w:hAnsi="Cambria Math"/>
          <w:b w:val="1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6"/>
          <w:szCs w:val="36"/>
          <w:u w:val="single"/>
          <w:rtl w:val="0"/>
        </w:rPr>
        <w:t xml:space="preserve">Grupo</w:t>
      </w:r>
      <w:r w:rsidDel="00000000" w:rsidR="00000000" w:rsidRPr="00000000">
        <w:rPr>
          <w:rFonts w:ascii="Cambria Math" w:cs="Cambria Math" w:eastAsia="Cambria Math" w:hAnsi="Cambria Math"/>
          <w:b w:val="1"/>
          <w:sz w:val="36"/>
          <w:szCs w:val="36"/>
          <w:rtl w:val="0"/>
        </w:rPr>
        <w:t xml:space="preserve">: G3</w:t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rFonts w:ascii="Cambria Math" w:cs="Cambria Math" w:eastAsia="Cambria Math" w:hAnsi="Cambria Math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ambria Math" w:cs="Cambria Math" w:eastAsia="Cambria Math" w:hAnsi="Cambria Math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mbria Math" w:cs="Cambria Math" w:eastAsia="Cambria Math" w:hAnsi="Cambria Math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jszcxpf4hxb"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2046x67ogki"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GRAMÁTICA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yrdqo9rto1"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Terminales 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rf5n5cbbfy"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Terminales 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lp0u5uyl6w"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6gzxsbd4zb"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Analizador Léxico</w:t>
            </w:r>
          </w:hyperlink>
          <w:hyperlink w:anchor="_y16gzxsbd4zb"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line="276" w:lineRule="auto"/>
        <w:rPr>
          <w:rFonts w:ascii="Cambria Math" w:cs="Cambria Math" w:eastAsia="Cambria Math" w:hAnsi="Cambria Math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mbria Math" w:cs="Cambria Math" w:eastAsia="Cambria Math" w:hAnsi="Cambria Math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spacing w:line="276" w:lineRule="auto"/>
            <w:rPr>
              <w:rFonts w:ascii="Cambria Math" w:cs="Cambria Math" w:eastAsia="Cambria Math" w:hAnsi="Cambria Math"/>
              <w:b w:val="1"/>
              <w:sz w:val="36"/>
              <w:szCs w:val="3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spacing w:line="276" w:lineRule="auto"/>
        <w:rPr>
          <w:rFonts w:ascii="Cambria Math" w:cs="Cambria Math" w:eastAsia="Cambria Math" w:hAnsi="Cambria Math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276" w:lineRule="auto"/>
        <w:jc w:val="center"/>
        <w:rPr>
          <w:rFonts w:ascii="Cambria Math" w:cs="Cambria Math" w:eastAsia="Cambria Math" w:hAnsi="Cambria Math"/>
          <w:b w:val="1"/>
          <w:sz w:val="28"/>
          <w:szCs w:val="28"/>
        </w:rPr>
      </w:pPr>
      <w:bookmarkStart w:colFirst="0" w:colLast="0" w:name="_yjszcxpf4hxb" w:id="0"/>
      <w:bookmarkEnd w:id="0"/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1F">
      <w:pPr>
        <w:spacing w:after="240" w:before="240" w:line="276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En este trabajo práctico integrador, nuestro objetivo es aplicar los conocimientos teóricos y técnicas aprendidas sobre gramática, lenguajes de programación y procesamiento léxico y sintáctico. En particular, nos centraremos en su aplicación en la creación, diseño y procesamiento de lenguajes.</w:t>
      </w:r>
    </w:p>
    <w:p w:rsidR="00000000" w:rsidDel="00000000" w:rsidP="00000000" w:rsidRDefault="00000000" w:rsidRPr="00000000" w14:paraId="00000020">
      <w:pPr>
        <w:spacing w:after="240" w:before="240" w:line="276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Con este fin, vamos a analizar y verificar la gramática de un metalenguaje muy utilizado llamado XML, que se utiliza para almacenar datos de manera legible y crear documentación técnica en Internet. En concreto, nos enfocaremos en la versión de DocBook.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En este trabajo también desarrollaremos un lexer y parser utilizando Python junto a la librería PLY, con el objetivo de procesar la gramática. Como resultado, se obtendrá un archivo HTML, el cual reflejará el contenido del XML de DocBook.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ambria Math" w:cs="Cambria Math" w:eastAsia="Cambria Math" w:hAnsi="Cambria Math"/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276" w:lineRule="auto"/>
        <w:jc w:val="center"/>
        <w:rPr>
          <w:rFonts w:ascii="Cambria Math" w:cs="Cambria Math" w:eastAsia="Cambria Math" w:hAnsi="Cambria Math"/>
          <w:b w:val="1"/>
          <w:sz w:val="14"/>
          <w:szCs w:val="14"/>
          <w:u w:val="single"/>
        </w:rPr>
      </w:pPr>
      <w:bookmarkStart w:colFirst="0" w:colLast="0" w:name="_12046x67ogki" w:id="1"/>
      <w:bookmarkEnd w:id="1"/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GRAMÁTICA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line="276" w:lineRule="auto"/>
        <w:rPr>
          <w:rFonts w:ascii="Cambria Math" w:cs="Cambria Math" w:eastAsia="Cambria Math" w:hAnsi="Cambria Math"/>
          <w:b w:val="1"/>
          <w:sz w:val="28"/>
          <w:szCs w:val="28"/>
        </w:rPr>
      </w:pPr>
      <w:bookmarkStart w:colFirst="0" w:colLast="0" w:name="_chyrdqo9rto1" w:id="2"/>
      <w:bookmarkEnd w:id="2"/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Terminales </w:t>
      </w: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&lt;?xml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highlight w:val="white"/>
          <w:rtl w:val="0"/>
        </w:rPr>
        <w:t xml:space="preserve">&lt;!DOCTYPE article&gt;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encoding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&lt;article&gt;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&lt;/article&gt;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&lt;title&gt;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&lt;/title&gt;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&lt;info&gt;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&lt;/info&gt;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&lt;abstract&gt;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&lt;/abstract&gt;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&lt;author&gt;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&lt;/author&gt;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&lt;personname&gt;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&lt;/personname&gt;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&lt;firstname&gt;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&lt;/firstname&gt;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&lt;surname&gt;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&lt;/surname&gt;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&lt;date&gt;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&lt;/date&gt;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&lt;year&gt;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&lt;/year&gt;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&lt;copyright&gt;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&lt;/copyright&gt;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&lt;address&gt;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&lt;/address&gt;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&lt;city&gt;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&lt;/city&gt;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&lt;state&gt;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&lt;/state&gt;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&lt;postcode&gt;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&lt;/postcode&gt;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&lt;street&gt;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&lt;/street&gt;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&lt;email&gt;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&lt;/email&gt;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&lt;phone&gt;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&lt;/phone&gt;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&lt;section&gt;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&lt;/section&gt;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&lt;simplesect&gt;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&lt;/simplesect&gt;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&lt;itemizedlist&gt;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&lt;/itemizedlist&gt;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&lt;listitem&gt;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&lt;/listitem&gt;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&lt;emphasis&gt;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&lt;/emphasis&gt;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&lt;para&gt;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&lt;/para&gt;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&lt;simpara&gt;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&lt;/simpara&gt;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&lt;comment&gt;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&lt;/comment&gt;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&lt;important&gt;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&lt;/important&gt;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&lt;informaltable&gt;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&lt;/informaltable&gt;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&lt;tgroup&gt;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&lt;/tgroup&gt;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&lt;thead&gt;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&lt;/thead&gt;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&lt;tfoot&gt;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&lt;/tfoot&gt;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&lt;tbody&gt;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&lt;/tbody&gt;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&lt;row&gt;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&lt;/row&gt;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&lt;entry&gt;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&lt;/entry&gt;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&lt;entrytbl&gt;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44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&lt;/entrytbl&gt;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&lt;holder&gt;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&lt;/holder&gt;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&lt;mediaobject&gt;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&lt;/mediaobject&gt;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&lt;videoObject&gt;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&lt;/videoObject&gt;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&lt;ImageObject&gt;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&lt;/ImageObject&gt;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 Math" w:cs="Cambria Math" w:eastAsia="Cambria Math" w:hAnsi="Cambria Math"/>
          <w:sz w:val="24"/>
          <w:szCs w:val="24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&lt;videodata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line="276" w:lineRule="auto"/>
        <w:rPr>
          <w:rFonts w:ascii="Cambria Math" w:cs="Cambria Math" w:eastAsia="Cambria Math" w:hAnsi="Cambria Math"/>
          <w:sz w:val="24"/>
          <w:szCs w:val="24"/>
        </w:rPr>
      </w:pPr>
      <w:bookmarkStart w:colFirst="0" w:colLast="0" w:name="_jnrf5n5cbbfy" w:id="3"/>
      <w:bookmarkEnd w:id="3"/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No Terminales 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ART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INFO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AUT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PER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FIR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SUR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SEC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PARA</w:t>
      </w:r>
    </w:p>
    <w:p w:rsidR="00000000" w:rsidDel="00000000" w:rsidP="00000000" w:rsidRDefault="00000000" w:rsidRPr="00000000" w14:paraId="00000082">
      <w:pPr>
        <w:spacing w:line="276" w:lineRule="auto"/>
        <w:ind w:left="0" w:firstLine="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Tokens: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1440" w:hanging="360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URL: protocolo://dominio:puerto/ruta#fragmento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1440" w:hanging="360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highlight w:val="white"/>
          <w:rtl w:val="0"/>
        </w:rPr>
        <w:t xml:space="preserve">TEXTO: Cadena de caracteres que no incluye los caracteres &lt;,&gt; ni &amp;.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1440" w:hanging="360"/>
        <w:jc w:val="both"/>
        <w:rPr>
          <w:rFonts w:ascii="Cambria Math" w:cs="Cambria Math" w:eastAsia="Cambria Math" w:hAnsi="Cambria Math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highlight w:val="white"/>
          <w:rtl w:val="0"/>
        </w:rPr>
        <w:t xml:space="preserve">NUMERO: Cadena numérica.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1440" w:hanging="360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highlight w:val="white"/>
          <w:rtl w:val="0"/>
        </w:rPr>
        <w:t xml:space="preserve">CODING: Tipos de codificaciones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(ISO-8859-1 /UTF-8 y otros tipos de codificaciones).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1440" w:hanging="360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RUTA: Directorio de archivos imagedata y videodata</w:t>
      </w:r>
    </w:p>
    <w:p w:rsidR="00000000" w:rsidDel="00000000" w:rsidP="00000000" w:rsidRDefault="00000000" w:rsidRPr="00000000" w14:paraId="00000088">
      <w:pPr>
        <w:ind w:left="1440" w:firstLine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line="276" w:lineRule="auto"/>
        <w:jc w:val="center"/>
        <w:rPr>
          <w:rFonts w:ascii="Cambria Math" w:cs="Cambria Math" w:eastAsia="Cambria Math" w:hAnsi="Cambria Math"/>
          <w:b w:val="1"/>
          <w:sz w:val="28"/>
          <w:szCs w:val="28"/>
        </w:rPr>
      </w:pPr>
      <w:bookmarkStart w:colFirst="0" w:colLast="0" w:name="_z0et4giffoa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line="276" w:lineRule="auto"/>
        <w:jc w:val="center"/>
        <w:rPr>
          <w:rFonts w:ascii="Cambria Math" w:cs="Cambria Math" w:eastAsia="Cambria Math" w:hAnsi="Cambria Math"/>
          <w:b w:val="1"/>
          <w:sz w:val="28"/>
          <w:szCs w:val="28"/>
          <w:u w:val="single"/>
        </w:rPr>
      </w:pPr>
      <w:bookmarkStart w:colFirst="0" w:colLast="0" w:name="_iylp0u5uyl6w" w:id="5"/>
      <w:bookmarkEnd w:id="5"/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PRODUCCIONES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Bloque Principal:</w:t>
      </w:r>
    </w:p>
    <w:p w:rsidR="00000000" w:rsidDel="00000000" w:rsidP="00000000" w:rsidRDefault="00000000" w:rsidRPr="00000000" w14:paraId="0000008D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TOKEN INICIO:</w:t>
      </w:r>
    </w:p>
    <w:p w:rsidR="00000000" w:rsidDel="00000000" w:rsidP="00000000" w:rsidRDefault="00000000" w:rsidRPr="00000000" w14:paraId="0000008E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Σ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&lt;?xml version=”NUMERO.NUMERO” encoding=”CODING”&gt; DOC ART</w:t>
      </w:r>
    </w:p>
    <w:p w:rsidR="00000000" w:rsidDel="00000000" w:rsidP="00000000" w:rsidRDefault="00000000" w:rsidRPr="00000000" w14:paraId="0000008F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DOC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&lt;!DOCTYPE article&gt;  </w:t>
      </w:r>
    </w:p>
    <w:p w:rsidR="00000000" w:rsidDel="00000000" w:rsidP="00000000" w:rsidRDefault="00000000" w:rsidRPr="00000000" w14:paraId="00000091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ART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&lt;article&gt;  ETIQUETAS &lt;/article&gt;</w:t>
      </w:r>
    </w:p>
    <w:p w:rsidR="00000000" w:rsidDel="00000000" w:rsidP="00000000" w:rsidRDefault="00000000" w:rsidRPr="00000000" w14:paraId="00000092">
      <w:pPr>
        <w:spacing w:line="276" w:lineRule="auto"/>
        <w:ind w:left="0" w:firstLine="0"/>
        <w:jc w:val="both"/>
        <w:rPr>
          <w:rFonts w:ascii="Courier New" w:cs="Courier New" w:eastAsia="Courier New" w:hAnsi="Courier New"/>
          <w:b w:val="1"/>
          <w:color w:val="000000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00"/>
          <w:rtl w:val="0"/>
        </w:rPr>
        <w:t xml:space="preserve">Casos generales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ETIQUETAS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INFO TITLE ETICOM SECT 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ETIQUETAS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INFO TITLE ETICOM SSEC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ETIQUETAS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INFO TITLE ETICOM 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ETIQUETAS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TITLE ETICOM SECT 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ETIQUETAS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TITLE ETICOM SSEC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ETIQUETAS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TITLE ETICOM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ETIQUETAS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INFO ETICOM SECT 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ETIQUETAS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INFO ETICOM SSEC 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ETIQUETAS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INFO ETICOM 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ETIQUETAS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ETICOM SECT </w:t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ETIQUETAS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ETICOM SSEC 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ETIQUETAS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ETICOM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INFO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&lt;info&gt; ETIQUETAINFO &lt;/info&gt;</w:t>
      </w:r>
    </w:p>
    <w:p w:rsidR="00000000" w:rsidDel="00000000" w:rsidP="00000000" w:rsidRDefault="00000000" w:rsidRPr="00000000" w14:paraId="000000A1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ETIQUETAINFO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ETICOM2 ETIQUETAINFO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ETIQUETAINFO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ETICOM2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ETIQUETAINFO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AUT ETIQUETAINFO</w:t>
      </w:r>
    </w:p>
    <w:p w:rsidR="00000000" w:rsidDel="00000000" w:rsidP="00000000" w:rsidRDefault="00000000" w:rsidRPr="00000000" w14:paraId="000000A4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ETIQUETAINFO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DATA ETIQUETAINFO</w:t>
      </w:r>
    </w:p>
    <w:p w:rsidR="00000000" w:rsidDel="00000000" w:rsidP="00000000" w:rsidRDefault="00000000" w:rsidRPr="00000000" w14:paraId="000000A5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ETIQUETAINFO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COPY ETIQUETAINFO</w:t>
      </w:r>
    </w:p>
    <w:p w:rsidR="00000000" w:rsidDel="00000000" w:rsidP="00000000" w:rsidRDefault="00000000" w:rsidRPr="00000000" w14:paraId="000000A6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ETIQUETAINFO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TITLE ETIQUETAINF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</w:t>
      </w:r>
    </w:p>
    <w:p w:rsidR="00000000" w:rsidDel="00000000" w:rsidP="00000000" w:rsidRDefault="00000000" w:rsidRPr="00000000" w14:paraId="000000A7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ETIQUETAINFO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AUTHOR </w:t>
      </w:r>
    </w:p>
    <w:p w:rsidR="00000000" w:rsidDel="00000000" w:rsidP="00000000" w:rsidRDefault="00000000" w:rsidRPr="00000000" w14:paraId="000000A8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ETIQUETAINFO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DATA </w:t>
      </w:r>
    </w:p>
    <w:p w:rsidR="00000000" w:rsidDel="00000000" w:rsidP="00000000" w:rsidRDefault="00000000" w:rsidRPr="00000000" w14:paraId="000000A9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ETIQUETAINFO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COPY </w:t>
      </w:r>
    </w:p>
    <w:p w:rsidR="00000000" w:rsidDel="00000000" w:rsidP="00000000" w:rsidRDefault="00000000" w:rsidRPr="00000000" w14:paraId="000000AA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ETIQUETAINFO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TITLE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Section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INFO TITLE ETICOM   &lt;/section&gt; SECT</w:t>
      </w:r>
    </w:p>
    <w:p w:rsidR="00000000" w:rsidDel="00000000" w:rsidP="00000000" w:rsidRDefault="00000000" w:rsidRPr="00000000" w14:paraId="000000B0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INFO ETICOM  &lt;/section&gt; SECT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TITLE ETICOM  &lt;/section&gt; SECT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INFO TITLE ETICOM  &lt;/section&gt; </w:t>
      </w:r>
    </w:p>
    <w:p w:rsidR="00000000" w:rsidDel="00000000" w:rsidP="00000000" w:rsidRDefault="00000000" w:rsidRPr="00000000" w14:paraId="000000B4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INFO ETICOM &lt;/section&gt;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TITLE ETICOM &lt;/section&gt; </w:t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BUCLE CON SIMPLE SECTIONS INTERNOS:</w:t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INFO TITLE ETICOM SSEC &lt;/section&gt; SECT </w:t>
      </w:r>
    </w:p>
    <w:p w:rsidR="00000000" w:rsidDel="00000000" w:rsidP="00000000" w:rsidRDefault="00000000" w:rsidRPr="00000000" w14:paraId="000000BB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INFO ETICOM SSEC &lt;/section&gt; SECT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TITLE ETICOM  SSEC &lt;/section&gt; SECT </w:t>
      </w:r>
    </w:p>
    <w:p w:rsidR="00000000" w:rsidDel="00000000" w:rsidP="00000000" w:rsidRDefault="00000000" w:rsidRPr="00000000" w14:paraId="000000BD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INFO TITLE ETICOM SSEC &lt;/section&gt; </w:t>
      </w:r>
    </w:p>
    <w:p w:rsidR="00000000" w:rsidDel="00000000" w:rsidP="00000000" w:rsidRDefault="00000000" w:rsidRPr="00000000" w14:paraId="000000BF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INFO ETICOM  SSEC &lt;/section&gt;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TITLE ETICOM  SSEC &lt;/section&gt;</w:t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BUCLE DE SECTIONS INTERNOS:</w:t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INFO TITLE ETICOM SECT &lt;/section&gt; SECT </w:t>
      </w:r>
    </w:p>
    <w:p w:rsidR="00000000" w:rsidDel="00000000" w:rsidP="00000000" w:rsidRDefault="00000000" w:rsidRPr="00000000" w14:paraId="000000C5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INFO ETICOM  SECT &lt;/section&gt; SECT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ind w:left="720" w:firstLine="0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TITLE ETICOM  SECT &lt;/section&gt; SECT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INFO TITLE ETICOM SECT &lt;/section&gt; </w:t>
      </w:r>
    </w:p>
    <w:p w:rsidR="00000000" w:rsidDel="00000000" w:rsidP="00000000" w:rsidRDefault="00000000" w:rsidRPr="00000000" w14:paraId="000000C9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INFO ETICOM  SECT &lt;/section&gt;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SECT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&lt;section&gt; TITLE ETICOM  SECT &lt;/section&gt; </w:t>
      </w:r>
    </w:p>
    <w:p w:rsidR="00000000" w:rsidDel="00000000" w:rsidP="00000000" w:rsidRDefault="00000000" w:rsidRPr="00000000" w14:paraId="000000CB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SimpleSec:</w:t>
      </w:r>
    </w:p>
    <w:p w:rsidR="00000000" w:rsidDel="00000000" w:rsidP="00000000" w:rsidRDefault="00000000" w:rsidRPr="00000000" w14:paraId="000000C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SSEC</w:t>
      </w:r>
      <m:oMath>
        <m: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&lt;simplesect&gt;  INFO TITLE &lt;/simplesect&gt; </w:t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SSEC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&lt;simplesect&gt;  INFO &lt;/simplesect&gt;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SSEC</w:t>
      </w:r>
      <m:oMath>
        <m: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&lt;simplesect&gt;  INFO TITLE ETISECT &lt;/simplesect&gt;</w:t>
      </w:r>
    </w:p>
    <w:p w:rsidR="00000000" w:rsidDel="00000000" w:rsidP="00000000" w:rsidRDefault="00000000" w:rsidRPr="00000000" w14:paraId="000000D2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SSEC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&lt;simplesect&gt;  INFO ETICOM &lt;/simplesect&gt;</w:t>
      </w:r>
    </w:p>
    <w:p w:rsidR="00000000" w:rsidDel="00000000" w:rsidP="00000000" w:rsidRDefault="00000000" w:rsidRPr="00000000" w14:paraId="000000D3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SSEC</w:t>
      </w:r>
      <m:oMath>
        <m: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&lt;simplesect&gt;  INFO TITLE &lt;/simplesect&gt; SSEC </w:t>
      </w:r>
    </w:p>
    <w:p w:rsidR="00000000" w:rsidDel="00000000" w:rsidP="00000000" w:rsidRDefault="00000000" w:rsidRPr="00000000" w14:paraId="000000D5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SSEC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&lt;simplesect&gt;  INFO &lt;/simplesect&gt; SSEC </w:t>
      </w:r>
    </w:p>
    <w:p w:rsidR="00000000" w:rsidDel="00000000" w:rsidP="00000000" w:rsidRDefault="00000000" w:rsidRPr="00000000" w14:paraId="000000D6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SSEC</w:t>
      </w:r>
      <m:oMath>
        <m: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&lt;simplesect&gt;  INFO TITLE ETICOM &lt;/simplesect&gt; SSEC 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SSEC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&lt;simplesect&gt;  INFO ETICOM &lt;/simplesect&gt; SSEC </w:t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ETIQUETAS COMPARTIDAS ART SECT SSEC IMPORTANT: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PARA ETICOM</w:t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PARA </w:t>
      </w:r>
    </w:p>
    <w:p w:rsidR="00000000" w:rsidDel="00000000" w:rsidP="00000000" w:rsidRDefault="00000000" w:rsidRPr="00000000" w14:paraId="000000DE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SIMPARA ETICOM</w:t>
      </w:r>
    </w:p>
    <w:p w:rsidR="00000000" w:rsidDel="00000000" w:rsidP="00000000" w:rsidRDefault="00000000" w:rsidRPr="00000000" w14:paraId="000000E0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SIMPARA</w:t>
      </w:r>
    </w:p>
    <w:p w:rsidR="00000000" w:rsidDel="00000000" w:rsidP="00000000" w:rsidRDefault="00000000" w:rsidRPr="00000000" w14:paraId="000000E1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COMMENT ETICOM</w:t>
      </w:r>
    </w:p>
    <w:p w:rsidR="00000000" w:rsidDel="00000000" w:rsidP="00000000" w:rsidRDefault="00000000" w:rsidRPr="00000000" w14:paraId="000000E3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COMMENT </w:t>
      </w:r>
    </w:p>
    <w:p w:rsidR="00000000" w:rsidDel="00000000" w:rsidP="00000000" w:rsidRDefault="00000000" w:rsidRPr="00000000" w14:paraId="000000E4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ETICOM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ETICOMP ETICOM </w:t>
      </w:r>
    </w:p>
    <w:p w:rsidR="00000000" w:rsidDel="00000000" w:rsidP="00000000" w:rsidRDefault="00000000" w:rsidRPr="00000000" w14:paraId="000000E6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ETICOM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ETICOMP </w:t>
      </w:r>
    </w:p>
    <w:p w:rsidR="00000000" w:rsidDel="00000000" w:rsidP="00000000" w:rsidRDefault="00000000" w:rsidRPr="00000000" w14:paraId="000000E7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—-----------------------------------</w:t>
        <w:br w:type="textWrapping"/>
      </w:r>
    </w:p>
    <w:p w:rsidR="00000000" w:rsidDel="00000000" w:rsidP="00000000" w:rsidRDefault="00000000" w:rsidRPr="00000000" w14:paraId="000000E8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ETICOMP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INFTABLE ETICOMP</w:t>
      </w:r>
    </w:p>
    <w:p w:rsidR="00000000" w:rsidDel="00000000" w:rsidP="00000000" w:rsidRDefault="00000000" w:rsidRPr="00000000" w14:paraId="000000E9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ETICOMP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INFTABLE </w:t>
      </w:r>
    </w:p>
    <w:p w:rsidR="00000000" w:rsidDel="00000000" w:rsidP="00000000" w:rsidRDefault="00000000" w:rsidRPr="00000000" w14:paraId="000000EA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ETICOMP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ITEMLIST ETICOMP</w:t>
      </w:r>
    </w:p>
    <w:p w:rsidR="00000000" w:rsidDel="00000000" w:rsidP="00000000" w:rsidRDefault="00000000" w:rsidRPr="00000000" w14:paraId="000000EC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ETICOMP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ITEMLIST </w:t>
      </w:r>
    </w:p>
    <w:p w:rsidR="00000000" w:rsidDel="00000000" w:rsidP="00000000" w:rsidRDefault="00000000" w:rsidRPr="00000000" w14:paraId="000000ED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ETICOMP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IMPORTANT ETICOMP</w:t>
      </w:r>
    </w:p>
    <w:p w:rsidR="00000000" w:rsidDel="00000000" w:rsidP="00000000" w:rsidRDefault="00000000" w:rsidRPr="00000000" w14:paraId="000000EF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ETICOMP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IMPORTANT </w:t>
      </w:r>
    </w:p>
    <w:p w:rsidR="00000000" w:rsidDel="00000000" w:rsidP="00000000" w:rsidRDefault="00000000" w:rsidRPr="00000000" w14:paraId="000000F0">
      <w:pPr>
        <w:spacing w:line="276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ETICOMP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ETICOM2 ETICOM</w:t>
      </w:r>
    </w:p>
    <w:p w:rsidR="00000000" w:rsidDel="00000000" w:rsidP="00000000" w:rsidRDefault="00000000" w:rsidRPr="00000000" w14:paraId="000000F2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ETICOMP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ETICOM2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ETIQUETAS COMPARTIDAS ART SECT SSEC INFO:</w:t>
      </w:r>
    </w:p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ETICOM2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MEDIAOBJ ETICOM2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ETICOM2 </w:t>
      </w:r>
      <m:oMath>
        <m:r>
          <m:t>→</m:t>
        </m:r>
        <m:r>
          <w:rPr>
            <w:rFonts w:ascii="Courier New" w:cs="Courier New" w:eastAsia="Courier New" w:hAnsi="Courier New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MEDIAOBJ </w:t>
      </w:r>
    </w:p>
    <w:p w:rsidR="00000000" w:rsidDel="00000000" w:rsidP="00000000" w:rsidRDefault="00000000" w:rsidRPr="00000000" w14:paraId="000000F9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ETICOM2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ABSTRACT ETICOM2</w:t>
      </w:r>
    </w:p>
    <w:p w:rsidR="00000000" w:rsidDel="00000000" w:rsidP="00000000" w:rsidRDefault="00000000" w:rsidRPr="00000000" w14:paraId="000000FB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ETICOM2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ABSTRACT</w:t>
      </w:r>
    </w:p>
    <w:p w:rsidR="00000000" w:rsidDel="00000000" w:rsidP="00000000" w:rsidRDefault="00000000" w:rsidRPr="00000000" w14:paraId="000000FC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ETICOM2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ADR ETICOM2</w:t>
      </w:r>
    </w:p>
    <w:p w:rsidR="00000000" w:rsidDel="00000000" w:rsidP="00000000" w:rsidRDefault="00000000" w:rsidRPr="00000000" w14:paraId="000000FE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ETICOM2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ADR </w:t>
      </w:r>
    </w:p>
    <w:p w:rsidR="00000000" w:rsidDel="00000000" w:rsidP="00000000" w:rsidRDefault="00000000" w:rsidRPr="00000000" w14:paraId="000000FF">
      <w:pPr>
        <w:spacing w:line="276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ETIQUETAS COMPARTIDAS Street, City, State, Phone, Email, Date, Year ,Holder</w:t>
      </w:r>
    </w:p>
    <w:p w:rsidR="00000000" w:rsidDel="00000000" w:rsidP="00000000" w:rsidRDefault="00000000" w:rsidRPr="00000000" w14:paraId="00000101">
      <w:pPr>
        <w:spacing w:line="276" w:lineRule="auto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ETICOM3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TEXTO ETICOM3</w:t>
      </w:r>
    </w:p>
    <w:p w:rsidR="00000000" w:rsidDel="00000000" w:rsidP="00000000" w:rsidRDefault="00000000" w:rsidRPr="00000000" w14:paraId="00000103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ETICOM3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TEXTO</w:t>
      </w:r>
    </w:p>
    <w:p w:rsidR="00000000" w:rsidDel="00000000" w:rsidP="00000000" w:rsidRDefault="00000000" w:rsidRPr="00000000" w14:paraId="00000104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ETICOM3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LINK ETICOM3</w:t>
      </w:r>
    </w:p>
    <w:p w:rsidR="00000000" w:rsidDel="00000000" w:rsidP="00000000" w:rsidRDefault="00000000" w:rsidRPr="00000000" w14:paraId="00000106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ETICOM3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LINK</w:t>
      </w:r>
    </w:p>
    <w:p w:rsidR="00000000" w:rsidDel="00000000" w:rsidP="00000000" w:rsidRDefault="00000000" w:rsidRPr="00000000" w14:paraId="00000107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ETICOM3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EMPHASIS ETICOM3</w:t>
      </w:r>
    </w:p>
    <w:p w:rsidR="00000000" w:rsidDel="00000000" w:rsidP="00000000" w:rsidRDefault="00000000" w:rsidRPr="00000000" w14:paraId="00000109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ETICOM3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EMPHASIS</w:t>
      </w:r>
    </w:p>
    <w:p w:rsidR="00000000" w:rsidDel="00000000" w:rsidP="00000000" w:rsidRDefault="00000000" w:rsidRPr="00000000" w14:paraId="0000010A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ETICOM3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COMMENT ETICOM3</w:t>
      </w:r>
    </w:p>
    <w:p w:rsidR="00000000" w:rsidDel="00000000" w:rsidP="00000000" w:rsidRDefault="00000000" w:rsidRPr="00000000" w14:paraId="0000010C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ETICOM3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COMMENT</w:t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ETIQUETAS COMPARTIDAS  Para,  SimPara, Emphasis, Comment, Link</w:t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ETICOM4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TEXTO ETICOM4</w:t>
      </w:r>
    </w:p>
    <w:p w:rsidR="00000000" w:rsidDel="00000000" w:rsidP="00000000" w:rsidRDefault="00000000" w:rsidRPr="00000000" w14:paraId="00000112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ETICOM4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TEXTO</w:t>
      </w:r>
    </w:p>
    <w:p w:rsidR="00000000" w:rsidDel="00000000" w:rsidP="00000000" w:rsidRDefault="00000000" w:rsidRPr="00000000" w14:paraId="00000113">
      <w:pPr>
        <w:spacing w:line="276" w:lineRule="auto"/>
        <w:ind w:lef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ETICOM4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EMPHASIS ETICOM4</w:t>
      </w:r>
    </w:p>
    <w:p w:rsidR="00000000" w:rsidDel="00000000" w:rsidP="00000000" w:rsidRDefault="00000000" w:rsidRPr="00000000" w14:paraId="00000115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ETICOM4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EMPHASIS</w:t>
      </w:r>
    </w:p>
    <w:p w:rsidR="00000000" w:rsidDel="00000000" w:rsidP="00000000" w:rsidRDefault="00000000" w:rsidRPr="00000000" w14:paraId="00000116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ETICOM4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LINK ETICOM4</w:t>
      </w:r>
    </w:p>
    <w:p w:rsidR="00000000" w:rsidDel="00000000" w:rsidP="00000000" w:rsidRDefault="00000000" w:rsidRPr="00000000" w14:paraId="00000118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ETICOM4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LINK</w:t>
      </w:r>
    </w:p>
    <w:p w:rsidR="00000000" w:rsidDel="00000000" w:rsidP="00000000" w:rsidRDefault="00000000" w:rsidRPr="00000000" w14:paraId="00000119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ETICOM4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EMAIL ETICOM4</w:t>
      </w:r>
    </w:p>
    <w:p w:rsidR="00000000" w:rsidDel="00000000" w:rsidP="00000000" w:rsidRDefault="00000000" w:rsidRPr="00000000" w14:paraId="0000011B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ETICOM4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11C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ETICOM4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AUTHOR ETICOM4</w:t>
      </w:r>
    </w:p>
    <w:p w:rsidR="00000000" w:rsidDel="00000000" w:rsidP="00000000" w:rsidRDefault="00000000" w:rsidRPr="00000000" w14:paraId="0000011E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ETICOM4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AUTHOR</w:t>
      </w:r>
    </w:p>
    <w:p w:rsidR="00000000" w:rsidDel="00000000" w:rsidP="00000000" w:rsidRDefault="00000000" w:rsidRPr="00000000" w14:paraId="0000011F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ETICOM4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COMMENT ETICOM4</w:t>
      </w:r>
    </w:p>
    <w:p w:rsidR="00000000" w:rsidDel="00000000" w:rsidP="00000000" w:rsidRDefault="00000000" w:rsidRPr="00000000" w14:paraId="00000121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ETICOM4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COMMENT</w:t>
      </w:r>
    </w:p>
    <w:p w:rsidR="00000000" w:rsidDel="00000000" w:rsidP="00000000" w:rsidRDefault="00000000" w:rsidRPr="00000000" w14:paraId="00000122">
      <w:pPr>
        <w:spacing w:line="276" w:lineRule="auto"/>
        <w:ind w:lef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ETIQUETAS COMPARTIDAS PersonName</w:t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ETIAUT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FIRSTNAME ETIAUT</w:t>
      </w:r>
    </w:p>
    <w:p w:rsidR="00000000" w:rsidDel="00000000" w:rsidP="00000000" w:rsidRDefault="00000000" w:rsidRPr="00000000" w14:paraId="00000126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ETIAUT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FIRSTNAME </w:t>
      </w:r>
    </w:p>
    <w:p w:rsidR="00000000" w:rsidDel="00000000" w:rsidP="00000000" w:rsidRDefault="00000000" w:rsidRPr="00000000" w14:paraId="00000127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ETIAUT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SURNAME ETIAU</w:t>
      </w:r>
    </w:p>
    <w:p w:rsidR="00000000" w:rsidDel="00000000" w:rsidP="00000000" w:rsidRDefault="00000000" w:rsidRPr="00000000" w14:paraId="00000129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ETIAUT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SURNAME </w:t>
      </w:r>
    </w:p>
    <w:p w:rsidR="00000000" w:rsidDel="00000000" w:rsidP="00000000" w:rsidRDefault="00000000" w:rsidRPr="00000000" w14:paraId="0000012A">
      <w:pPr>
        <w:spacing w:line="276" w:lineRule="auto"/>
        <w:ind w:left="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ETIQUETAS COMPARTIDAS Address</w:t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highlight w:val="white"/>
          <w:rtl w:val="0"/>
        </w:rPr>
        <w:tab/>
      </w:r>
    </w:p>
    <w:p w:rsidR="00000000" w:rsidDel="00000000" w:rsidP="00000000" w:rsidRDefault="00000000" w:rsidRPr="00000000" w14:paraId="0000012D">
      <w:pPr>
        <w:spacing w:line="276" w:lineRule="auto"/>
        <w:ind w:firstLine="72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ETIADD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TEXTO ETIADD</w:t>
      </w:r>
    </w:p>
    <w:p w:rsidR="00000000" w:rsidDel="00000000" w:rsidP="00000000" w:rsidRDefault="00000000" w:rsidRPr="00000000" w14:paraId="0000012E">
      <w:pPr>
        <w:spacing w:line="276" w:lineRule="auto"/>
        <w:ind w:left="720" w:firstLine="0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ETIADD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ind w:firstLine="72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ETIADD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STREET ETIADD</w:t>
      </w:r>
    </w:p>
    <w:p w:rsidR="00000000" w:rsidDel="00000000" w:rsidP="00000000" w:rsidRDefault="00000000" w:rsidRPr="00000000" w14:paraId="00000131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ETIADD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STREET</w:t>
      </w:r>
    </w:p>
    <w:p w:rsidR="00000000" w:rsidDel="00000000" w:rsidP="00000000" w:rsidRDefault="00000000" w:rsidRPr="00000000" w14:paraId="00000132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ind w:firstLine="72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ETIADD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CITY ETIADD</w:t>
      </w:r>
    </w:p>
    <w:p w:rsidR="00000000" w:rsidDel="00000000" w:rsidP="00000000" w:rsidRDefault="00000000" w:rsidRPr="00000000" w14:paraId="00000134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ETIADD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CITY</w:t>
      </w:r>
    </w:p>
    <w:p w:rsidR="00000000" w:rsidDel="00000000" w:rsidP="00000000" w:rsidRDefault="00000000" w:rsidRPr="00000000" w14:paraId="00000135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ind w:firstLine="72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ETIADD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STATE ETIADD</w:t>
      </w:r>
    </w:p>
    <w:p w:rsidR="00000000" w:rsidDel="00000000" w:rsidP="00000000" w:rsidRDefault="00000000" w:rsidRPr="00000000" w14:paraId="00000137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ETIADD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STATE</w:t>
      </w:r>
    </w:p>
    <w:p w:rsidR="00000000" w:rsidDel="00000000" w:rsidP="00000000" w:rsidRDefault="00000000" w:rsidRPr="00000000" w14:paraId="00000138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ind w:firstLine="72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ETIADD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PHONE ETIADD</w:t>
      </w:r>
    </w:p>
    <w:p w:rsidR="00000000" w:rsidDel="00000000" w:rsidP="00000000" w:rsidRDefault="00000000" w:rsidRPr="00000000" w14:paraId="0000013A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ETIADD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PHONE</w:t>
      </w:r>
    </w:p>
    <w:p w:rsidR="00000000" w:rsidDel="00000000" w:rsidP="00000000" w:rsidRDefault="00000000" w:rsidRPr="00000000" w14:paraId="0000013B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ind w:firstLine="72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ETIADD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EMAIL ETIADD</w:t>
      </w:r>
    </w:p>
    <w:p w:rsidR="00000000" w:rsidDel="00000000" w:rsidP="00000000" w:rsidRDefault="00000000" w:rsidRPr="00000000" w14:paraId="0000013D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ETIADD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EMAIL</w:t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ETIQUETAS COMPARTIDAS entry</w:t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highlight w:val="white"/>
          <w:rtl w:val="0"/>
        </w:rPr>
        <w:tab/>
      </w:r>
    </w:p>
    <w:p w:rsidR="00000000" w:rsidDel="00000000" w:rsidP="00000000" w:rsidRDefault="00000000" w:rsidRPr="00000000" w14:paraId="00000141">
      <w:pPr>
        <w:spacing w:line="276" w:lineRule="auto"/>
        <w:ind w:firstLine="72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TEXTO ETIENTRY</w:t>
      </w:r>
    </w:p>
    <w:p w:rsidR="00000000" w:rsidDel="00000000" w:rsidP="00000000" w:rsidRDefault="00000000" w:rsidRPr="00000000" w14:paraId="00000142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TEXTO</w:t>
      </w:r>
    </w:p>
    <w:p w:rsidR="00000000" w:rsidDel="00000000" w:rsidP="00000000" w:rsidRDefault="00000000" w:rsidRPr="00000000" w14:paraId="00000143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ITEMLIST ETIENTRY</w:t>
      </w:r>
    </w:p>
    <w:p w:rsidR="00000000" w:rsidDel="00000000" w:rsidP="00000000" w:rsidRDefault="00000000" w:rsidRPr="00000000" w14:paraId="00000145">
      <w:pPr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ETIENTRY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ITEMLIST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ind w:firstLine="72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IMPORTANT ETIENTRY</w:t>
      </w:r>
    </w:p>
    <w:p w:rsidR="00000000" w:rsidDel="00000000" w:rsidP="00000000" w:rsidRDefault="00000000" w:rsidRPr="00000000" w14:paraId="00000148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IMPORTANT</w:t>
      </w:r>
    </w:p>
    <w:p w:rsidR="00000000" w:rsidDel="00000000" w:rsidP="00000000" w:rsidRDefault="00000000" w:rsidRPr="00000000" w14:paraId="00000149">
      <w:pPr>
        <w:spacing w:line="276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ind w:firstLine="72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PARA ETIENTRY</w:t>
      </w:r>
    </w:p>
    <w:p w:rsidR="00000000" w:rsidDel="00000000" w:rsidP="00000000" w:rsidRDefault="00000000" w:rsidRPr="00000000" w14:paraId="0000014B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PARA</w:t>
      </w:r>
    </w:p>
    <w:p w:rsidR="00000000" w:rsidDel="00000000" w:rsidP="00000000" w:rsidRDefault="00000000" w:rsidRPr="00000000" w14:paraId="0000014C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ind w:firstLine="72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SIMPARA ETIENTRY</w:t>
      </w:r>
    </w:p>
    <w:p w:rsidR="00000000" w:rsidDel="00000000" w:rsidP="00000000" w:rsidRDefault="00000000" w:rsidRPr="00000000" w14:paraId="0000014E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SIMPARA</w:t>
      </w:r>
    </w:p>
    <w:p w:rsidR="00000000" w:rsidDel="00000000" w:rsidP="00000000" w:rsidRDefault="00000000" w:rsidRPr="00000000" w14:paraId="0000014F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ind w:firstLine="72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MEDIAOBJ ETIENTRY</w:t>
      </w:r>
    </w:p>
    <w:p w:rsidR="00000000" w:rsidDel="00000000" w:rsidP="00000000" w:rsidRDefault="00000000" w:rsidRPr="00000000" w14:paraId="00000151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MEDIAOBJ</w:t>
      </w:r>
    </w:p>
    <w:p w:rsidR="00000000" w:rsidDel="00000000" w:rsidP="00000000" w:rsidRDefault="00000000" w:rsidRPr="00000000" w14:paraId="00000152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ind w:firstLine="72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COMMENT ETIENTRY</w:t>
      </w:r>
    </w:p>
    <w:p w:rsidR="00000000" w:rsidDel="00000000" w:rsidP="00000000" w:rsidRDefault="00000000" w:rsidRPr="00000000" w14:paraId="00000154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COMMENT</w:t>
      </w:r>
    </w:p>
    <w:p w:rsidR="00000000" w:rsidDel="00000000" w:rsidP="00000000" w:rsidRDefault="00000000" w:rsidRPr="00000000" w14:paraId="00000155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ind w:firstLine="72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ABSTRACT ETIENTRY</w:t>
      </w:r>
    </w:p>
    <w:p w:rsidR="00000000" w:rsidDel="00000000" w:rsidP="00000000" w:rsidRDefault="00000000" w:rsidRPr="00000000" w14:paraId="00000157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ETIENTRY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ABSTRACT</w:t>
      </w:r>
    </w:p>
    <w:p w:rsidR="00000000" w:rsidDel="00000000" w:rsidP="00000000" w:rsidRDefault="00000000" w:rsidRPr="00000000" w14:paraId="00000158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SIMPARA:</w:t>
      </w:r>
    </w:p>
    <w:p w:rsidR="00000000" w:rsidDel="00000000" w:rsidP="00000000" w:rsidRDefault="00000000" w:rsidRPr="00000000" w14:paraId="0000015A">
      <w:pPr>
        <w:spacing w:line="276" w:lineRule="auto"/>
        <w:ind w:firstLine="72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SIMPARA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&lt;simpara&gt; ETICOM4 &lt;/simpara&gt;</w:t>
      </w:r>
    </w:p>
    <w:p w:rsidR="00000000" w:rsidDel="00000000" w:rsidP="00000000" w:rsidRDefault="00000000" w:rsidRPr="00000000" w14:paraId="0000015B">
      <w:pPr>
        <w:spacing w:line="276" w:lineRule="auto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EMPHASIS:</w:t>
      </w:r>
    </w:p>
    <w:p w:rsidR="00000000" w:rsidDel="00000000" w:rsidP="00000000" w:rsidRDefault="00000000" w:rsidRPr="00000000" w14:paraId="0000015D">
      <w:pPr>
        <w:spacing w:line="276" w:lineRule="auto"/>
        <w:ind w:firstLine="720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EMPHASIS</w:t>
      </w:r>
      <m:oMath>
        <m:r>
          <w:rPr>
            <w:rFonts w:ascii="Courier New" w:cs="Courier New" w:eastAsia="Courier New" w:hAnsi="Courier New"/>
            <w:highlight w:val="white"/>
          </w:rPr>
          <m:t xml:space="preserve"> </m:t>
        </m:r>
        <m:r>
          <w:rPr>
            <w:rFonts w:ascii="Courier New" w:cs="Courier New" w:eastAsia="Courier New" w:hAnsi="Courier New"/>
            <w:highlight w:val="white"/>
          </w:rP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&lt;emphasis&gt; ETICOM4 &lt;/emphasis&gt;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jc w:val="both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COMMENT:</w:t>
      </w:r>
    </w:p>
    <w:p w:rsidR="00000000" w:rsidDel="00000000" w:rsidP="00000000" w:rsidRDefault="00000000" w:rsidRPr="00000000" w14:paraId="0000015F">
      <w:pPr>
        <w:spacing w:line="276" w:lineRule="auto"/>
        <w:ind w:firstLine="720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COMMENT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&lt;comment&gt; ETICOM4 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jc w:val="both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highlight w:val="white"/>
          <w:rtl w:val="0"/>
        </w:rPr>
        <w:t xml:space="preserve">LINK</w:t>
      </w:r>
      <w:r w:rsidDel="00000000" w:rsidR="00000000" w:rsidRPr="00000000">
        <w:rPr>
          <w:rFonts w:ascii="Cambria Math" w:cs="Cambria Math" w:eastAsia="Cambria Math" w:hAnsi="Cambria Math"/>
          <w:b w:val="1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ind w:firstLine="720"/>
        <w:jc w:val="both"/>
        <w:rPr>
          <w:rFonts w:ascii="Courier New" w:cs="Courier New" w:eastAsia="Courier New" w:hAnsi="Courier New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f9900" w:val="clear"/>
          <w:rtl w:val="0"/>
        </w:rPr>
        <w:t xml:space="preserve">LINK</w:t>
      </w:r>
      <m:oMath>
        <m:r>
          <w:rPr>
            <w:rFonts w:ascii="Courier New" w:cs="Courier New" w:eastAsia="Courier New" w:hAnsi="Courier New"/>
            <w:shd w:fill="ff9900" w:val="clear"/>
          </w:rPr>
          <m:t xml:space="preserve"> </m:t>
        </m:r>
        <m:r>
          <w:rPr>
            <w:rFonts w:ascii="Courier New" w:cs="Courier New" w:eastAsia="Courier New" w:hAnsi="Courier New"/>
            <w:shd w:fill="ff9900" w:val="clear"/>
          </w:rPr>
          <m:t>→</m:t>
        </m:r>
        <m:r>
          <w:rPr>
            <w:rFonts w:ascii="Courier New" w:cs="Courier New" w:eastAsia="Courier New" w:hAnsi="Courier New"/>
            <w:shd w:fill="ff9900" w:val="clear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shd w:fill="ff9900" w:val="clear"/>
          <w:rtl w:val="0"/>
        </w:rPr>
        <w:t xml:space="preserve">&lt;link xlink:href = “URI”&gt;ETICOM4&lt;/link&gt;</w:t>
      </w:r>
    </w:p>
    <w:p w:rsidR="00000000" w:rsidDel="00000000" w:rsidP="00000000" w:rsidRDefault="00000000" w:rsidRPr="00000000" w14:paraId="00000162">
      <w:pPr>
        <w:ind w:firstLine="720"/>
        <w:rPr>
          <w:rFonts w:ascii="Courier New" w:cs="Courier New" w:eastAsia="Courier New" w:hAnsi="Courier New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f9900" w:val="clear"/>
          <w:rtl w:val="0"/>
        </w:rPr>
        <w:t xml:space="preserve">IMGD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shd w:fill="ff990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ff9900" w:val="clear"/>
          <w:rtl w:val="0"/>
        </w:rPr>
        <w:t xml:space="preserve">&lt;imagedata fileref=”RUTA”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720"/>
        <w:rPr>
          <w:rFonts w:ascii="Courier New" w:cs="Courier New" w:eastAsia="Courier New" w:hAnsi="Courier New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ff9900" w:val="clear"/>
          <w:rtl w:val="0"/>
        </w:rPr>
        <w:t xml:space="preserve">VIDEOD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shd w:fill="ff990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ff9900" w:val="clear"/>
          <w:rtl w:val="0"/>
        </w:rPr>
        <w:t xml:space="preserve">&lt;videodata fileref=”RUTA”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Será utilizado en una sola expresión regular VIDIMALINK</w:t>
      </w:r>
    </w:p>
    <w:p w:rsidR="00000000" w:rsidDel="00000000" w:rsidP="00000000" w:rsidRDefault="00000000" w:rsidRPr="00000000" w14:paraId="00000165">
      <w:pPr>
        <w:spacing w:line="276" w:lineRule="auto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highlight w:val="white"/>
          <w:rtl w:val="0"/>
        </w:rPr>
        <w:t xml:space="preserve">PARA:</w:t>
      </w:r>
    </w:p>
    <w:p w:rsidR="00000000" w:rsidDel="00000000" w:rsidP="00000000" w:rsidRDefault="00000000" w:rsidRPr="00000000" w14:paraId="00000166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PARA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&lt;para&gt; ETICOM4 ETICOMP &lt;/para&gt; PARA   </w:t>
      </w:r>
    </w:p>
    <w:p w:rsidR="00000000" w:rsidDel="00000000" w:rsidP="00000000" w:rsidRDefault="00000000" w:rsidRPr="00000000" w14:paraId="00000167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PARA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&lt;para&gt; ETICOM4 &lt;/para&gt;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PARA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&lt;para&gt; ETICOMP &lt;/para&gt;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ind w:left="0" w:firstLine="0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highlight w:val="white"/>
          <w:rtl w:val="0"/>
        </w:rPr>
        <w:t xml:space="preserve">TITLE:</w:t>
      </w:r>
    </w:p>
    <w:p w:rsidR="00000000" w:rsidDel="00000000" w:rsidP="00000000" w:rsidRDefault="00000000" w:rsidRPr="00000000" w14:paraId="0000016A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TITLE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&lt;title&gt; TEXTO &lt;/title&gt;</w:t>
      </w:r>
    </w:p>
    <w:p w:rsidR="00000000" w:rsidDel="00000000" w:rsidP="00000000" w:rsidRDefault="00000000" w:rsidRPr="00000000" w14:paraId="0000016B">
      <w:pPr>
        <w:spacing w:line="276" w:lineRule="auto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highlight w:val="white"/>
          <w:rtl w:val="0"/>
        </w:rPr>
        <w:t xml:space="preserve">LIST:</w:t>
      </w:r>
    </w:p>
    <w:p w:rsidR="00000000" w:rsidDel="00000000" w:rsidP="00000000" w:rsidRDefault="00000000" w:rsidRPr="00000000" w14:paraId="0000016C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ITEMLIST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&lt;itemizedlist&gt; LISITEM &lt;/itemizedlist&gt;</w:t>
      </w:r>
    </w:p>
    <w:p w:rsidR="00000000" w:rsidDel="00000000" w:rsidP="00000000" w:rsidRDefault="00000000" w:rsidRPr="00000000" w14:paraId="0000016D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LISTEM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&lt;listitem&gt;  ETICOM &lt;/listitem&gt; LISITEM </w:t>
      </w:r>
    </w:p>
    <w:p w:rsidR="00000000" w:rsidDel="00000000" w:rsidP="00000000" w:rsidRDefault="00000000" w:rsidRPr="00000000" w14:paraId="0000016E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LISTEM </w:t>
      </w:r>
      <m:oMath>
        <m:r>
          <m:t>→</m:t>
        </m:r>
        <m:r>
          <w:rPr>
            <w:rFonts w:ascii="Courier New" w:cs="Courier New" w:eastAsia="Courier New" w:hAnsi="Courier New"/>
            <w:highlight w:val="white"/>
          </w:rPr>
          <m:t xml:space="preserve"> 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&lt;listitem&gt;  ETICOM &lt;/listitem&gt; </w:t>
      </w:r>
    </w:p>
    <w:p w:rsidR="00000000" w:rsidDel="00000000" w:rsidP="00000000" w:rsidRDefault="00000000" w:rsidRPr="00000000" w14:paraId="0000016F">
      <w:pPr>
        <w:spacing w:line="276" w:lineRule="auto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IMPORTANT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&lt;important&gt; TITLE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ETICOM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&lt;/important&gt;</w:t>
      </w:r>
    </w:p>
    <w:p w:rsidR="00000000" w:rsidDel="00000000" w:rsidP="00000000" w:rsidRDefault="00000000" w:rsidRPr="00000000" w14:paraId="00000172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IMPORTANT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&lt;important&gt;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ETICOM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&lt;/important&gt;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jc w:val="both"/>
        <w:rPr>
          <w:rFonts w:ascii="Cambria Math" w:cs="Cambria Math" w:eastAsia="Cambria Math" w:hAnsi="Cambria Math"/>
          <w:b w:val="1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highlight w:val="white"/>
          <w:rtl w:val="0"/>
        </w:rPr>
        <w:t xml:space="preserve">DATA:</w:t>
      </w:r>
    </w:p>
    <w:p w:rsidR="00000000" w:rsidDel="00000000" w:rsidP="00000000" w:rsidRDefault="00000000" w:rsidRPr="00000000" w14:paraId="00000174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FIRSTNAME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&lt;firstname&gt; ETICOM3 &lt;/firstname&gt;</w:t>
      </w:r>
    </w:p>
    <w:p w:rsidR="00000000" w:rsidDel="00000000" w:rsidP="00000000" w:rsidRDefault="00000000" w:rsidRPr="00000000" w14:paraId="00000175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SURNAME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&lt;surname&gt; ETICOM3 &lt;/surname&gt;</w:t>
      </w:r>
    </w:p>
    <w:p w:rsidR="00000000" w:rsidDel="00000000" w:rsidP="00000000" w:rsidRDefault="00000000" w:rsidRPr="00000000" w14:paraId="00000176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STREET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&lt;street&gt; ETICOM3 &lt;/street&gt;</w:t>
      </w:r>
    </w:p>
    <w:p w:rsidR="00000000" w:rsidDel="00000000" w:rsidP="00000000" w:rsidRDefault="00000000" w:rsidRPr="00000000" w14:paraId="00000178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CITY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&lt;city&gt; ETICOM3 &lt;/city&gt;</w:t>
      </w:r>
    </w:p>
    <w:p w:rsidR="00000000" w:rsidDel="00000000" w:rsidP="00000000" w:rsidRDefault="00000000" w:rsidRPr="00000000" w14:paraId="00000179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STATE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&lt;state&gt; ETICOM3 &lt;/state&gt;</w:t>
      </w:r>
    </w:p>
    <w:p w:rsidR="00000000" w:rsidDel="00000000" w:rsidP="00000000" w:rsidRDefault="00000000" w:rsidRPr="00000000" w14:paraId="0000017A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PHONE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&lt;phone&gt; ETICOM3 &lt;/phone&gt;</w:t>
      </w:r>
    </w:p>
    <w:p w:rsidR="00000000" w:rsidDel="00000000" w:rsidP="00000000" w:rsidRDefault="00000000" w:rsidRPr="00000000" w14:paraId="0000017B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EMAIL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&lt;email&gt; ETICOM3 &lt;/email&gt;</w:t>
      </w:r>
    </w:p>
    <w:p w:rsidR="00000000" w:rsidDel="00000000" w:rsidP="00000000" w:rsidRDefault="00000000" w:rsidRPr="00000000" w14:paraId="0000017C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DATE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&lt;date&gt; ETICOM3 &lt;/date&gt;</w:t>
      </w:r>
    </w:p>
    <w:p w:rsidR="00000000" w:rsidDel="00000000" w:rsidP="00000000" w:rsidRDefault="00000000" w:rsidRPr="00000000" w14:paraId="0000017D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YEAR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&lt;year&gt; ETICOM3 &lt;/year&gt; YEAR </w:t>
      </w:r>
    </w:p>
    <w:p w:rsidR="00000000" w:rsidDel="00000000" w:rsidP="00000000" w:rsidRDefault="00000000" w:rsidRPr="00000000" w14:paraId="0000017F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YEAR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&lt;year&gt; ETICOM3 &lt;/year&gt;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HOLDER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&lt;holder&gt; ETICOM3 &lt;/holder&gt; HOLDER</w:t>
      </w:r>
    </w:p>
    <w:p w:rsidR="00000000" w:rsidDel="00000000" w:rsidP="00000000" w:rsidRDefault="00000000" w:rsidRPr="00000000" w14:paraId="00000182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HOLDER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&lt;holder&gt; ETICOM3 &lt;/holder&gt;</w:t>
      </w:r>
    </w:p>
    <w:p w:rsidR="00000000" w:rsidDel="00000000" w:rsidP="00000000" w:rsidRDefault="00000000" w:rsidRPr="00000000" w14:paraId="00000183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ADR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&lt;address&gt; ETIADD &lt;/address&gt;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76" w:lineRule="auto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AUTHOR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&lt;author&gt; PERSONNAME &lt;/author&gt;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76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 xml:space="preserve">PERSONNAME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&lt;personname&gt; ETIAUT &lt;/personname&gt;</w:t>
      </w:r>
    </w:p>
    <w:p w:rsidR="00000000" w:rsidDel="00000000" w:rsidP="00000000" w:rsidRDefault="00000000" w:rsidRPr="00000000" w14:paraId="00000187">
      <w:pPr>
        <w:spacing w:line="276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COPYRIGHT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&lt;copyright&gt; YEAR HOLDER&lt;/copyright&gt;</w:t>
      </w:r>
    </w:p>
    <w:p w:rsidR="00000000" w:rsidDel="00000000" w:rsidP="00000000" w:rsidRDefault="00000000" w:rsidRPr="00000000" w14:paraId="00000189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COPYRIGHT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&lt;copyright&gt; YEAR &lt;/copyright&gt;</w:t>
      </w:r>
    </w:p>
    <w:p w:rsidR="00000000" w:rsidDel="00000000" w:rsidP="00000000" w:rsidRDefault="00000000" w:rsidRPr="00000000" w14:paraId="0000018A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POSTCODE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&lt;postcode&gt;NUMERO&lt;/postcode&gt;</w:t>
      </w:r>
    </w:p>
    <w:p w:rsidR="00000000" w:rsidDel="00000000" w:rsidP="00000000" w:rsidRDefault="00000000" w:rsidRPr="00000000" w14:paraId="0000018B">
      <w:pPr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MULTIMEDIA: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MEDIAOBJ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&lt;mediaobject&gt; INFO OBJ &lt;/mediaobject&gt;</w:t>
      </w:r>
    </w:p>
    <w:p w:rsidR="00000000" w:rsidDel="00000000" w:rsidP="00000000" w:rsidRDefault="00000000" w:rsidRPr="00000000" w14:paraId="0000018D">
      <w:pPr>
        <w:spacing w:line="276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MEDIAOBJ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&lt;mediaobject&gt; OBJ &lt;/mediaobject&gt;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VIDOEOBJ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&lt;videoObject&gt;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INFO VIDEOD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&lt;/videoObject&gt;</w:t>
      </w:r>
    </w:p>
    <w:p w:rsidR="00000000" w:rsidDel="00000000" w:rsidP="00000000" w:rsidRDefault="00000000" w:rsidRPr="00000000" w14:paraId="0000018F">
      <w:pPr>
        <w:spacing w:line="276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VIDOEOBJ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&lt;videoObject&gt;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VIDEOD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&lt;/videoObject&gt;</w:t>
      </w:r>
    </w:p>
    <w:p w:rsidR="00000000" w:rsidDel="00000000" w:rsidP="00000000" w:rsidRDefault="00000000" w:rsidRPr="00000000" w14:paraId="00000190">
      <w:pPr>
        <w:spacing w:line="276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IMGOBJ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&lt;ImageObject&gt; INFO IMGD &lt;/ImageObject&gt;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IMGOBJ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&lt;ImageObject&gt; IMGD &lt;/ImageObject&gt;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76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VIDOEOBJ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| IMGOBJ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ind w:firstLine="72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VIDOEOBJ | IMGOBJ</w:t>
      </w:r>
    </w:p>
    <w:p w:rsidR="00000000" w:rsidDel="00000000" w:rsidP="00000000" w:rsidRDefault="00000000" w:rsidRPr="00000000" w14:paraId="00000194">
      <w:pPr>
        <w:spacing w:line="276" w:lineRule="auto"/>
        <w:rPr>
          <w:rFonts w:ascii="Courier New" w:cs="Courier New" w:eastAsia="Courier New" w:hAnsi="Courier New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TABLA: </w:t>
      </w:r>
    </w:p>
    <w:p w:rsidR="00000000" w:rsidDel="00000000" w:rsidP="00000000" w:rsidRDefault="00000000" w:rsidRPr="00000000" w14:paraId="00000197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INFTABLE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informaltable&gt;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MEDIAOBJ INFTABLE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&lt;/informaltable&gt;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INFTABLE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informaltable&gt;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MEDIAOBJ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&lt;/informaltable&gt;</w:t>
      </w:r>
    </w:p>
    <w:p w:rsidR="00000000" w:rsidDel="00000000" w:rsidP="00000000" w:rsidRDefault="00000000" w:rsidRPr="00000000" w14:paraId="00000199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TGROUP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&lt;tgroup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THEAD TFOOT TBODY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&lt;/tgroup&gt;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TGROUP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&lt;tgroup&gt; THEAD TBODY &lt;/tgroup&gt;</w:t>
      </w:r>
    </w:p>
    <w:p w:rsidR="00000000" w:rsidDel="00000000" w:rsidP="00000000" w:rsidRDefault="00000000" w:rsidRPr="00000000" w14:paraId="0000019C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TGROUP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&lt;tgroup&gt; TFOOT TBODY &lt;/tgroup&gt;</w:t>
      </w:r>
    </w:p>
    <w:p w:rsidR="00000000" w:rsidDel="00000000" w:rsidP="00000000" w:rsidRDefault="00000000" w:rsidRPr="00000000" w14:paraId="0000019D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TGROUP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&lt;tgroup&gt; TBODY &lt;/tgroup&gt;</w:t>
      </w:r>
    </w:p>
    <w:p w:rsidR="00000000" w:rsidDel="00000000" w:rsidP="00000000" w:rsidRDefault="00000000" w:rsidRPr="00000000" w14:paraId="0000019E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THEAD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&lt;thead&gt; ROW &lt;/thead&gt;</w:t>
      </w:r>
    </w:p>
    <w:p w:rsidR="00000000" w:rsidDel="00000000" w:rsidP="00000000" w:rsidRDefault="00000000" w:rsidRPr="00000000" w14:paraId="000001A0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THEAD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&lt;thead&gt; ROW THEAD &lt;/thead&gt;</w:t>
      </w:r>
    </w:p>
    <w:p w:rsidR="00000000" w:rsidDel="00000000" w:rsidP="00000000" w:rsidRDefault="00000000" w:rsidRPr="00000000" w14:paraId="000001A1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TFOOT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&lt;tfoot&gt; ROW &lt;/tfoot&gt;</w:t>
      </w:r>
    </w:p>
    <w:p w:rsidR="00000000" w:rsidDel="00000000" w:rsidP="00000000" w:rsidRDefault="00000000" w:rsidRPr="00000000" w14:paraId="000001A3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TFOOT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&lt;tfoot&gt; ROW TFOOT &lt;/tfoot&gt;</w:t>
      </w:r>
    </w:p>
    <w:p w:rsidR="00000000" w:rsidDel="00000000" w:rsidP="00000000" w:rsidRDefault="00000000" w:rsidRPr="00000000" w14:paraId="000001A4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TBODY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&lt;tbody&gt; ROW &lt;/tbody&gt;</w:t>
      </w:r>
    </w:p>
    <w:p w:rsidR="00000000" w:rsidDel="00000000" w:rsidP="00000000" w:rsidRDefault="00000000" w:rsidRPr="00000000" w14:paraId="000001A6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TBODY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&lt;tbody&gt; ROW TBODY &lt;/tbody&gt;</w:t>
      </w:r>
    </w:p>
    <w:p w:rsidR="00000000" w:rsidDel="00000000" w:rsidP="00000000" w:rsidRDefault="00000000" w:rsidRPr="00000000" w14:paraId="000001A7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76" w:lineRule="auto"/>
        <w:ind w:left="720" w:right="-466.062992125984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&lt;row&gt;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ENTRY ENTRYTBL &lt;/row&gt;</w:t>
      </w:r>
    </w:p>
    <w:p w:rsidR="00000000" w:rsidDel="00000000" w:rsidP="00000000" w:rsidRDefault="00000000" w:rsidRPr="00000000" w14:paraId="000001A9">
      <w:pPr>
        <w:spacing w:line="276" w:lineRule="auto"/>
        <w:ind w:left="720" w:right="-466.062992125984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&lt;row&gt;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ENTRY &lt;/row&gt;</w:t>
      </w:r>
    </w:p>
    <w:p w:rsidR="00000000" w:rsidDel="00000000" w:rsidP="00000000" w:rsidRDefault="00000000" w:rsidRPr="00000000" w14:paraId="000001AA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&lt;row&gt;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ENTRYTBL &lt;/row&gt;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&lt;entry&gt;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ETIENTRY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&lt;/entry&gt; ENTRY </w:t>
      </w:r>
    </w:p>
    <w:p w:rsidR="00000000" w:rsidDel="00000000" w:rsidP="00000000" w:rsidRDefault="00000000" w:rsidRPr="00000000" w14:paraId="000001AD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ENTRY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&lt;entry&gt;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ETIENTRY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&lt;/entry&gt;</w:t>
      </w:r>
    </w:p>
    <w:p w:rsidR="00000000" w:rsidDel="00000000" w:rsidP="00000000" w:rsidRDefault="00000000" w:rsidRPr="00000000" w14:paraId="000001AE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76" w:lineRule="auto"/>
        <w:ind w:left="720" w:right="-466.062992125984" w:firstLine="0"/>
        <w:rPr>
          <w:rFonts w:ascii="Courier New" w:cs="Courier New" w:eastAsia="Courier New" w:hAnsi="Courier New"/>
          <w:shd w:fill="ffff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ENTRYTBL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fffff8" w:val="clear"/>
          <w:rtl w:val="0"/>
        </w:rPr>
        <w:t xml:space="preserve">&lt;entrytbl&gt; THEAD TBODY  &lt;/entrytbl&gt;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ENTRYTBL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ENTRYTBL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fffff8" w:val="clear"/>
          <w:rtl w:val="0"/>
        </w:rPr>
        <w:t xml:space="preserve">&lt;entrytbl&gt; TBODY  &lt;/entrytbl&gt;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ENTRYTBL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76" w:lineRule="auto"/>
        <w:ind w:left="720" w:right="-466.06299212598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ind w:left="720" w:right="-466.062992125984" w:firstLine="0"/>
        <w:rPr>
          <w:rFonts w:ascii="Courier New" w:cs="Courier New" w:eastAsia="Courier New" w:hAnsi="Courier New"/>
          <w:shd w:fill="ffff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ENTRYTBL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fffff8" w:val="clear"/>
          <w:rtl w:val="0"/>
        </w:rPr>
        <w:t xml:space="preserve">&lt;entrytbl&gt; THEAD TBODY  &lt;/entrytbl&gt; </w:t>
      </w:r>
    </w:p>
    <w:p w:rsidR="00000000" w:rsidDel="00000000" w:rsidP="00000000" w:rsidRDefault="00000000" w:rsidRPr="00000000" w14:paraId="000001B3">
      <w:pPr>
        <w:spacing w:line="276" w:lineRule="auto"/>
        <w:ind w:left="720" w:right="-466.062992125984" w:firstLine="0"/>
        <w:rPr>
          <w:rFonts w:ascii="Courier New" w:cs="Courier New" w:eastAsia="Courier New" w:hAnsi="Courier New"/>
          <w:shd w:fill="ffff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ENTRYTBL </w:t>
      </w:r>
      <m:oMath>
        <m:r>
          <m:t>→</m:t>
        </m:r>
      </m:oMath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fffff8" w:val="clear"/>
          <w:rtl w:val="0"/>
        </w:rPr>
        <w:t xml:space="preserve">&lt;entrytbl&gt; TBODY &lt;/entrytbl&gt;</w:t>
      </w:r>
    </w:p>
    <w:p w:rsidR="00000000" w:rsidDel="00000000" w:rsidP="00000000" w:rsidRDefault="00000000" w:rsidRPr="00000000" w14:paraId="000001B4">
      <w:pPr>
        <w:pStyle w:val="Title"/>
        <w:spacing w:line="276" w:lineRule="auto"/>
        <w:jc w:val="left"/>
        <w:rPr>
          <w:rFonts w:ascii="Courier New" w:cs="Courier New" w:eastAsia="Courier New" w:hAnsi="Courier New"/>
          <w:color w:val="000000"/>
          <w:shd w:fill="b6d7a8" w:val="clear"/>
        </w:rPr>
      </w:pPr>
      <w:bookmarkStart w:colFirst="0" w:colLast="0" w:name="_g3mz38vq6k4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Title"/>
        <w:spacing w:line="276" w:lineRule="auto"/>
        <w:jc w:val="left"/>
        <w:rPr>
          <w:rFonts w:ascii="Courier New" w:cs="Courier New" w:eastAsia="Courier New" w:hAnsi="Courier New"/>
          <w:color w:val="000000"/>
          <w:shd w:fill="b6d7a8" w:val="clear"/>
        </w:rPr>
      </w:pPr>
      <w:bookmarkStart w:colFirst="0" w:colLast="0" w:name="_nckp46i8fwr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bookmarkStart w:colFirst="0" w:colLast="0" w:name="_y16gzxsbd4zb" w:id="8"/>
      <w:bookmarkEnd w:id="8"/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Analizador Léxico</w:t>
      </w:r>
    </w:p>
    <w:p w:rsidR="00000000" w:rsidDel="00000000" w:rsidP="00000000" w:rsidRDefault="00000000" w:rsidRPr="00000000" w14:paraId="000001B7">
      <w:pPr>
        <w:pStyle w:val="Title"/>
        <w:spacing w:line="276" w:lineRule="auto"/>
        <w:jc w:val="left"/>
        <w:rPr>
          <w:rFonts w:ascii="Courier New" w:cs="Courier New" w:eastAsia="Courier New" w:hAnsi="Courier New"/>
          <w:color w:val="000000"/>
          <w:shd w:fill="auto" w:val="clear"/>
        </w:rPr>
      </w:pPr>
      <w:bookmarkStart w:colFirst="0" w:colLast="0" w:name="_te4x7omhy21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El siguiente analizador léxico está basado en el lenguaje Python con el uso de la librería </w:t>
      </w:r>
      <w:r w:rsidDel="00000000" w:rsidR="00000000" w:rsidRPr="00000000">
        <w:rPr>
          <w:b w:val="1"/>
          <w:rtl w:val="0"/>
        </w:rPr>
        <w:t xml:space="preserve">ply</w:t>
      </w:r>
      <w:r w:rsidDel="00000000" w:rsidR="00000000" w:rsidRPr="00000000">
        <w:rPr>
          <w:rtl w:val="0"/>
        </w:rPr>
        <w:t xml:space="preserve">. A su vez, trabaja con funciones con expresiones regulares tales como 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24"/>
          <w:szCs w:val="24"/>
          <w:rtl w:val="0"/>
        </w:rPr>
        <w:t xml:space="preserve">t_URI:</w:t>
      </w: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 utilizada para detectar URLs dentro de un documento DocBook.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Esta expresión regular busca coincidir con cadenas que contengan una URL compuesta de la siguiente manera : </w:t>
      </w:r>
      <w:r w:rsidDel="00000000" w:rsidR="00000000" w:rsidRPr="00000000">
        <w:rPr>
          <w:i w:val="1"/>
          <w:rtl w:val="0"/>
        </w:rPr>
        <w:t xml:space="preserve">protocolo://dominio:puerto/ruta#fragmento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ambria Math" w:cs="Cambria Math" w:eastAsia="Cambria Math" w:hAnsi="Cambria Math"/>
          <w:b w:val="1"/>
          <w:i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24"/>
          <w:szCs w:val="24"/>
          <w:rtl w:val="0"/>
        </w:rPr>
        <w:t xml:space="preserve">t_VIDIMALINK: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Es utilizada para detectar los tags de imagedata, videodata, y link respectivamente.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/>
        <w:drawing>
          <wp:inline distB="114300" distT="114300" distL="114300" distR="114300">
            <wp:extent cx="6013450" cy="5238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La expresión regular también contiene otra definición interna de una URL, debido a que no fue posible llamar una función dentro de la expresión regular.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Coincide con cadenas con los siguientes formatos: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&lt;videodata fileref="http://example.com/video.mp4" /&gt;</w:t>
      </w:r>
    </w:p>
    <w:p w:rsidR="00000000" w:rsidDel="00000000" w:rsidP="00000000" w:rsidRDefault="00000000" w:rsidRPr="00000000" w14:paraId="000001C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&lt;imagedata fileref="http://example.com/image.jpg" /&gt;</w:t>
      </w:r>
    </w:p>
    <w:p w:rsidR="00000000" w:rsidDel="00000000" w:rsidP="00000000" w:rsidRDefault="00000000" w:rsidRPr="00000000" w14:paraId="000001C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&lt;link xlink:href="http://example.com" 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24"/>
          <w:szCs w:val="24"/>
          <w:rtl w:val="0"/>
        </w:rPr>
        <w:t xml:space="preserve">t_INICIO:</w:t>
      </w: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i w:val="1"/>
        </w:rPr>
      </w:pPr>
      <w:r w:rsidDel="00000000" w:rsidR="00000000" w:rsidRPr="00000000">
        <w:rPr>
          <w:rtl w:val="0"/>
        </w:rPr>
        <w:t xml:space="preserve">Es utilizada para detectar el xml del docbook, con su respectiva versión, encoding o si se le quiere simplemente el tag: </w:t>
      </w:r>
      <w:r w:rsidDel="00000000" w:rsidR="00000000" w:rsidRPr="00000000">
        <w:rPr>
          <w:i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C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ambria Math" w:cs="Cambria Math" w:eastAsia="Cambria Math" w:hAnsi="Cambria Math"/>
          <w:b w:val="1"/>
          <w:i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24"/>
          <w:szCs w:val="24"/>
          <w:rtl w:val="0"/>
        </w:rPr>
        <w:t xml:space="preserve">t_DOCTYPE:</w:t>
      </w:r>
    </w:p>
    <w:p w:rsidR="00000000" w:rsidDel="00000000" w:rsidP="00000000" w:rsidRDefault="00000000" w:rsidRPr="00000000" w14:paraId="000001CC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914775" cy="5238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Esta función toma el tag de Doctype que contiene el docbook: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&lt;!DOCTYPE article&gt; 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&lt;!DOCTYPE&gt;</w:t>
      </w:r>
    </w:p>
    <w:p w:rsidR="00000000" w:rsidDel="00000000" w:rsidP="00000000" w:rsidRDefault="00000000" w:rsidRPr="00000000" w14:paraId="000001D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ambria Math" w:cs="Cambria Math" w:eastAsia="Cambria Math" w:hAnsi="Cambria Math"/>
          <w:b w:val="1"/>
          <w:i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24"/>
          <w:szCs w:val="24"/>
          <w:rtl w:val="0"/>
        </w:rPr>
        <w:t xml:space="preserve">t_TEXTO:</w:t>
      </w:r>
    </w:p>
    <w:p w:rsidR="00000000" w:rsidDel="00000000" w:rsidP="00000000" w:rsidRDefault="00000000" w:rsidRPr="00000000" w14:paraId="000001D2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1200" cy="596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Las funciones restantes definen los tags de apertura y clausura, por ejemplo:</w:t>
      </w:r>
    </w:p>
    <w:tbl>
      <w:tblPr>
        <w:tblStyle w:val="Table1"/>
        <w:tblW w:w="8305.5" w:type="dxa"/>
        <w:jc w:val="left"/>
        <w:tblInd w:w="720.0" w:type="dxa"/>
        <w:tblBorders>
          <w:top w:color="fffff8" w:space="0" w:sz="8" w:val="single"/>
          <w:left w:color="fffff8" w:space="0" w:sz="8" w:val="single"/>
          <w:bottom w:color="fffff8" w:space="0" w:sz="8" w:val="single"/>
          <w:right w:color="fffff8" w:space="0" w:sz="8" w:val="single"/>
          <w:insideH w:color="fffff8" w:space="0" w:sz="8" w:val="single"/>
          <w:insideV w:color="fffff8" w:space="0" w:sz="8" w:val="single"/>
        </w:tblBorders>
        <w:tblLayout w:type="fixed"/>
        <w:tblLook w:val="0600"/>
      </w:tblPr>
      <w:tblGrid>
        <w:gridCol w:w="4152.75"/>
        <w:gridCol w:w="4152.75"/>
        <w:tblGridChange w:id="0">
          <w:tblGrid>
            <w:gridCol w:w="4152.75"/>
            <w:gridCol w:w="4152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Para la apertura: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Para la clausura:</w:t>
            </w:r>
          </w:p>
        </w:tc>
      </w:tr>
    </w:tbl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3324225</wp:posOffset>
            </wp:positionH>
            <wp:positionV relativeFrom="paragraph">
              <wp:posOffset>157163</wp:posOffset>
            </wp:positionV>
            <wp:extent cx="1695450" cy="733425"/>
            <wp:effectExtent b="0" l="0" r="0" t="0"/>
            <wp:wrapNone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138113</wp:posOffset>
            </wp:positionV>
            <wp:extent cx="1685925" cy="76200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3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ambria Math" w:cs="Cambria Math" w:eastAsia="Cambria Math" w:hAnsi="Cambria Math"/>
          <w:b w:val="1"/>
          <w:i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24"/>
          <w:szCs w:val="24"/>
          <w:rtl w:val="0"/>
        </w:rPr>
        <w:t xml:space="preserve">EJEMPLOS DE DOCBOOK: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&lt;!DOCTYPE article PUBLIC "-//OASIS//DTD DocBook V4.1//EN"&gt;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&lt;article&gt;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&lt;author&gt;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&lt;firstname&gt;Jose&lt;/firstname&gt;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</w:t>
        <w:tab/>
        <w:t xml:space="preserve"> &lt;surname&gt;Pérez&lt;/surname&gt;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&lt;/author&gt;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&lt;title&gt;Una aproximación analítica a &lt;phrase&gt;Hola Mundo&lt;/phrase&gt; &lt;/title&gt;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&lt;date&gt;13 de Junio de 2002&lt;date&gt;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&lt;copyright&gt;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&lt;year&gt;2002&lt;/year&gt;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&lt;holder&gt;Jose Pérez&lt;/holder&gt;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&lt;/copyright&gt;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&lt;date&gt;15 de Mayo de 2002&lt;/date&gt;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&lt;revision&gt;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&lt;revnumber&gt;1.1&lt;/revnumber&gt;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&lt;date&gt;13 de Junio de 2002&lt;/date&gt;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&lt;revremark&gt;Inclusión de capítulo Hello World&lt;/revremark&gt;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&lt;/revision&gt;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&lt;title&gt;Hola Mundo&lt;/title&gt;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&lt;/article&gt;</w:t>
      </w:r>
    </w:p>
    <w:p w:rsidR="00000000" w:rsidDel="00000000" w:rsidP="00000000" w:rsidRDefault="00000000" w:rsidRPr="00000000" w14:paraId="000001FD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ambria Math" w:cs="Cambria Math" w:eastAsia="Cambria Math" w:hAnsi="Cambria Math"/>
          <w:b w:val="1"/>
          <w:i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24"/>
          <w:szCs w:val="24"/>
          <w:rtl w:val="0"/>
        </w:rPr>
        <w:t xml:space="preserve">EJEMPLO 2 DE DOCBOOK:</w:t>
      </w:r>
    </w:p>
    <w:p w:rsidR="00000000" w:rsidDel="00000000" w:rsidP="00000000" w:rsidRDefault="00000000" w:rsidRPr="00000000" w14:paraId="000001FF">
      <w:pPr>
        <w:ind w:left="0" w:right="0" w:firstLine="0"/>
        <w:rPr/>
      </w:pPr>
      <w:r w:rsidDel="00000000" w:rsidR="00000000" w:rsidRPr="00000000">
        <w:rPr>
          <w:rtl w:val="0"/>
        </w:rPr>
        <w:t xml:space="preserve">&lt;!DOCTYPE article&gt;</w:t>
      </w:r>
    </w:p>
    <w:p w:rsidR="00000000" w:rsidDel="00000000" w:rsidP="00000000" w:rsidRDefault="00000000" w:rsidRPr="00000000" w14:paraId="00000200">
      <w:pPr>
        <w:ind w:left="0" w:right="0" w:firstLine="0"/>
        <w:rPr/>
      </w:pPr>
      <w:r w:rsidDel="00000000" w:rsidR="00000000" w:rsidRPr="00000000">
        <w:rPr>
          <w:rtl w:val="0"/>
        </w:rPr>
        <w:t xml:space="preserve">&lt;article&gt;</w:t>
      </w:r>
    </w:p>
    <w:p w:rsidR="00000000" w:rsidDel="00000000" w:rsidP="00000000" w:rsidRDefault="00000000" w:rsidRPr="00000000" w14:paraId="00000201">
      <w:pPr>
        <w:ind w:left="0" w:right="0" w:firstLine="0"/>
        <w:rPr/>
      </w:pPr>
      <w:r w:rsidDel="00000000" w:rsidR="00000000" w:rsidRPr="00000000">
        <w:rPr>
          <w:rtl w:val="0"/>
        </w:rPr>
        <w:t xml:space="preserve">    &lt;info&gt;</w:t>
      </w:r>
    </w:p>
    <w:p w:rsidR="00000000" w:rsidDel="00000000" w:rsidP="00000000" w:rsidRDefault="00000000" w:rsidRPr="00000000" w14:paraId="00000202">
      <w:pPr>
        <w:ind w:left="0" w:right="0" w:firstLine="0"/>
        <w:rPr/>
      </w:pPr>
      <w:r w:rsidDel="00000000" w:rsidR="00000000" w:rsidRPr="00000000">
        <w:rPr>
          <w:rtl w:val="0"/>
        </w:rPr>
        <w:t xml:space="preserve">        &lt;title&gt;El titulo del articulo&lt;/title&gt;</w:t>
      </w:r>
    </w:p>
    <w:p w:rsidR="00000000" w:rsidDel="00000000" w:rsidP="00000000" w:rsidRDefault="00000000" w:rsidRPr="00000000" w14:paraId="00000203">
      <w:pPr>
        <w:ind w:left="0" w:right="0" w:firstLine="0"/>
        <w:rPr/>
      </w:pPr>
      <w:r w:rsidDel="00000000" w:rsidR="00000000" w:rsidRPr="00000000">
        <w:rPr>
          <w:rtl w:val="0"/>
        </w:rPr>
        <w:t xml:space="preserve">        &lt;author&gt;</w:t>
      </w:r>
    </w:p>
    <w:p w:rsidR="00000000" w:rsidDel="00000000" w:rsidP="00000000" w:rsidRDefault="00000000" w:rsidRPr="00000000" w14:paraId="00000204">
      <w:pPr>
        <w:ind w:left="0" w:right="0" w:firstLine="0"/>
        <w:rPr/>
      </w:pPr>
      <w:r w:rsidDel="00000000" w:rsidR="00000000" w:rsidRPr="00000000">
        <w:rPr>
          <w:rtl w:val="0"/>
        </w:rPr>
        <w:t xml:space="preserve">            &lt;firstname&gt;Juan&lt;/firstname&gt;</w:t>
      </w:r>
    </w:p>
    <w:p w:rsidR="00000000" w:rsidDel="00000000" w:rsidP="00000000" w:rsidRDefault="00000000" w:rsidRPr="00000000" w14:paraId="00000205">
      <w:pPr>
        <w:ind w:left="0" w:right="0" w:firstLine="0"/>
        <w:rPr/>
      </w:pPr>
      <w:r w:rsidDel="00000000" w:rsidR="00000000" w:rsidRPr="00000000">
        <w:rPr>
          <w:rtl w:val="0"/>
        </w:rPr>
        <w:t xml:space="preserve">            &lt;surname&gt;Perez&lt;/surname&gt;</w:t>
      </w:r>
    </w:p>
    <w:p w:rsidR="00000000" w:rsidDel="00000000" w:rsidP="00000000" w:rsidRDefault="00000000" w:rsidRPr="00000000" w14:paraId="00000206">
      <w:pPr>
        <w:ind w:left="0" w:right="0" w:firstLine="0"/>
        <w:rPr/>
      </w:pPr>
      <w:r w:rsidDel="00000000" w:rsidR="00000000" w:rsidRPr="00000000">
        <w:rPr>
          <w:rtl w:val="0"/>
        </w:rPr>
        <w:t xml:space="preserve">        &lt;/author&gt;</w:t>
      </w:r>
    </w:p>
    <w:p w:rsidR="00000000" w:rsidDel="00000000" w:rsidP="00000000" w:rsidRDefault="00000000" w:rsidRPr="00000000" w14:paraId="00000207">
      <w:pPr>
        <w:ind w:left="0" w:right="0" w:firstLine="0"/>
        <w:rPr/>
      </w:pPr>
      <w:r w:rsidDel="00000000" w:rsidR="00000000" w:rsidRPr="00000000">
        <w:rPr>
          <w:rtl w:val="0"/>
        </w:rPr>
        <w:t xml:space="preserve">    &lt;/info&gt;</w:t>
      </w:r>
    </w:p>
    <w:p w:rsidR="00000000" w:rsidDel="00000000" w:rsidP="00000000" w:rsidRDefault="00000000" w:rsidRPr="00000000" w14:paraId="00000208">
      <w:pPr>
        <w:ind w:left="0" w:right="0" w:firstLine="0"/>
        <w:rPr/>
      </w:pPr>
      <w:r w:rsidDel="00000000" w:rsidR="00000000" w:rsidRPr="00000000">
        <w:rPr>
          <w:rtl w:val="0"/>
        </w:rPr>
        <w:t xml:space="preserve">    &lt;sect1&gt;</w:t>
      </w:r>
    </w:p>
    <w:p w:rsidR="00000000" w:rsidDel="00000000" w:rsidP="00000000" w:rsidRDefault="00000000" w:rsidRPr="00000000" w14:paraId="00000209">
      <w:pPr>
        <w:ind w:left="0" w:right="0" w:firstLine="0"/>
        <w:rPr/>
      </w:pPr>
      <w:r w:rsidDel="00000000" w:rsidR="00000000" w:rsidRPr="00000000">
        <w:rPr>
          <w:rtl w:val="0"/>
        </w:rPr>
        <w:t xml:space="preserve">        &lt;title&gt;Titulo para la seccion 1&lt;/title&gt;</w:t>
      </w:r>
    </w:p>
    <w:p w:rsidR="00000000" w:rsidDel="00000000" w:rsidP="00000000" w:rsidRDefault="00000000" w:rsidRPr="00000000" w14:paraId="0000020A">
      <w:pPr>
        <w:ind w:left="0" w:right="0" w:firstLine="0"/>
        <w:rPr/>
      </w:pPr>
      <w:r w:rsidDel="00000000" w:rsidR="00000000" w:rsidRPr="00000000">
        <w:rPr>
          <w:rtl w:val="0"/>
        </w:rPr>
        <w:t xml:space="preserve">        &lt;para&gt;</w:t>
      </w:r>
    </w:p>
    <w:p w:rsidR="00000000" w:rsidDel="00000000" w:rsidP="00000000" w:rsidRDefault="00000000" w:rsidRPr="00000000" w14:paraId="0000020B">
      <w:pPr>
        <w:ind w:left="0" w:right="0" w:firstLine="0"/>
        <w:rPr/>
      </w:pPr>
      <w:r w:rsidDel="00000000" w:rsidR="00000000" w:rsidRPr="00000000">
        <w:rPr>
          <w:rtl w:val="0"/>
        </w:rPr>
        <w:t xml:space="preserve">            Esto es un parrafo</w:t>
      </w:r>
    </w:p>
    <w:p w:rsidR="00000000" w:rsidDel="00000000" w:rsidP="00000000" w:rsidRDefault="00000000" w:rsidRPr="00000000" w14:paraId="0000020C">
      <w:pPr>
        <w:ind w:left="0" w:right="0" w:firstLine="0"/>
        <w:rPr/>
      </w:pPr>
      <w:r w:rsidDel="00000000" w:rsidR="00000000" w:rsidRPr="00000000">
        <w:rPr>
          <w:rtl w:val="0"/>
        </w:rPr>
        <w:t xml:space="preserve">        &lt;/para&gt;</w:t>
      </w:r>
    </w:p>
    <w:p w:rsidR="00000000" w:rsidDel="00000000" w:rsidP="00000000" w:rsidRDefault="00000000" w:rsidRPr="00000000" w14:paraId="0000020D">
      <w:pPr>
        <w:ind w:left="0" w:right="0" w:firstLine="0"/>
        <w:rPr/>
      </w:pPr>
      <w:r w:rsidDel="00000000" w:rsidR="00000000" w:rsidRPr="00000000">
        <w:rPr>
          <w:rtl w:val="0"/>
        </w:rPr>
        <w:t xml:space="preserve">        &lt;para&gt;</w:t>
      </w:r>
    </w:p>
    <w:p w:rsidR="00000000" w:rsidDel="00000000" w:rsidP="00000000" w:rsidRDefault="00000000" w:rsidRPr="00000000" w14:paraId="0000020E">
      <w:pPr>
        <w:ind w:left="0" w:right="0" w:firstLine="0"/>
        <w:rPr/>
      </w:pPr>
      <w:r w:rsidDel="00000000" w:rsidR="00000000" w:rsidRPr="00000000">
        <w:rPr>
          <w:rtl w:val="0"/>
        </w:rPr>
        <w:t xml:space="preserve">            Otro parrafo.</w:t>
      </w:r>
    </w:p>
    <w:p w:rsidR="00000000" w:rsidDel="00000000" w:rsidP="00000000" w:rsidRDefault="00000000" w:rsidRPr="00000000" w14:paraId="0000020F">
      <w:pPr>
        <w:ind w:left="0" w:right="0" w:firstLine="0"/>
        <w:rPr/>
      </w:pPr>
      <w:r w:rsidDel="00000000" w:rsidR="00000000" w:rsidRPr="00000000">
        <w:rPr>
          <w:rtl w:val="0"/>
        </w:rPr>
        <w:t xml:space="preserve">        &lt;/para&gt;</w:t>
      </w:r>
    </w:p>
    <w:p w:rsidR="00000000" w:rsidDel="00000000" w:rsidP="00000000" w:rsidRDefault="00000000" w:rsidRPr="00000000" w14:paraId="00000210">
      <w:pPr>
        <w:ind w:left="0" w:right="0" w:firstLine="0"/>
        <w:rPr/>
      </w:pPr>
      <w:r w:rsidDel="00000000" w:rsidR="00000000" w:rsidRPr="00000000">
        <w:rPr>
          <w:rtl w:val="0"/>
        </w:rPr>
        <w:t xml:space="preserve">    &lt;/sect1&gt;</w:t>
      </w:r>
    </w:p>
    <w:p w:rsidR="00000000" w:rsidDel="00000000" w:rsidP="00000000" w:rsidRDefault="00000000" w:rsidRPr="00000000" w14:paraId="00000211">
      <w:pPr>
        <w:ind w:left="0" w:right="0" w:firstLine="0"/>
        <w:rPr/>
      </w:pPr>
      <w:r w:rsidDel="00000000" w:rsidR="00000000" w:rsidRPr="00000000">
        <w:rPr>
          <w:rtl w:val="0"/>
        </w:rPr>
        <w:t xml:space="preserve">&lt;/article&gt;</w:t>
      </w:r>
    </w:p>
    <w:p w:rsidR="00000000" w:rsidDel="00000000" w:rsidP="00000000" w:rsidRDefault="00000000" w:rsidRPr="00000000" w14:paraId="00000212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ambria Math" w:cs="Cambria Math" w:eastAsia="Cambria Math" w:hAnsi="Cambria Math"/>
          <w:b w:val="1"/>
          <w:i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i w:val="1"/>
          <w:sz w:val="24"/>
          <w:szCs w:val="24"/>
          <w:rtl w:val="0"/>
        </w:rPr>
        <w:t xml:space="preserve">EJEMPLO 3 DE DOCBOOK: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&lt;!DOCTYPE article&gt;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&lt;article&gt;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&lt;section&gt;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&lt;info&gt;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&lt;title&gt;El titulo del articulo&lt;/title&gt;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&lt;author&gt;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&lt;firstname&gt;Juan&lt;/firstname&gt;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&lt;surname&gt;Perez&lt;/surname&gt;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&lt;/author&gt;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&lt;/info&gt;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&lt;title&gt;Titulo para la seccion 1&lt;/title&gt;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&lt;para&gt;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Esto es un parrafo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&lt;para&gt;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&lt;/para&gt;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Otro parrafo.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&lt;/para&gt;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&lt;/article&gt;</w:t>
      </w:r>
    </w:p>
    <w:p w:rsidR="00000000" w:rsidDel="00000000" w:rsidP="00000000" w:rsidRDefault="00000000" w:rsidRPr="00000000" w14:paraId="00000227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right="0" w:firstLine="0"/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0"/>
      <w:cols w:equalWidth="0" w:num="1">
        <w:col w:space="0" w:w="9025.5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B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-619124</wp:posOffset>
          </wp:positionH>
          <wp:positionV relativeFrom="paragraph">
            <wp:posOffset>-295274</wp:posOffset>
          </wp:positionV>
          <wp:extent cx="2392074" cy="595313"/>
          <wp:effectExtent b="0" l="0" r="0" t="0"/>
          <wp:wrapSquare wrapText="bothSides" distB="114300" distT="114300" distL="114300" distR="114300"/>
          <wp:docPr id="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92074" cy="5953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b w:val="1"/>
        <w:i w:val="0"/>
        <w:sz w:val="26"/>
        <w:szCs w:val="2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Cambria Math" w:cs="Cambria Math" w:eastAsia="Cambria Math" w:hAnsi="Cambria Math"/>
      <w:b w:val="1"/>
      <w:color w:val="202124"/>
      <w:sz w:val="24"/>
      <w:szCs w:val="24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