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61A270" w14:textId="77777777" w:rsidR="00034C35" w:rsidRPr="00B05EE6" w:rsidRDefault="00034C35" w:rsidP="00B05EE6">
      <w:pPr>
        <w:suppressAutoHyphens w:val="0"/>
        <w:jc w:val="center"/>
        <w:rPr>
          <w:rFonts w:ascii="Helvetica" w:hAnsi="Helvetica"/>
          <w:sz w:val="28"/>
          <w:szCs w:val="28"/>
        </w:rPr>
      </w:pPr>
      <w:r w:rsidRPr="00B05EE6">
        <w:rPr>
          <w:rFonts w:ascii="Helvetica" w:hAnsi="Helvetica"/>
          <w:sz w:val="28"/>
          <w:szCs w:val="28"/>
        </w:rPr>
        <w:t>Portofranco Palermo Associazione di volontariato</w:t>
      </w:r>
    </w:p>
    <w:p w14:paraId="6BF6DF5B" w14:textId="78E39254" w:rsidR="00B05EE6" w:rsidRPr="00B05EE6" w:rsidRDefault="00B05EE6" w:rsidP="00B05EE6">
      <w:pPr>
        <w:suppressAutoHyphens w:val="0"/>
        <w:jc w:val="center"/>
        <w:rPr>
          <w:rFonts w:ascii="Helvetica" w:hAnsi="Helvetica"/>
          <w:sz w:val="28"/>
          <w:szCs w:val="28"/>
        </w:rPr>
      </w:pPr>
      <w:r w:rsidRPr="00B05EE6">
        <w:rPr>
          <w:rFonts w:ascii="Helvetica" w:hAnsi="Helvetica"/>
          <w:sz w:val="28"/>
          <w:szCs w:val="28"/>
        </w:rPr>
        <w:t>Centro di aiuto allo studio</w:t>
      </w:r>
    </w:p>
    <w:p w14:paraId="23A155B7" w14:textId="77777777" w:rsidR="00034C35" w:rsidRPr="00B05EE6" w:rsidRDefault="00034C35" w:rsidP="00C80024">
      <w:pPr>
        <w:suppressAutoHyphens w:val="0"/>
        <w:spacing w:before="120"/>
        <w:jc w:val="center"/>
        <w:rPr>
          <w:rFonts w:ascii="Times" w:hAnsi="Times"/>
          <w:sz w:val="36"/>
          <w:szCs w:val="36"/>
        </w:rPr>
      </w:pPr>
      <w:r w:rsidRPr="00B05EE6">
        <w:rPr>
          <w:rFonts w:ascii="Helvetica" w:hAnsi="Helvetica"/>
          <w:sz w:val="36"/>
          <w:szCs w:val="36"/>
        </w:rPr>
        <w:t>Regolamento</w:t>
      </w:r>
    </w:p>
    <w:p w14:paraId="7F621BB4" w14:textId="77777777" w:rsidR="00034C35" w:rsidRPr="00034C35" w:rsidRDefault="00034C35" w:rsidP="00C80024">
      <w:pPr>
        <w:pStyle w:val="font7"/>
        <w:jc w:val="both"/>
        <w:rPr>
          <w:rFonts w:ascii="Helvetica" w:hAnsi="Helvetica"/>
        </w:rPr>
      </w:pPr>
      <w:r w:rsidRPr="00034C35">
        <w:rPr>
          <w:rFonts w:ascii="Helvetica" w:hAnsi="Helvetica"/>
          <w:bCs/>
          <w:color w:val="000000"/>
        </w:rPr>
        <w:t>Gli studenti sono aiutati gratuitamente nell’affrontare l’impegno scolastico al fine di far loro acquisire un metodo di studio autonomo, di farli crescere come persone e di introdurli alla totalità della realtà.</w:t>
      </w:r>
    </w:p>
    <w:p w14:paraId="71CDBA81" w14:textId="0E6CF1F1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</w:t>
      </w:r>
      <w:r w:rsidR="00A05BC8" w:rsidRPr="00A05BC8">
        <w:rPr>
          <w:rFonts w:ascii="Helvetica" w:hAnsi="Helvetica"/>
          <w:bCs/>
          <w:color w:val="000000"/>
        </w:rPr>
        <w:t>Il centro opera presso alcuni locali della Parrocchia S. Ernesto, via Campolo 11 e della Parrocchia S. Basilio via Paruta 10/M, Palermo</w:t>
      </w:r>
      <w:r w:rsidRPr="00034C35">
        <w:rPr>
          <w:rFonts w:ascii="Helvetica" w:hAnsi="Helvetica"/>
          <w:bCs/>
          <w:color w:val="000000"/>
        </w:rPr>
        <w:t xml:space="preserve">, </w:t>
      </w:r>
      <w:r w:rsidR="00A05BC8">
        <w:rPr>
          <w:rFonts w:ascii="Helvetica" w:hAnsi="Helvetica"/>
          <w:bCs/>
          <w:color w:val="000000"/>
        </w:rPr>
        <w:t>nei</w:t>
      </w:r>
      <w:r w:rsidRPr="00034C35">
        <w:rPr>
          <w:rFonts w:ascii="Helvetica" w:hAnsi="Helvetica"/>
          <w:bCs/>
          <w:color w:val="000000"/>
        </w:rPr>
        <w:t xml:space="preserve"> giorni </w:t>
      </w:r>
      <w:r w:rsidR="00A05BC8">
        <w:rPr>
          <w:rFonts w:ascii="Helvetica" w:hAnsi="Helvetica"/>
          <w:bCs/>
          <w:color w:val="000000"/>
        </w:rPr>
        <w:t xml:space="preserve">e </w:t>
      </w:r>
      <w:r w:rsidRPr="00034C35">
        <w:rPr>
          <w:rFonts w:ascii="Helvetica" w:hAnsi="Helvetica"/>
          <w:bCs/>
          <w:color w:val="000000"/>
        </w:rPr>
        <w:t>negli orari previsti, ed è sorto pe</w:t>
      </w:r>
      <w:r w:rsidR="004A0219">
        <w:rPr>
          <w:rFonts w:ascii="Helvetica" w:hAnsi="Helvetica"/>
          <w:bCs/>
          <w:color w:val="000000"/>
        </w:rPr>
        <w:t>r iniziativa di alcuni adulti e</w:t>
      </w:r>
      <w:r w:rsidRPr="00034C35">
        <w:rPr>
          <w:rFonts w:ascii="Helvetica" w:hAnsi="Helvetica"/>
          <w:bCs/>
          <w:color w:val="000000"/>
        </w:rPr>
        <w:t xml:space="preserve"> insegnanti, che sostenuti dal Parroco, intendono offrire la loro esperienza didattica ed educativa ai giovani e venire così incontro alle esigenze delle famiglie che richiedono per i figli un luogo serio di lavoro e di crescita</w:t>
      </w:r>
      <w:bookmarkStart w:id="0" w:name="OLE_LINK1"/>
      <w:bookmarkStart w:id="1" w:name="OLE_LINK2"/>
      <w:r w:rsidR="004A0219">
        <w:rPr>
          <w:rFonts w:ascii="Helvetica" w:hAnsi="Helvetica"/>
          <w:bCs/>
          <w:color w:val="000000"/>
        </w:rPr>
        <w:t>, impegnandosi così nell’affrontare insieme i vari aspetti del disagio giovanile e dell’emergenza educativa</w:t>
      </w:r>
      <w:r w:rsidRPr="00034C35">
        <w:rPr>
          <w:rFonts w:ascii="Helvetica" w:hAnsi="Helvetica"/>
          <w:bCs/>
          <w:color w:val="000000"/>
        </w:rPr>
        <w:t>.</w:t>
      </w:r>
      <w:bookmarkEnd w:id="0"/>
      <w:bookmarkEnd w:id="1"/>
    </w:p>
    <w:p w14:paraId="7C78D947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L’attività di studio segue il calendario scolastico.</w:t>
      </w:r>
    </w:p>
    <w:p w14:paraId="433460B8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Alla fine dell'anno scolastico e fino alla metà di luglio sarà possibile usufruire di una attività di studio per il recupero di debiti, entro i limiti dei volontari disponibili per il periodo.</w:t>
      </w:r>
    </w:p>
    <w:p w14:paraId="4B6F4A49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Eventuali chiusure non previste dal calendario scolastico saranno tempestivamente comunicate.</w:t>
      </w:r>
    </w:p>
    <w:p w14:paraId="0781AB63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L’iscrizione è obbligatoria e gratuita e sarà preceduta da un colloquio propedeutico.</w:t>
      </w:r>
    </w:p>
    <w:p w14:paraId="1498B8C7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L’intervento dei docenti è gratuito.</w:t>
      </w:r>
    </w:p>
    <w:p w14:paraId="41F56C88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Times New Roman" w:hAnsi="Times New Roman"/>
          <w:bCs/>
          <w:color w:val="000000"/>
        </w:rPr>
        <w:t>→</w:t>
      </w:r>
      <w:r w:rsidRPr="00034C35">
        <w:rPr>
          <w:rFonts w:ascii="Helvetica" w:hAnsi="Helvetica"/>
          <w:bCs/>
          <w:color w:val="000000"/>
        </w:rPr>
        <w:t xml:space="preserve"> le iscrizioni saranno accettate fino al raggiungimento del numero massimo di posti disponibili.</w:t>
      </w:r>
    </w:p>
    <w:p w14:paraId="7F5166C2" w14:textId="77777777" w:rsidR="00034C35" w:rsidRPr="00034C35" w:rsidRDefault="00034C35" w:rsidP="00C80024">
      <w:pPr>
        <w:pStyle w:val="font7"/>
        <w:spacing w:after="120" w:afterAutospacing="0"/>
        <w:jc w:val="both"/>
        <w:rPr>
          <w:rFonts w:ascii="Helvetica" w:hAnsi="Helvetica"/>
        </w:rPr>
      </w:pPr>
      <w:r w:rsidRPr="00034C35">
        <w:rPr>
          <w:rFonts w:ascii="Helvetica" w:hAnsi="Helvetica"/>
          <w:bCs/>
          <w:color w:val="000000"/>
        </w:rPr>
        <w:t xml:space="preserve">Per quanto è possibile, le lezioni saranno individualizzate, </w:t>
      </w:r>
      <w:r>
        <w:rPr>
          <w:rFonts w:ascii="Helvetica" w:hAnsi="Helvetica"/>
          <w:bCs/>
          <w:color w:val="000000"/>
        </w:rPr>
        <w:t xml:space="preserve">e </w:t>
      </w:r>
      <w:r w:rsidRPr="00034C35">
        <w:rPr>
          <w:rFonts w:ascii="Helvetica" w:hAnsi="Helvetica"/>
          <w:bCs/>
          <w:color w:val="000000"/>
        </w:rPr>
        <w:t>per questo motivo:</w:t>
      </w:r>
    </w:p>
    <w:p w14:paraId="70E01A02" w14:textId="77777777" w:rsidR="00034C35" w:rsidRPr="00034C35" w:rsidRDefault="00034C35" w:rsidP="00C80024">
      <w:pPr>
        <w:pStyle w:val="font7"/>
        <w:numPr>
          <w:ilvl w:val="0"/>
          <w:numId w:val="6"/>
        </w:numPr>
        <w:spacing w:before="120" w:beforeAutospacing="0"/>
        <w:ind w:left="714" w:hanging="357"/>
        <w:jc w:val="both"/>
        <w:rPr>
          <w:rFonts w:ascii="Helvetica" w:hAnsi="Helvetica"/>
          <w:bCs/>
          <w:color w:val="000000"/>
        </w:rPr>
      </w:pPr>
      <w:r w:rsidRPr="00034C35">
        <w:rPr>
          <w:rFonts w:ascii="Helvetica" w:hAnsi="Helvetica"/>
          <w:bCs/>
          <w:color w:val="000000"/>
        </w:rPr>
        <w:t>è obbligatorio che le lezioni vengano prenotate con anticipo rivolgendosi a chi coordina (entro la mattina del giorno precedente);</w:t>
      </w:r>
    </w:p>
    <w:p w14:paraId="6052B08A" w14:textId="77777777" w:rsidR="00034C35" w:rsidRPr="00034C35" w:rsidRDefault="00034C35" w:rsidP="00034C35">
      <w:pPr>
        <w:pStyle w:val="font7"/>
        <w:numPr>
          <w:ilvl w:val="0"/>
          <w:numId w:val="6"/>
        </w:numPr>
        <w:jc w:val="both"/>
        <w:rPr>
          <w:rFonts w:ascii="Helvetica" w:hAnsi="Helvetica"/>
          <w:bCs/>
          <w:color w:val="000000"/>
        </w:rPr>
      </w:pPr>
      <w:r w:rsidRPr="00034C35">
        <w:rPr>
          <w:rFonts w:ascii="Helvetica" w:hAnsi="Helvetica"/>
          <w:bCs/>
          <w:color w:val="000000"/>
        </w:rPr>
        <w:t>è obbligatorio disdire le prenotazioni tempestivamente qualora, per validi motivi, gli studenti non possano essere presenti alle lezioni già prenotate;</w:t>
      </w:r>
    </w:p>
    <w:p w14:paraId="5F4B9B09" w14:textId="77777777" w:rsidR="00034C35" w:rsidRPr="00034C35" w:rsidRDefault="00034C35" w:rsidP="00034C35">
      <w:pPr>
        <w:pStyle w:val="font7"/>
        <w:numPr>
          <w:ilvl w:val="0"/>
          <w:numId w:val="6"/>
        </w:numPr>
        <w:jc w:val="both"/>
        <w:rPr>
          <w:rFonts w:ascii="Helvetica" w:hAnsi="Helvetica"/>
          <w:bCs/>
          <w:color w:val="000000"/>
        </w:rPr>
      </w:pPr>
      <w:r w:rsidRPr="00034C35">
        <w:rPr>
          <w:rFonts w:ascii="Helvetica" w:hAnsi="Helvetica"/>
          <w:bCs/>
          <w:color w:val="000000"/>
        </w:rPr>
        <w:t>le lezioni prenotate avranno la durata di 60 minuti;</w:t>
      </w:r>
    </w:p>
    <w:p w14:paraId="7287A09A" w14:textId="77777777" w:rsidR="00034C35" w:rsidRPr="00034C35" w:rsidRDefault="00034C35" w:rsidP="00034C35">
      <w:pPr>
        <w:pStyle w:val="font7"/>
        <w:numPr>
          <w:ilvl w:val="0"/>
          <w:numId w:val="6"/>
        </w:numPr>
        <w:jc w:val="both"/>
        <w:rPr>
          <w:rFonts w:ascii="Helvetica" w:hAnsi="Helvetica"/>
          <w:bCs/>
          <w:color w:val="000000"/>
        </w:rPr>
      </w:pPr>
      <w:r w:rsidRPr="00034C35">
        <w:rPr>
          <w:rFonts w:ascii="Helvetica" w:hAnsi="Helvetica"/>
          <w:bCs/>
          <w:color w:val="000000"/>
        </w:rPr>
        <w:t>senza prenotazione sarà possibile usufruire dell’aula studio per fare i compiti da soli o per approfondimenti personali;</w:t>
      </w:r>
    </w:p>
    <w:p w14:paraId="58292935" w14:textId="70915D86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Helvetica" w:hAnsi="Helvetica"/>
          <w:bCs/>
          <w:color w:val="000000"/>
        </w:rPr>
        <w:t xml:space="preserve">Se per più di </w:t>
      </w:r>
      <w:r w:rsidR="00C80024">
        <w:rPr>
          <w:rFonts w:ascii="Helvetica" w:hAnsi="Helvetica"/>
          <w:b/>
          <w:bCs/>
          <w:color w:val="000000"/>
        </w:rPr>
        <w:t>tre</w:t>
      </w:r>
      <w:r w:rsidRPr="00034C35">
        <w:rPr>
          <w:rFonts w:ascii="Helvetica" w:hAnsi="Helvetica"/>
          <w:bCs/>
          <w:color w:val="000000"/>
        </w:rPr>
        <w:t xml:space="preserve"> volte non vengono rispettate le prenotazioni senza avvertire l’iscrizione al centro potrà essere annullata per dare spazio ad altri studenti in lista d’attesa.</w:t>
      </w:r>
    </w:p>
    <w:p w14:paraId="3E1EBA6F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Helvetica" w:hAnsi="Helvetica"/>
          <w:bCs/>
          <w:color w:val="000000"/>
        </w:rPr>
        <w:t>Gli studenti consegneranno copia del pagellino e delle valutazioni del I e II quadrimestre e riferiranno i voti riportati nelle prove scritte e delle interrogazioni ai coordinatori.</w:t>
      </w:r>
    </w:p>
    <w:p w14:paraId="3BE3088B" w14:textId="1A5CF210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>
        <w:rPr>
          <w:rFonts w:ascii="Helvetica" w:hAnsi="Helvetica"/>
          <w:bCs/>
          <w:color w:val="000000"/>
        </w:rPr>
        <w:t>Il presente </w:t>
      </w:r>
      <w:r w:rsidRPr="00034C35">
        <w:rPr>
          <w:rFonts w:ascii="Helvetica" w:hAnsi="Helvetica"/>
          <w:bCs/>
          <w:color w:val="000000"/>
        </w:rPr>
        <w:t>regolamento sarà consegnato al momento dell’iscrizione con la firma</w:t>
      </w:r>
      <w:r w:rsidR="00212CD3">
        <w:rPr>
          <w:rFonts w:ascii="Helvetica" w:hAnsi="Helvetica"/>
          <w:bCs/>
          <w:color w:val="000000"/>
        </w:rPr>
        <w:t xml:space="preserve"> della quale verrà considerato </w:t>
      </w:r>
      <w:bookmarkStart w:id="2" w:name="_GoBack"/>
      <w:bookmarkEnd w:id="2"/>
      <w:r w:rsidRPr="00034C35">
        <w:rPr>
          <w:rFonts w:ascii="Helvetica" w:hAnsi="Helvetica"/>
          <w:bCs/>
          <w:color w:val="000000"/>
        </w:rPr>
        <w:t>accettato.</w:t>
      </w:r>
    </w:p>
    <w:p w14:paraId="0FCB9CA2" w14:textId="77777777" w:rsidR="00034C35" w:rsidRPr="00034C35" w:rsidRDefault="00034C35" w:rsidP="00034C35">
      <w:pPr>
        <w:pStyle w:val="font7"/>
        <w:spacing w:before="0" w:beforeAutospacing="0" w:after="0" w:afterAutospacing="0"/>
        <w:jc w:val="both"/>
        <w:rPr>
          <w:rFonts w:ascii="Helvetica" w:hAnsi="Helvetica"/>
        </w:rPr>
      </w:pPr>
      <w:r w:rsidRPr="00034C35">
        <w:rPr>
          <w:rFonts w:ascii="Helvetica" w:hAnsi="Helvetica"/>
          <w:bCs/>
          <w:color w:val="000000"/>
        </w:rPr>
        <w:t>I genitori sono invitati a collaborare con gli insegnanti in questa opera educativa</w:t>
      </w:r>
    </w:p>
    <w:p w14:paraId="1144A80E" w14:textId="77777777" w:rsidR="00054D8F" w:rsidRDefault="00054D8F" w:rsidP="00FA0864">
      <w:pPr>
        <w:rPr>
          <w:rFonts w:ascii="Helvetica" w:hAnsi="Helvetica"/>
        </w:rPr>
      </w:pPr>
    </w:p>
    <w:p w14:paraId="11EFD337" w14:textId="77777777" w:rsidR="00054D8F" w:rsidRDefault="00054D8F" w:rsidP="00FA0864">
      <w:pPr>
        <w:rPr>
          <w:rFonts w:ascii="Helvetica" w:hAnsi="Helvetica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034C35" w14:paraId="0B2E0488" w14:textId="77777777" w:rsidTr="00054D8F">
        <w:tc>
          <w:tcPr>
            <w:tcW w:w="4889" w:type="dxa"/>
          </w:tcPr>
          <w:p w14:paraId="3886AC50" w14:textId="77777777" w:rsidR="00034C35" w:rsidRDefault="00034C35" w:rsidP="00FA0864">
            <w:pPr>
              <w:rPr>
                <w:rFonts w:ascii="Helvetica" w:hAnsi="Helvetica"/>
              </w:rPr>
            </w:pPr>
            <w:r w:rsidRPr="00054D8F">
              <w:rPr>
                <w:rFonts w:ascii="Helvetica" w:hAnsi="Helvetica"/>
                <w:b/>
              </w:rPr>
              <w:t>Palermo,</w:t>
            </w:r>
            <w:r>
              <w:rPr>
                <w:rFonts w:ascii="Helvetica" w:hAnsi="Helvetica"/>
              </w:rPr>
              <w:t xml:space="preserve"> _________________</w:t>
            </w:r>
          </w:p>
        </w:tc>
        <w:tc>
          <w:tcPr>
            <w:tcW w:w="4889" w:type="dxa"/>
          </w:tcPr>
          <w:p w14:paraId="218D4FE8" w14:textId="77777777" w:rsidR="00034C35" w:rsidRPr="00054D8F" w:rsidRDefault="00034C35" w:rsidP="00034C35">
            <w:pPr>
              <w:jc w:val="center"/>
              <w:rPr>
                <w:rFonts w:ascii="Helvetica" w:hAnsi="Helvetica"/>
                <w:b/>
              </w:rPr>
            </w:pPr>
            <w:r w:rsidRPr="00054D8F">
              <w:rPr>
                <w:rFonts w:ascii="Helvetica" w:hAnsi="Helvetica"/>
                <w:b/>
              </w:rPr>
              <w:t xml:space="preserve">Firma del ragazzo/a </w:t>
            </w:r>
          </w:p>
          <w:p w14:paraId="453F3EC3" w14:textId="77777777" w:rsidR="00034C35" w:rsidRDefault="00034C35" w:rsidP="00034C35">
            <w:pPr>
              <w:jc w:val="center"/>
              <w:rPr>
                <w:rFonts w:ascii="Helvetica" w:hAnsi="Helvetica"/>
              </w:rPr>
            </w:pPr>
          </w:p>
          <w:p w14:paraId="2657A39F" w14:textId="77777777" w:rsidR="00054D8F" w:rsidRDefault="00054D8F" w:rsidP="00054D8F">
            <w:pPr>
              <w:jc w:val="center"/>
              <w:rPr>
                <w:rFonts w:ascii="Helvetica" w:hAnsi="Helvetica"/>
              </w:rPr>
            </w:pPr>
          </w:p>
          <w:p w14:paraId="0B2CCA01" w14:textId="77777777" w:rsidR="00034C35" w:rsidRPr="00054D8F" w:rsidRDefault="00034C35" w:rsidP="00054D8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__________________________________________</w:t>
            </w:r>
          </w:p>
          <w:p w14:paraId="504E4787" w14:textId="77777777" w:rsidR="00034C35" w:rsidRDefault="00034C35" w:rsidP="00034C35">
            <w:pPr>
              <w:jc w:val="center"/>
              <w:rPr>
                <w:rFonts w:ascii="Helvetica" w:hAnsi="Helvetica"/>
              </w:rPr>
            </w:pPr>
          </w:p>
          <w:p w14:paraId="661AE49A" w14:textId="77777777" w:rsidR="00054D8F" w:rsidRPr="00054D8F" w:rsidRDefault="00054D8F" w:rsidP="00034C35">
            <w:pPr>
              <w:jc w:val="center"/>
              <w:rPr>
                <w:rFonts w:ascii="Helvetica" w:hAnsi="Helvetica"/>
                <w:b/>
              </w:rPr>
            </w:pPr>
            <w:r w:rsidRPr="00054D8F">
              <w:rPr>
                <w:rFonts w:ascii="Helvetica" w:hAnsi="Helvetica"/>
                <w:b/>
              </w:rPr>
              <w:t>Firma di un genitore (per i minorenni)</w:t>
            </w:r>
          </w:p>
          <w:p w14:paraId="30C0CAA1" w14:textId="77777777" w:rsidR="00054D8F" w:rsidRDefault="00054D8F" w:rsidP="00034C35">
            <w:pPr>
              <w:jc w:val="center"/>
              <w:rPr>
                <w:rFonts w:ascii="Helvetica" w:hAnsi="Helvetica"/>
              </w:rPr>
            </w:pPr>
          </w:p>
          <w:p w14:paraId="6F2A3E6E" w14:textId="77777777" w:rsidR="00054D8F" w:rsidRDefault="00054D8F" w:rsidP="00034C35">
            <w:pPr>
              <w:jc w:val="center"/>
              <w:rPr>
                <w:rFonts w:ascii="Helvetica" w:hAnsi="Helvetica"/>
              </w:rPr>
            </w:pPr>
          </w:p>
          <w:p w14:paraId="42A9E7CA" w14:textId="77777777" w:rsidR="00054D8F" w:rsidRDefault="00054D8F" w:rsidP="00034C3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__________________________________________</w:t>
            </w:r>
          </w:p>
        </w:tc>
      </w:tr>
    </w:tbl>
    <w:p w14:paraId="7F708834" w14:textId="77777777" w:rsidR="00054D8F" w:rsidRPr="00034C35" w:rsidRDefault="00054D8F" w:rsidP="00FA0864">
      <w:pPr>
        <w:rPr>
          <w:rFonts w:ascii="Helvetica" w:hAnsi="Helvetica"/>
        </w:rPr>
      </w:pPr>
    </w:p>
    <w:sectPr w:rsidR="00054D8F" w:rsidRPr="00034C35">
      <w:headerReference w:type="default" r:id="rId7"/>
      <w:footerReference w:type="default" r:id="rId8"/>
      <w:pgSz w:w="11906" w:h="16838"/>
      <w:pgMar w:top="623" w:right="1134" w:bottom="1134" w:left="1134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E151E" w14:textId="77777777" w:rsidR="00504097" w:rsidRDefault="00504097">
      <w:r>
        <w:separator/>
      </w:r>
    </w:p>
  </w:endnote>
  <w:endnote w:type="continuationSeparator" w:id="0">
    <w:p w14:paraId="7AC46041" w14:textId="77777777" w:rsidR="00504097" w:rsidRDefault="0050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F1D92" w14:textId="77777777" w:rsidR="00034C35" w:rsidRDefault="00034C35">
    <w:pPr>
      <w:spacing w:line="360" w:lineRule="auto"/>
      <w:rPr>
        <w:rFonts w:ascii="AvantGarde Bk BT" w:hAnsi="AvantGarde Bk BT" w:cs="AvantGarde Bk BT"/>
        <w:color w:val="3366FF"/>
      </w:rPr>
    </w:pPr>
  </w:p>
  <w:p w14:paraId="411E5962" w14:textId="77777777" w:rsidR="00034C35" w:rsidRPr="00157E4B" w:rsidRDefault="00034C35" w:rsidP="00157E4B">
    <w:pPr>
      <w:pStyle w:val="Titolo1"/>
      <w:numPr>
        <w:ilvl w:val="0"/>
        <w:numId w:val="0"/>
      </w:numPr>
      <w:jc w:val="center"/>
      <w:rPr>
        <w:rFonts w:ascii="AvantGarde Bk BT" w:hAnsi="AvantGarde Bk BT" w:cs="AvantGarde Bk BT"/>
        <w:b/>
        <w:color w:val="3366FF"/>
        <w:sz w:val="16"/>
        <w:szCs w:val="16"/>
      </w:rPr>
    </w:pPr>
    <w:r w:rsidRPr="00157E4B">
      <w:rPr>
        <w:rFonts w:ascii="AvantGarde Bk BT" w:hAnsi="AvantGarde Bk BT" w:cs="AvantGarde Bk BT"/>
        <w:b/>
        <w:color w:val="3366FF"/>
        <w:sz w:val="16"/>
        <w:szCs w:val="16"/>
      </w:rPr>
      <w:t>Portofranco Palermo Associazione di volontariato</w:t>
    </w:r>
  </w:p>
  <w:p w14:paraId="4457DB4B" w14:textId="77777777" w:rsidR="00034C35" w:rsidRPr="004B4580" w:rsidRDefault="00034C35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  <w:lang w:val="it-IT"/>
      </w:rPr>
      <w:t xml:space="preserve">Sede legale: </w:t>
    </w:r>
    <w:r w:rsidRPr="004B4580">
      <w:rPr>
        <w:rFonts w:ascii="AvantGarde Bk BT" w:hAnsi="AvantGarde Bk BT" w:cs="AvantGarde Bk BT"/>
        <w:color w:val="3366FF"/>
        <w:sz w:val="16"/>
        <w:szCs w:val="16"/>
      </w:rPr>
      <w:t xml:space="preserve">Via </w:t>
    </w:r>
    <w:r w:rsidRPr="004B4580">
      <w:rPr>
        <w:rFonts w:ascii="AvantGarde Bk BT" w:hAnsi="AvantGarde Bk BT" w:cs="AvantGarde Bk BT"/>
        <w:color w:val="3366FF"/>
        <w:sz w:val="16"/>
        <w:szCs w:val="16"/>
        <w:lang w:val="it-IT"/>
      </w:rPr>
      <w:t>E. Torricelli 3 - 90145 Palermo</w:t>
    </w:r>
  </w:p>
  <w:p w14:paraId="7984AC27" w14:textId="77777777" w:rsidR="00034C35" w:rsidRPr="004B4580" w:rsidRDefault="00034C35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Sede operativa: Parrocchia S. Ernesto</w:t>
    </w:r>
    <w:r>
      <w:rPr>
        <w:rFonts w:ascii="AvantGarde Bk BT" w:hAnsi="AvantGarde Bk BT" w:cs="AvantGarde Bk BT"/>
        <w:color w:val="3366FF"/>
        <w:sz w:val="16"/>
        <w:szCs w:val="16"/>
      </w:rPr>
      <w:t xml:space="preserve"> </w:t>
    </w:r>
    <w:r w:rsidRPr="004B4580">
      <w:rPr>
        <w:rFonts w:ascii="AvantGarde Bk BT" w:hAnsi="AvantGarde Bk BT" w:cs="AvantGarde Bk BT"/>
        <w:color w:val="3366FF"/>
        <w:sz w:val="16"/>
        <w:szCs w:val="16"/>
      </w:rPr>
      <w:t>Via G. Campolo 11 - 90145 Palermo</w:t>
    </w:r>
  </w:p>
  <w:p w14:paraId="71CD4130" w14:textId="77777777" w:rsidR="00034C35" w:rsidRPr="004B4580" w:rsidRDefault="00034C35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Organizzazione volontariato – C.F. 97325720825</w:t>
    </w:r>
  </w:p>
  <w:p w14:paraId="6A4AB35D" w14:textId="77777777" w:rsidR="00034C35" w:rsidRPr="004B4580" w:rsidRDefault="00034C35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e-mail: portofranco.pa@gmail.com</w:t>
    </w:r>
  </w:p>
  <w:p w14:paraId="4ECFEA66" w14:textId="77777777" w:rsidR="00034C35" w:rsidRDefault="00034C35" w:rsidP="00157E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D1516" w14:textId="77777777" w:rsidR="00504097" w:rsidRDefault="00504097">
      <w:r>
        <w:separator/>
      </w:r>
    </w:p>
  </w:footnote>
  <w:footnote w:type="continuationSeparator" w:id="0">
    <w:p w14:paraId="605FDFDF" w14:textId="77777777" w:rsidR="00504097" w:rsidRDefault="0050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2D7AD" w14:textId="77777777" w:rsidR="00034C35" w:rsidRDefault="003E2553" w:rsidP="00391E83">
    <w:pPr>
      <w:pStyle w:val="Titolo1"/>
      <w:numPr>
        <w:ilvl w:val="0"/>
        <w:numId w:val="0"/>
      </w:numPr>
      <w:jc w:val="center"/>
    </w:pPr>
    <w:r>
      <w:rPr>
        <w:noProof/>
      </w:rPr>
      <w:drawing>
        <wp:inline distT="0" distB="0" distL="0" distR="0" wp14:anchorId="1DA5147B" wp14:editId="610F6841">
          <wp:extent cx="1160145" cy="846455"/>
          <wp:effectExtent l="0" t="0" r="8255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78BA45" w14:textId="77777777" w:rsidR="00034C35" w:rsidRPr="00391E83" w:rsidRDefault="00034C35" w:rsidP="00391E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848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992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2136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2280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1848" w:hanging="432"/>
      </w:pPr>
      <w:rPr>
        <w:rFonts w:cs="Times New Roman"/>
      </w:r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1992" w:hanging="576"/>
      </w:pPr>
      <w:rPr>
        <w:rFonts w:cs="Times New Roman"/>
      </w:r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2136" w:hanging="720"/>
      </w:pPr>
      <w:rPr>
        <w:rFonts w:cs="Times New Roman"/>
      </w:r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2280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2"/>
      <w:numFmt w:val="decimal"/>
      <w:lvlText w:val="%1)"/>
      <w:lvlJc w:val="left"/>
      <w:pPr>
        <w:tabs>
          <w:tab w:val="num" w:pos="216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1"/>
    <w:lvl w:ilvl="0">
      <w:start w:val="1"/>
      <w:numFmt w:val="bullet"/>
      <w:lvlText w:val=""/>
      <w:lvlJc w:val="left"/>
      <w:pPr>
        <w:tabs>
          <w:tab w:val="num" w:pos="1152"/>
        </w:tabs>
        <w:ind w:left="144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1800" w:hanging="360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720"/>
        </w:tabs>
        <w:ind w:left="2520" w:hanging="360"/>
      </w:pPr>
    </w:lvl>
    <w:lvl w:ilvl="4">
      <w:start w:val="1"/>
      <w:numFmt w:val="decimal"/>
      <w:lvlText w:val="%5"/>
      <w:lvlJc w:val="left"/>
      <w:pPr>
        <w:tabs>
          <w:tab w:val="num" w:pos="720"/>
        </w:tabs>
        <w:ind w:left="2880" w:hanging="36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3240" w:hanging="360"/>
      </w:pPr>
    </w:lvl>
    <w:lvl w:ilvl="6">
      <w:start w:val="1"/>
      <w:numFmt w:val="decimal"/>
      <w:lvlText w:val="%7"/>
      <w:lvlJc w:val="left"/>
      <w:pPr>
        <w:tabs>
          <w:tab w:val="num" w:pos="720"/>
        </w:tabs>
        <w:ind w:left="3600" w:hanging="360"/>
      </w:pPr>
    </w:lvl>
    <w:lvl w:ilvl="7">
      <w:start w:val="1"/>
      <w:numFmt w:val="decimal"/>
      <w:lvlText w:val="%8"/>
      <w:lvlJc w:val="left"/>
      <w:pPr>
        <w:tabs>
          <w:tab w:val="num" w:pos="720"/>
        </w:tabs>
        <w:ind w:left="3960" w:hanging="360"/>
      </w:pPr>
    </w:lvl>
    <w:lvl w:ilvl="8">
      <w:start w:val="1"/>
      <w:numFmt w:val="decimal"/>
      <w:lvlText w:val="%9"/>
      <w:lvlJc w:val="left"/>
      <w:pPr>
        <w:tabs>
          <w:tab w:val="num" w:pos="720"/>
        </w:tabs>
        <w:ind w:left="4320" w:hanging="360"/>
      </w:pPr>
    </w:lvl>
  </w:abstractNum>
  <w:abstractNum w:abstractNumId="4" w15:restartNumberingAfterBreak="0">
    <w:nsid w:val="00000005"/>
    <w:multiLevelType w:val="multilevel"/>
    <w:tmpl w:val="00000005"/>
    <w:name w:val="WWNum2"/>
    <w:lvl w:ilvl="0">
      <w:start w:val="1"/>
      <w:numFmt w:val="lowerLetter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115F0EAF"/>
    <w:multiLevelType w:val="multilevel"/>
    <w:tmpl w:val="F9F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83"/>
    <w:rsid w:val="00034C35"/>
    <w:rsid w:val="00054D8F"/>
    <w:rsid w:val="00157E4B"/>
    <w:rsid w:val="00212CD3"/>
    <w:rsid w:val="00391E83"/>
    <w:rsid w:val="003E2553"/>
    <w:rsid w:val="00443E5E"/>
    <w:rsid w:val="004A0219"/>
    <w:rsid w:val="004B4580"/>
    <w:rsid w:val="004D79D4"/>
    <w:rsid w:val="00504097"/>
    <w:rsid w:val="006110A3"/>
    <w:rsid w:val="006A53FE"/>
    <w:rsid w:val="008C5594"/>
    <w:rsid w:val="008D68F3"/>
    <w:rsid w:val="00A05BC8"/>
    <w:rsid w:val="00A61D6B"/>
    <w:rsid w:val="00AD5A83"/>
    <w:rsid w:val="00B05EE6"/>
    <w:rsid w:val="00C80024"/>
    <w:rsid w:val="00E0365B"/>
    <w:rsid w:val="00EA331A"/>
    <w:rsid w:val="00F11A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A29D00"/>
  <w14:defaultImageDpi w14:val="300"/>
  <w15:docId w15:val="{57AE4D8A-6097-4228-9FE5-E520412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qFormat/>
    <w:pPr>
      <w:keepNext/>
      <w:numPr>
        <w:numId w:val="2"/>
      </w:numPr>
      <w:ind w:left="0" w:firstLine="360"/>
      <w:outlineLvl w:val="0"/>
    </w:p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2"/>
      </w:numPr>
      <w:ind w:left="0" w:firstLine="360"/>
      <w:jc w:val="right"/>
      <w:outlineLvl w:val="1"/>
    </w:p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2"/>
      </w:numPr>
      <w:spacing w:line="360" w:lineRule="auto"/>
      <w:ind w:left="0" w:right="663" w:firstLine="1418"/>
      <w:jc w:val="both"/>
      <w:outlineLvl w:val="2"/>
    </w:p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2"/>
      </w:numPr>
      <w:spacing w:before="240" w:after="60"/>
      <w:outlineLvl w:val="3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Caratterepredefinitoparagrafo1">
    <w:name w:val="Carattere predefinito paragrafo1"/>
  </w:style>
  <w:style w:type="character" w:customStyle="1" w:styleId="Titolo1Carattere">
    <w:name w:val="Titolo 1 Carattere"/>
  </w:style>
  <w:style w:type="character" w:customStyle="1" w:styleId="Titolo2Carattere">
    <w:name w:val="Titolo 2 Carattere"/>
  </w:style>
  <w:style w:type="character" w:customStyle="1" w:styleId="Titolo3Carattere">
    <w:name w:val="Titolo 3 Carattere"/>
  </w:style>
  <w:style w:type="character" w:customStyle="1" w:styleId="Titolo4Carattere">
    <w:name w:val="Titolo 4 Carattere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-Caratterepredefinitoparagrafo">
    <w:name w:val="WW-Carattere predefinito paragrafo"/>
  </w:style>
  <w:style w:type="character" w:styleId="Collegamentoipertestuale">
    <w:name w:val="Hyperlink"/>
  </w:style>
  <w:style w:type="character" w:styleId="Collegamentovisitato">
    <w:name w:val="FollowedHyperlink"/>
  </w:style>
  <w:style w:type="character" w:customStyle="1" w:styleId="Carattere1">
    <w:name w:val="Carattere1"/>
    <w:rPr>
      <w:sz w:val="24"/>
      <w:shd w:val="clear" w:color="auto" w:fill="FFFFFF"/>
    </w:rPr>
  </w:style>
  <w:style w:type="character" w:styleId="Enfasigrassetto">
    <w:name w:val="Strong"/>
    <w:qFormat/>
    <w:rPr>
      <w:b/>
    </w:rPr>
  </w:style>
  <w:style w:type="character" w:customStyle="1" w:styleId="Carattere">
    <w:name w:val="Carattere"/>
  </w:style>
  <w:style w:type="character" w:customStyle="1" w:styleId="Carattere3">
    <w:name w:val="Carattere3"/>
  </w:style>
  <w:style w:type="character" w:customStyle="1" w:styleId="Carattere2">
    <w:name w:val="Carattere2"/>
    <w:rPr>
      <w:sz w:val="24"/>
    </w:rPr>
  </w:style>
  <w:style w:type="character" w:customStyle="1" w:styleId="IntestazioneCarattere">
    <w:name w:val="Intestazione Carattere"/>
    <w:rPr>
      <w:sz w:val="24"/>
      <w:szCs w:val="24"/>
    </w:rPr>
  </w:style>
  <w:style w:type="character" w:customStyle="1" w:styleId="PidipaginaCarattere">
    <w:name w:val="Piè di pagina Carattere"/>
    <w:rPr>
      <w:sz w:val="24"/>
      <w:szCs w:val="24"/>
    </w:rPr>
  </w:style>
  <w:style w:type="character" w:customStyle="1" w:styleId="RientrocorpodeltestoCarattere">
    <w:name w:val="Rientro corpo del testo Carattere"/>
    <w:rPr>
      <w:sz w:val="24"/>
      <w:szCs w:val="24"/>
    </w:rPr>
  </w:style>
  <w:style w:type="character" w:customStyle="1" w:styleId="TestofumettoCarattere">
    <w:name w:val="Testo fumetto Carattere"/>
    <w:rPr>
      <w:sz w:val="0"/>
      <w:szCs w:val="0"/>
    </w:rPr>
  </w:style>
  <w:style w:type="character" w:customStyle="1" w:styleId="Corpodeltesto2Carattere">
    <w:name w:val="Corpo del testo 2 Carattere"/>
    <w:rPr>
      <w:sz w:val="24"/>
      <w:szCs w:val="24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1"/>
    <w:rPr>
      <w:rFonts w:cs="Tahoma"/>
    </w:rPr>
  </w:style>
  <w:style w:type="paragraph" w:styleId="Didascalia">
    <w:name w:val="caption"/>
    <w:basedOn w:val="Normale"/>
    <w:qFormat/>
    <w:pPr>
      <w:suppressLineNumbers/>
      <w:spacing w:before="120" w:after="120"/>
    </w:pPr>
  </w:style>
  <w:style w:type="paragraph" w:customStyle="1" w:styleId="Index">
    <w:name w:val="Index"/>
    <w:basedOn w:val="Normale"/>
    <w:pPr>
      <w:suppressLineNumbers/>
    </w:pPr>
    <w:rPr>
      <w:rFonts w:cs="DejaVu Sans"/>
    </w:rPr>
  </w:style>
  <w:style w:type="paragraph" w:customStyle="1" w:styleId="Corpodeltesto1">
    <w:name w:val="Corpo del testo1"/>
    <w:basedOn w:val="Normale"/>
    <w:pPr>
      <w:spacing w:line="360" w:lineRule="auto"/>
      <w:ind w:right="1178"/>
    </w:pPr>
  </w:style>
  <w:style w:type="paragraph" w:customStyle="1" w:styleId="Titolo10">
    <w:name w:val="Titolo1"/>
    <w:basedOn w:val="Normale"/>
    <w:next w:val="Corpotesto"/>
    <w:pPr>
      <w:keepNext/>
      <w:spacing w:before="240" w:after="120"/>
    </w:pPr>
  </w:style>
  <w:style w:type="paragraph" w:customStyle="1" w:styleId="Didascalia2">
    <w:name w:val="Didascalia2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deltesto1"/>
    <w:pPr>
      <w:keepNext/>
      <w:spacing w:before="240" w:after="120"/>
    </w:p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styleId="Intestazione">
    <w:name w:val="header"/>
    <w:basedOn w:val="Normale"/>
    <w:rPr>
      <w:lang w:val="x-none"/>
    </w:rPr>
  </w:style>
  <w:style w:type="paragraph" w:styleId="Pidipagina">
    <w:name w:val="footer"/>
    <w:basedOn w:val="Normale"/>
    <w:rPr>
      <w:lang w:val="x-none"/>
    </w:rPr>
  </w:style>
  <w:style w:type="paragraph" w:customStyle="1" w:styleId="Corpodeltesto21">
    <w:name w:val="Corpo del testo 21"/>
    <w:basedOn w:val="Normale"/>
    <w:pPr>
      <w:shd w:val="clear" w:color="auto" w:fill="FFFFFF"/>
      <w:ind w:right="98"/>
      <w:jc w:val="both"/>
    </w:pPr>
  </w:style>
  <w:style w:type="paragraph" w:styleId="Rientrocorpodeltesto">
    <w:name w:val="Body Text Indent"/>
    <w:basedOn w:val="Normale"/>
    <w:pPr>
      <w:spacing w:line="360" w:lineRule="auto"/>
      <w:ind w:left="720" w:firstLine="360"/>
      <w:jc w:val="both"/>
    </w:pPr>
    <w:rPr>
      <w:lang w:val="x-none"/>
    </w:rPr>
  </w:style>
  <w:style w:type="paragraph" w:customStyle="1" w:styleId="Corpodeltesto31">
    <w:name w:val="Corpo del testo 31"/>
    <w:basedOn w:val="Normale"/>
    <w:pPr>
      <w:spacing w:line="480" w:lineRule="auto"/>
      <w:jc w:val="both"/>
    </w:pPr>
  </w:style>
  <w:style w:type="paragraph" w:customStyle="1" w:styleId="Rientrocorpodeltesto21">
    <w:name w:val="Rientro corpo del testo 21"/>
    <w:basedOn w:val="Normale"/>
    <w:pPr>
      <w:spacing w:line="380" w:lineRule="exact"/>
      <w:ind w:firstLine="708"/>
      <w:jc w:val="both"/>
    </w:pPr>
  </w:style>
  <w:style w:type="paragraph" w:styleId="NormaleWeb">
    <w:name w:val="Normal (Web)"/>
    <w:basedOn w:val="Normale"/>
    <w:pPr>
      <w:spacing w:before="280" w:after="280"/>
    </w:pPr>
  </w:style>
  <w:style w:type="paragraph" w:styleId="Paragrafoelenco">
    <w:name w:val="List Paragraph"/>
    <w:basedOn w:val="Normale"/>
    <w:qFormat/>
    <w:pPr>
      <w:spacing w:after="200" w:line="276" w:lineRule="auto"/>
      <w:ind w:left="720"/>
    </w:pPr>
  </w:style>
  <w:style w:type="paragraph" w:styleId="Testofumetto">
    <w:name w:val="Balloon Text"/>
    <w:basedOn w:val="Normale"/>
  </w:style>
  <w:style w:type="paragraph" w:customStyle="1" w:styleId="youthaf0h0right">
    <w:name w:val="youth.af.0.h0.right"/>
    <w:basedOn w:val="Normale"/>
    <w:pPr>
      <w:keepNext/>
      <w:spacing w:before="180" w:after="60"/>
      <w:jc w:val="right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rpodeltesto22">
    <w:name w:val="Corpo del testo 22"/>
    <w:basedOn w:val="Normale"/>
    <w:pPr>
      <w:spacing w:after="120" w:line="480" w:lineRule="auto"/>
    </w:pPr>
  </w:style>
  <w:style w:type="paragraph" w:customStyle="1" w:styleId="Default">
    <w:name w:val="Default"/>
    <w:pPr>
      <w:suppressAutoHyphens/>
      <w:autoSpaceDE w:val="0"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F11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_7"/>
    <w:basedOn w:val="Normale"/>
    <w:rsid w:val="00034C35"/>
    <w:pPr>
      <w:suppressAutoHyphens w:val="0"/>
      <w:spacing w:before="100" w:beforeAutospacing="1" w:after="100" w:afterAutospacing="1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utente</dc:creator>
  <cp:keywords/>
  <dc:description/>
  <cp:lastModifiedBy>Valerio Montalbano</cp:lastModifiedBy>
  <cp:revision>7</cp:revision>
  <cp:lastPrinted>2017-09-11T09:48:00Z</cp:lastPrinted>
  <dcterms:created xsi:type="dcterms:W3CDTF">2017-09-26T11:03:00Z</dcterms:created>
  <dcterms:modified xsi:type="dcterms:W3CDTF">2019-12-09T18:01:00Z</dcterms:modified>
</cp:coreProperties>
</file>