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28874" w14:textId="77777777" w:rsidR="00D70589" w:rsidRPr="00D70589" w:rsidRDefault="00D70589" w:rsidP="00D70589">
      <w:pPr>
        <w:rPr>
          <w:b/>
          <w:bCs/>
        </w:rPr>
      </w:pPr>
      <w:r w:rsidRPr="00D70589">
        <w:rPr>
          <w:b/>
          <w:bCs/>
        </w:rPr>
        <w:t>Software Engineer III, YouTube Ads Infrastructure</w:t>
      </w:r>
    </w:p>
    <w:p w14:paraId="425AC8D9" w14:textId="77777777" w:rsidR="00E43824" w:rsidRPr="00E43824" w:rsidRDefault="00E43824" w:rsidP="00E43824">
      <w:r w:rsidRPr="00E43824">
        <w:t>Minimum qualifications:</w:t>
      </w:r>
    </w:p>
    <w:p w14:paraId="2FD80985" w14:textId="77777777" w:rsidR="00E43824" w:rsidRPr="00E43824" w:rsidRDefault="00E43824" w:rsidP="00E43824">
      <w:pPr>
        <w:numPr>
          <w:ilvl w:val="0"/>
          <w:numId w:val="1"/>
        </w:numPr>
      </w:pPr>
      <w:r w:rsidRPr="00E43824">
        <w:t>Bachelor’s degree or equivalent practical experience.</w:t>
      </w:r>
    </w:p>
    <w:p w14:paraId="0DF2013F" w14:textId="77777777" w:rsidR="00E43824" w:rsidRPr="00E43824" w:rsidRDefault="00E43824" w:rsidP="00E43824">
      <w:pPr>
        <w:numPr>
          <w:ilvl w:val="0"/>
          <w:numId w:val="1"/>
        </w:numPr>
      </w:pPr>
      <w:r w:rsidRPr="00E43824">
        <w:t>2 years of experience with software development in one or more programming languages, or 1 year of experience with an advanced degree.</w:t>
      </w:r>
    </w:p>
    <w:p w14:paraId="18267DC5" w14:textId="77777777" w:rsidR="00E43824" w:rsidRPr="00E43824" w:rsidRDefault="00E43824" w:rsidP="00E43824">
      <w:r w:rsidRPr="00E43824">
        <w:br/>
      </w:r>
    </w:p>
    <w:p w14:paraId="17B3A4AB" w14:textId="77777777" w:rsidR="00E43824" w:rsidRPr="00E43824" w:rsidRDefault="00E43824" w:rsidP="00E43824">
      <w:r w:rsidRPr="00E43824">
        <w:t>Preferred qualifications:</w:t>
      </w:r>
    </w:p>
    <w:p w14:paraId="61C0ED24" w14:textId="77777777" w:rsidR="00E43824" w:rsidRPr="00E43824" w:rsidRDefault="00E43824" w:rsidP="00E43824">
      <w:pPr>
        <w:numPr>
          <w:ilvl w:val="0"/>
          <w:numId w:val="2"/>
        </w:numPr>
      </w:pPr>
      <w:r w:rsidRPr="00E43824">
        <w:t>Master's degree or PhD in Computer Science or related technical fields.</w:t>
      </w:r>
    </w:p>
    <w:p w14:paraId="415660AF" w14:textId="77777777" w:rsidR="00E43824" w:rsidRPr="00E43824" w:rsidRDefault="00E43824" w:rsidP="00E43824">
      <w:pPr>
        <w:numPr>
          <w:ilvl w:val="0"/>
          <w:numId w:val="2"/>
        </w:numPr>
      </w:pPr>
      <w:r w:rsidRPr="00E43824">
        <w:t>2 years of experience with data structures or algorithms.</w:t>
      </w:r>
    </w:p>
    <w:p w14:paraId="29C7F4EA" w14:textId="77777777" w:rsidR="00E43824" w:rsidRPr="00E43824" w:rsidRDefault="00E43824" w:rsidP="00E43824">
      <w:pPr>
        <w:numPr>
          <w:ilvl w:val="0"/>
          <w:numId w:val="2"/>
        </w:numPr>
      </w:pPr>
      <w:r w:rsidRPr="00E43824">
        <w:t>Experience in the ads industry.</w:t>
      </w:r>
    </w:p>
    <w:p w14:paraId="770B7897" w14:textId="77777777" w:rsidR="00E43824" w:rsidRPr="00E43824" w:rsidRDefault="00E43824" w:rsidP="00E43824">
      <w:pPr>
        <w:numPr>
          <w:ilvl w:val="0"/>
          <w:numId w:val="2"/>
        </w:numPr>
      </w:pPr>
      <w:r w:rsidRPr="00E43824">
        <w:t>Experience with Privacy and Data Security issues within Ads or Tech industries.</w:t>
      </w:r>
    </w:p>
    <w:p w14:paraId="0E1E32EB" w14:textId="77777777" w:rsidR="00E43824" w:rsidRPr="00E43824" w:rsidRDefault="00E43824" w:rsidP="00E43824">
      <w:pPr>
        <w:numPr>
          <w:ilvl w:val="0"/>
          <w:numId w:val="2"/>
        </w:numPr>
      </w:pPr>
      <w:r w:rsidRPr="00E43824">
        <w:t>Experience developing accessible technologies.</w:t>
      </w:r>
    </w:p>
    <w:p w14:paraId="379410CD" w14:textId="77777777" w:rsidR="00E43824" w:rsidRPr="00E43824" w:rsidRDefault="00E43824" w:rsidP="00E43824">
      <w:r w:rsidRPr="00E43824">
        <w:t>About the job</w:t>
      </w:r>
    </w:p>
    <w:p w14:paraId="4655617D" w14:textId="77777777" w:rsidR="00E43824" w:rsidRPr="00E43824" w:rsidRDefault="00E43824" w:rsidP="00E43824">
      <w:r w:rsidRPr="00E43824">
        <w:t>Google's software engineers develop the next-generation technologies that change how billions of users connect, explore, and interact with information and one another. Our products need to handle information at massive scale, and extend well beyond web search. We're looking for engineers who bring fresh ideas from all areas, including information retrieval, distributed computing, large-scale system design, networking and data storage, security, artificial intelligence, natural language processing, UI design and mobile; the list goes on and is growing every day. As a software engineer, you will work on a specific project critical to Google’s needs with opportunities to switch teams and projects as you and our fast-paced business grow and evolve. We need our engineers to be versatile, display leadership qualities and be enthusiastic to take on new problems across the full-stack as we continue to push technology forward.</w:t>
      </w:r>
    </w:p>
    <w:p w14:paraId="5489CA28" w14:textId="77777777" w:rsidR="00E43824" w:rsidRPr="00E43824" w:rsidRDefault="00E43824" w:rsidP="00E43824">
      <w:r w:rsidRPr="00E43824">
        <w:t>In this role, with your technical expertise you will manage project priorities, deadlines, and deliverables. You will design, develop, test, deploy, maintain, and enhance software solutions.</w:t>
      </w:r>
    </w:p>
    <w:p w14:paraId="451D40E4" w14:textId="77777777" w:rsidR="00E43824" w:rsidRPr="00E43824" w:rsidRDefault="00E43824" w:rsidP="00E43824">
      <w:r w:rsidRPr="00E43824">
        <w:t>Google Ads is helping power the open internet with the best technology that connects and creates value for people, publishers, advertisers, and Google. We’re made up of multiple teams, building Google’s Advertising products including search, display, shopping, travel and video advertising, as well as analytics. Our teams create trusted experiences between people and businesses with useful ads. We help grow businesses of all sizes from small businesses, to large brands, to YouTube creators, with effective advertiser tools that deliver measurable results. We also enable Google to engage with customers at scale.</w:t>
      </w:r>
    </w:p>
    <w:p w14:paraId="0E4F34F0" w14:textId="77777777" w:rsidR="00E43824" w:rsidRPr="00E43824" w:rsidRDefault="00E43824" w:rsidP="00E43824">
      <w:r w:rsidRPr="00E43824">
        <w:t>The US base salary range for this full-time position is $141,000-$202,000 + bonus + equity + benefits. Our salary ranges are determined by role, level, and location. Within the range, individual pay is determined by work location and additional factors, including job-related skills, experience, and relevant education or training. Your recruiter can share more about the specific salary range for your preferred location during the hiring process.</w:t>
      </w:r>
    </w:p>
    <w:p w14:paraId="0FAE80F4" w14:textId="77777777" w:rsidR="00E43824" w:rsidRPr="00E43824" w:rsidRDefault="00E43824" w:rsidP="00E43824">
      <w:r w:rsidRPr="00E43824">
        <w:lastRenderedPageBreak/>
        <w:t>Please note that the compensation details listed in US role postings reflect the base salary only, and do not include bonus, equity, or benefits. Learn more about </w:t>
      </w:r>
      <w:hyperlink r:id="rId5" w:tgtFrame="_blank" w:history="1">
        <w:r w:rsidRPr="00E43824">
          <w:rPr>
            <w:rStyle w:val="Hyperlink"/>
          </w:rPr>
          <w:t>benefits at Google</w:t>
        </w:r>
      </w:hyperlink>
      <w:r w:rsidRPr="00E43824">
        <w:t>.</w:t>
      </w:r>
    </w:p>
    <w:p w14:paraId="3495D919" w14:textId="77777777" w:rsidR="00E43824" w:rsidRPr="00E43824" w:rsidRDefault="00E43824" w:rsidP="00E43824">
      <w:r w:rsidRPr="00E43824">
        <w:t>Responsibilities</w:t>
      </w:r>
    </w:p>
    <w:p w14:paraId="73B6605B" w14:textId="77777777" w:rsidR="00E43824" w:rsidRPr="00E43824" w:rsidRDefault="00E43824" w:rsidP="00E43824">
      <w:pPr>
        <w:numPr>
          <w:ilvl w:val="0"/>
          <w:numId w:val="3"/>
        </w:numPr>
      </w:pPr>
      <w:r w:rsidRPr="00E43824">
        <w:t>Write product or system development code.</w:t>
      </w:r>
    </w:p>
    <w:p w14:paraId="369B7FD1" w14:textId="77777777" w:rsidR="00E43824" w:rsidRPr="00E43824" w:rsidRDefault="00E43824" w:rsidP="00E43824">
      <w:pPr>
        <w:numPr>
          <w:ilvl w:val="0"/>
          <w:numId w:val="3"/>
        </w:numPr>
      </w:pPr>
      <w:r w:rsidRPr="00E43824">
        <w:t>Participate in, or lead design reviews with peers and stakeholders to decide amongst available technologies.</w:t>
      </w:r>
    </w:p>
    <w:p w14:paraId="0683390A" w14:textId="77777777" w:rsidR="00E43824" w:rsidRPr="00E43824" w:rsidRDefault="00E43824" w:rsidP="00E43824">
      <w:pPr>
        <w:numPr>
          <w:ilvl w:val="0"/>
          <w:numId w:val="3"/>
        </w:numPr>
      </w:pPr>
      <w:r w:rsidRPr="00E43824">
        <w:t>Review code developed by other developers and provide feedback to ensure best practices (e.g., style guidelines, checking code in, accuracy, testability, and efficiency).</w:t>
      </w:r>
    </w:p>
    <w:p w14:paraId="732FEC60" w14:textId="77777777" w:rsidR="00E43824" w:rsidRPr="00E43824" w:rsidRDefault="00E43824" w:rsidP="00E43824">
      <w:pPr>
        <w:numPr>
          <w:ilvl w:val="0"/>
          <w:numId w:val="3"/>
        </w:numPr>
      </w:pPr>
      <w:r w:rsidRPr="00E43824">
        <w:t>Contribute to existing documentation or educational content and adapt content based on product/program updates and user feedback.</w:t>
      </w:r>
    </w:p>
    <w:p w14:paraId="108C247A" w14:textId="77777777" w:rsidR="00E43824" w:rsidRPr="00E43824" w:rsidRDefault="00E43824" w:rsidP="00E43824">
      <w:pPr>
        <w:numPr>
          <w:ilvl w:val="0"/>
          <w:numId w:val="3"/>
        </w:numPr>
      </w:pPr>
      <w:r w:rsidRPr="00E43824">
        <w:t>Triage product or system issues and debug/track/resolve by analyzing the sources of issues and the impact on hardware, network, or service operations and quality.</w:t>
      </w:r>
    </w:p>
    <w:p w14:paraId="18E0D1DA"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698"/>
    <w:multiLevelType w:val="multilevel"/>
    <w:tmpl w:val="E27C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780"/>
    <w:multiLevelType w:val="multilevel"/>
    <w:tmpl w:val="5DA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A45320"/>
    <w:multiLevelType w:val="multilevel"/>
    <w:tmpl w:val="756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619514">
    <w:abstractNumId w:val="2"/>
  </w:num>
  <w:num w:numId="2" w16cid:durableId="540555053">
    <w:abstractNumId w:val="1"/>
  </w:num>
  <w:num w:numId="3" w16cid:durableId="33943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BA"/>
    <w:rsid w:val="000E5657"/>
    <w:rsid w:val="00127857"/>
    <w:rsid w:val="001F2FBD"/>
    <w:rsid w:val="00277D63"/>
    <w:rsid w:val="003F7A0C"/>
    <w:rsid w:val="0059685E"/>
    <w:rsid w:val="00753B6A"/>
    <w:rsid w:val="00844424"/>
    <w:rsid w:val="008A3841"/>
    <w:rsid w:val="00B62A9E"/>
    <w:rsid w:val="00C53425"/>
    <w:rsid w:val="00CC2FDA"/>
    <w:rsid w:val="00D70589"/>
    <w:rsid w:val="00DF27BA"/>
    <w:rsid w:val="00E43824"/>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0CFFA"/>
  <w15:chartTrackingRefBased/>
  <w15:docId w15:val="{F499C73E-F1DB-4AA5-9474-EF94362FE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BA"/>
    <w:rPr>
      <w:rFonts w:eastAsiaTheme="majorEastAsia" w:cstheme="majorBidi"/>
      <w:color w:val="272727" w:themeColor="text1" w:themeTint="D8"/>
    </w:rPr>
  </w:style>
  <w:style w:type="paragraph" w:styleId="Title">
    <w:name w:val="Title"/>
    <w:basedOn w:val="Normal"/>
    <w:next w:val="Normal"/>
    <w:link w:val="TitleChar"/>
    <w:uiPriority w:val="10"/>
    <w:qFormat/>
    <w:rsid w:val="00DF2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BA"/>
    <w:pPr>
      <w:spacing w:before="160"/>
      <w:jc w:val="center"/>
    </w:pPr>
    <w:rPr>
      <w:i/>
      <w:iCs/>
      <w:color w:val="404040" w:themeColor="text1" w:themeTint="BF"/>
    </w:rPr>
  </w:style>
  <w:style w:type="character" w:customStyle="1" w:styleId="QuoteChar">
    <w:name w:val="Quote Char"/>
    <w:basedOn w:val="DefaultParagraphFont"/>
    <w:link w:val="Quote"/>
    <w:uiPriority w:val="29"/>
    <w:rsid w:val="00DF27BA"/>
    <w:rPr>
      <w:i/>
      <w:iCs/>
      <w:color w:val="404040" w:themeColor="text1" w:themeTint="BF"/>
    </w:rPr>
  </w:style>
  <w:style w:type="paragraph" w:styleId="ListParagraph">
    <w:name w:val="List Paragraph"/>
    <w:basedOn w:val="Normal"/>
    <w:uiPriority w:val="34"/>
    <w:qFormat/>
    <w:rsid w:val="00DF27BA"/>
    <w:pPr>
      <w:ind w:left="720"/>
      <w:contextualSpacing/>
    </w:pPr>
  </w:style>
  <w:style w:type="character" w:styleId="IntenseEmphasis">
    <w:name w:val="Intense Emphasis"/>
    <w:basedOn w:val="DefaultParagraphFont"/>
    <w:uiPriority w:val="21"/>
    <w:qFormat/>
    <w:rsid w:val="00DF27BA"/>
    <w:rPr>
      <w:i/>
      <w:iCs/>
      <w:color w:val="0F4761" w:themeColor="accent1" w:themeShade="BF"/>
    </w:rPr>
  </w:style>
  <w:style w:type="paragraph" w:styleId="IntenseQuote">
    <w:name w:val="Intense Quote"/>
    <w:basedOn w:val="Normal"/>
    <w:next w:val="Normal"/>
    <w:link w:val="IntenseQuoteChar"/>
    <w:uiPriority w:val="30"/>
    <w:qFormat/>
    <w:rsid w:val="00DF2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7BA"/>
    <w:rPr>
      <w:i/>
      <w:iCs/>
      <w:color w:val="0F4761" w:themeColor="accent1" w:themeShade="BF"/>
    </w:rPr>
  </w:style>
  <w:style w:type="character" w:styleId="IntenseReference">
    <w:name w:val="Intense Reference"/>
    <w:basedOn w:val="DefaultParagraphFont"/>
    <w:uiPriority w:val="32"/>
    <w:qFormat/>
    <w:rsid w:val="00DF27BA"/>
    <w:rPr>
      <w:b/>
      <w:bCs/>
      <w:smallCaps/>
      <w:color w:val="0F4761" w:themeColor="accent1" w:themeShade="BF"/>
      <w:spacing w:val="5"/>
    </w:rPr>
  </w:style>
  <w:style w:type="character" w:styleId="Hyperlink">
    <w:name w:val="Hyperlink"/>
    <w:basedOn w:val="DefaultParagraphFont"/>
    <w:uiPriority w:val="99"/>
    <w:unhideWhenUsed/>
    <w:rsid w:val="00E43824"/>
    <w:rPr>
      <w:color w:val="467886" w:themeColor="hyperlink"/>
      <w:u w:val="single"/>
    </w:rPr>
  </w:style>
  <w:style w:type="character" w:styleId="UnresolvedMention">
    <w:name w:val="Unresolved Mention"/>
    <w:basedOn w:val="DefaultParagraphFont"/>
    <w:uiPriority w:val="99"/>
    <w:semiHidden/>
    <w:unhideWhenUsed/>
    <w:rsid w:val="00E4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3091</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3</cp:revision>
  <dcterms:created xsi:type="dcterms:W3CDTF">2025-09-17T10:19:00Z</dcterms:created>
  <dcterms:modified xsi:type="dcterms:W3CDTF">2025-09-17T10:20:00Z</dcterms:modified>
</cp:coreProperties>
</file>