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734E8" w14:textId="77777777" w:rsidR="00E21345" w:rsidRPr="00E21345" w:rsidRDefault="00E21345" w:rsidP="00E21345">
      <w:pPr>
        <w:rPr>
          <w:b/>
          <w:bCs/>
        </w:rPr>
      </w:pPr>
      <w:r w:rsidRPr="00E21345">
        <w:rPr>
          <w:b/>
          <w:bCs/>
        </w:rPr>
        <w:t>Senior UX Engineer, YouTube Extended Reality</w:t>
      </w:r>
    </w:p>
    <w:p w14:paraId="57DF5A85" w14:textId="77777777" w:rsidR="00E21345" w:rsidRDefault="00E21345" w:rsidP="00E21345"/>
    <w:p w14:paraId="29C56796" w14:textId="26E5C5BB" w:rsidR="00E21345" w:rsidRPr="00E21345" w:rsidRDefault="00E21345" w:rsidP="00E21345">
      <w:r w:rsidRPr="00E21345">
        <w:t>Minimum qualifications:</w:t>
      </w:r>
    </w:p>
    <w:p w14:paraId="1523A243" w14:textId="77777777" w:rsidR="00E21345" w:rsidRPr="00E21345" w:rsidRDefault="00E21345" w:rsidP="00E21345">
      <w:pPr>
        <w:numPr>
          <w:ilvl w:val="0"/>
          <w:numId w:val="1"/>
        </w:numPr>
      </w:pPr>
      <w:r w:rsidRPr="00E21345">
        <w:t>Bachelor's degree or equivalent practical experience.</w:t>
      </w:r>
    </w:p>
    <w:p w14:paraId="1314A3BB" w14:textId="77777777" w:rsidR="00E21345" w:rsidRPr="00E21345" w:rsidRDefault="00E21345" w:rsidP="00E21345">
      <w:pPr>
        <w:numPr>
          <w:ilvl w:val="0"/>
          <w:numId w:val="1"/>
        </w:numPr>
      </w:pPr>
      <w:r w:rsidRPr="00E21345">
        <w:t>6 years of experience in front-end development, technical UX design, or prototyping.</w:t>
      </w:r>
    </w:p>
    <w:p w14:paraId="19DA0A0A" w14:textId="77777777" w:rsidR="00E21345" w:rsidRPr="00E21345" w:rsidRDefault="00E21345" w:rsidP="00E21345">
      <w:pPr>
        <w:numPr>
          <w:ilvl w:val="0"/>
          <w:numId w:val="1"/>
        </w:numPr>
      </w:pPr>
      <w:r w:rsidRPr="00E21345">
        <w:t>Experience in software engineering, including development with Unity, mobile platforms, and 3D graphics</w:t>
      </w:r>
    </w:p>
    <w:p w14:paraId="5CBFD196" w14:textId="77777777" w:rsidR="00E21345" w:rsidRPr="00E21345" w:rsidRDefault="00E21345" w:rsidP="00E21345">
      <w:pPr>
        <w:numPr>
          <w:ilvl w:val="0"/>
          <w:numId w:val="1"/>
        </w:numPr>
      </w:pPr>
      <w:r w:rsidRPr="00E21345">
        <w:t>Experience in application development in a platform/area (e.g., web, iOS, Android, CompDes, extended reality).</w:t>
      </w:r>
    </w:p>
    <w:p w14:paraId="45D84AEC" w14:textId="4BCEB81E" w:rsidR="00E21345" w:rsidRPr="00E21345" w:rsidRDefault="00E21345" w:rsidP="00E21345"/>
    <w:p w14:paraId="15BF1B00" w14:textId="77777777" w:rsidR="00E21345" w:rsidRPr="00E21345" w:rsidRDefault="00E21345" w:rsidP="00E21345">
      <w:r w:rsidRPr="00E21345">
        <w:t>Preferred qualifications:</w:t>
      </w:r>
    </w:p>
    <w:p w14:paraId="5F7B8B9E" w14:textId="77777777" w:rsidR="00E21345" w:rsidRPr="00E21345" w:rsidRDefault="00E21345" w:rsidP="00E21345">
      <w:pPr>
        <w:numPr>
          <w:ilvl w:val="0"/>
          <w:numId w:val="2"/>
        </w:numPr>
      </w:pPr>
      <w:r w:rsidRPr="00E21345">
        <w:t>Experience with 3D graphics-focused application development following industry standards like OpenXR.</w:t>
      </w:r>
    </w:p>
    <w:p w14:paraId="21A80437" w14:textId="77777777" w:rsidR="00E21345" w:rsidRPr="00E21345" w:rsidRDefault="00E21345" w:rsidP="00E21345">
      <w:pPr>
        <w:numPr>
          <w:ilvl w:val="0"/>
          <w:numId w:val="2"/>
        </w:numPr>
      </w:pPr>
      <w:r w:rsidRPr="00E21345">
        <w:t>Experience with mobile development.</w:t>
      </w:r>
    </w:p>
    <w:p w14:paraId="45B68753" w14:textId="77777777" w:rsidR="00E21345" w:rsidRPr="00E21345" w:rsidRDefault="00E21345" w:rsidP="00E21345">
      <w:pPr>
        <w:numPr>
          <w:ilvl w:val="0"/>
          <w:numId w:val="2"/>
        </w:numPr>
      </w:pPr>
      <w:r w:rsidRPr="00E21345">
        <w:t>Experience with Augmented Reality (AR), Virtual Reality (VR), or Extended Reality (XR) development.</w:t>
      </w:r>
    </w:p>
    <w:p w14:paraId="067250B9" w14:textId="77777777" w:rsidR="00E21345" w:rsidRPr="00E21345" w:rsidRDefault="00E21345" w:rsidP="00E21345">
      <w:pPr>
        <w:numPr>
          <w:ilvl w:val="0"/>
          <w:numId w:val="2"/>
        </w:numPr>
      </w:pPr>
      <w:r w:rsidRPr="00E21345">
        <w:t>Experience in C++ or Java.</w:t>
      </w:r>
    </w:p>
    <w:p w14:paraId="6A8F8D51" w14:textId="77777777" w:rsidR="00E21345" w:rsidRPr="00E21345" w:rsidRDefault="00E21345" w:rsidP="00E21345">
      <w:pPr>
        <w:numPr>
          <w:ilvl w:val="0"/>
          <w:numId w:val="2"/>
        </w:numPr>
      </w:pPr>
      <w:r w:rsidRPr="00E21345">
        <w:t>Experience with full-stack application development or server-motivated User Interface (UI).</w:t>
      </w:r>
    </w:p>
    <w:p w14:paraId="202D3A8A" w14:textId="77777777" w:rsidR="00E21345" w:rsidRPr="00E21345" w:rsidRDefault="00E21345" w:rsidP="00E21345">
      <w:r w:rsidRPr="00E21345">
        <w:t>About the job</w:t>
      </w:r>
    </w:p>
    <w:p w14:paraId="022B7902" w14:textId="77777777" w:rsidR="00E21345" w:rsidRPr="00E21345" w:rsidRDefault="00E21345" w:rsidP="00E21345">
      <w:r w:rsidRPr="00E21345">
        <w:t>At Google, we follow a simple but vital premise: "Focus on the user and all else will follow." Google’s UX Engineers are versatile and passionate about taking on new problems to drive progress and vision for design teams. They’re comfortable wearing many hats and get excited about working across discipline lines to develop products and prototypes that bring new ideas to life.</w:t>
      </w:r>
      <w:r w:rsidRPr="00E21345">
        <w:br/>
      </w:r>
      <w:r w:rsidRPr="00E21345">
        <w:br/>
        <w:t>Google User Experience (UX) is made up of multi-disciplinary teams of UX Designers, Researchers, Writers, Content Strategists, Program Managers, and Engineers: we care deeply about the people who use our products. The UX team plays an integral part in gathering insights about the attitudes, emotions, and behaviors of people who use our products to inspire and inform design. We collaborate closely with each other and with engineering and product management to create industry-leading products that deliver value for the people who use them, and for Google’s businesses.</w:t>
      </w:r>
      <w:r w:rsidRPr="00E21345">
        <w:br/>
      </w:r>
      <w:r w:rsidRPr="00E21345">
        <w:br/>
        <w:t xml:space="preserve">As a UX Engineer, you'll work as part of a UX team in a challenging, fast-paced environment. You’ll demonstrate your creativity, analytical skills, and knowledge of user facing technologies to create prototypes that identify the best product experiences, launch innovative features, build tools that accelerate UX teams, bridge between design and engineering discussions, and enable efficient, high quality execution. At YouTube, we believe that everyone deserves to have a </w:t>
      </w:r>
      <w:r w:rsidRPr="00E21345">
        <w:lastRenderedPageBreak/>
        <w:t>voice, and that the world is a better place when we listen, share, and build community through our stories. We work together to give everyone the power to share their story, explore what they love, and connect with one another in the process. Working at the intersection of cutting-edge technology and boundless creativity, we move at the speed of culture with a shared goal to show people the world. We explore new ideas, solve real problems, and have fun — and we do it all together.</w:t>
      </w:r>
    </w:p>
    <w:p w14:paraId="58CDF008" w14:textId="77777777" w:rsidR="00E21345" w:rsidRPr="00E21345" w:rsidRDefault="00E21345" w:rsidP="00E21345"/>
    <w:p w14:paraId="6F7E467C" w14:textId="77777777" w:rsidR="00E21345" w:rsidRPr="00E21345" w:rsidRDefault="00E21345" w:rsidP="00E21345">
      <w:r w:rsidRPr="00E21345">
        <w:t>The US base salary range for this full-time position is $151,000-$222,000 + bonus + equity + benefits. Our salary ranges are determined by role, level, and location. Within the range, individual pay is determined by work location and additional factors, including job-related skills, experience, and relevant education or training. Your recruiter can share more about the specific salary range for your preferred location during the hiring process.</w:t>
      </w:r>
    </w:p>
    <w:p w14:paraId="5A63033F" w14:textId="77777777" w:rsidR="00E21345" w:rsidRPr="00E21345" w:rsidRDefault="00E21345" w:rsidP="00E21345"/>
    <w:p w14:paraId="23808000" w14:textId="77777777" w:rsidR="00E21345" w:rsidRPr="00E21345" w:rsidRDefault="00E21345" w:rsidP="00E21345">
      <w:r w:rsidRPr="00E21345">
        <w:t>Please note that the compensation details listed in US role postings reflect the base salary only, and do not include bonus, equity, or benefits. Learn more about </w:t>
      </w:r>
      <w:hyperlink r:id="rId5" w:tgtFrame="_blank" w:history="1">
        <w:r w:rsidRPr="00E21345">
          <w:rPr>
            <w:rStyle w:val="Hyperlink"/>
          </w:rPr>
          <w:t>benefits at Google</w:t>
        </w:r>
      </w:hyperlink>
      <w:r w:rsidRPr="00E21345">
        <w:t>.</w:t>
      </w:r>
    </w:p>
    <w:p w14:paraId="13BB39FF" w14:textId="77777777" w:rsidR="00E21345" w:rsidRPr="00E21345" w:rsidRDefault="00E21345" w:rsidP="00E21345">
      <w:r w:rsidRPr="00E21345">
        <w:t>Responsibilities</w:t>
      </w:r>
    </w:p>
    <w:p w14:paraId="10ACB5BE" w14:textId="77777777" w:rsidR="00E21345" w:rsidRPr="00E21345" w:rsidRDefault="00E21345" w:rsidP="00E21345">
      <w:pPr>
        <w:numPr>
          <w:ilvl w:val="0"/>
          <w:numId w:val="3"/>
        </w:numPr>
      </w:pPr>
      <w:r w:rsidRPr="00E21345">
        <w:t>Lead user-centered product development following UX and engineering best practices.</w:t>
      </w:r>
    </w:p>
    <w:p w14:paraId="4CC50626" w14:textId="77777777" w:rsidR="00E21345" w:rsidRPr="00E21345" w:rsidRDefault="00E21345" w:rsidP="00E21345">
      <w:pPr>
        <w:numPr>
          <w:ilvl w:val="0"/>
          <w:numId w:val="3"/>
        </w:numPr>
      </w:pPr>
      <w:r w:rsidRPr="00E21345">
        <w:t>Build extended reality prototypes and proof-of-concepts to explore, validate, and communicate UX design intent, iterate on prototypes based on feedback from design reviews and user research sessions, and provide technical feasibility assessments.</w:t>
      </w:r>
    </w:p>
    <w:p w14:paraId="3D89CEA0" w14:textId="77777777" w:rsidR="00E21345" w:rsidRPr="00E21345" w:rsidRDefault="00E21345" w:rsidP="00E21345">
      <w:pPr>
        <w:numPr>
          <w:ilvl w:val="0"/>
          <w:numId w:val="3"/>
        </w:numPr>
      </w:pPr>
      <w:r w:rsidRPr="00E21345">
        <w:t>Investigate and implement UI patterns and interactions to build solutions to user-facing problems.</w:t>
      </w:r>
    </w:p>
    <w:p w14:paraId="6AC89C66" w14:textId="77777777" w:rsidR="00E21345" w:rsidRPr="00E21345" w:rsidRDefault="00E21345" w:rsidP="00E21345">
      <w:pPr>
        <w:numPr>
          <w:ilvl w:val="0"/>
          <w:numId w:val="3"/>
        </w:numPr>
      </w:pPr>
      <w:r w:rsidRPr="00E21345">
        <w:t>Collaborate with UX designers, product managers, and other leads.</w:t>
      </w:r>
    </w:p>
    <w:p w14:paraId="2D24F1D0" w14:textId="77777777" w:rsidR="00E21345" w:rsidRPr="00E21345" w:rsidRDefault="00E21345" w:rsidP="00E21345">
      <w:pPr>
        <w:numPr>
          <w:ilvl w:val="0"/>
          <w:numId w:val="3"/>
        </w:numPr>
      </w:pPr>
      <w:r w:rsidRPr="00E21345">
        <w:t>Make technical contributions that improve the team’s execution.</w:t>
      </w:r>
    </w:p>
    <w:p w14:paraId="01A1C88A" w14:textId="77777777" w:rsidR="00277D63" w:rsidRDefault="00277D63"/>
    <w:sectPr w:rsidR="00277D63" w:rsidSect="000E5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14B05"/>
    <w:multiLevelType w:val="multilevel"/>
    <w:tmpl w:val="9B4C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5250A0"/>
    <w:multiLevelType w:val="multilevel"/>
    <w:tmpl w:val="B4DE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2D2EF4"/>
    <w:multiLevelType w:val="multilevel"/>
    <w:tmpl w:val="1804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637237">
    <w:abstractNumId w:val="0"/>
  </w:num>
  <w:num w:numId="2" w16cid:durableId="502430607">
    <w:abstractNumId w:val="1"/>
  </w:num>
  <w:num w:numId="3" w16cid:durableId="704451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D77"/>
    <w:rsid w:val="000E5657"/>
    <w:rsid w:val="00127857"/>
    <w:rsid w:val="001F2FBD"/>
    <w:rsid w:val="00277D63"/>
    <w:rsid w:val="0059685E"/>
    <w:rsid w:val="00753B6A"/>
    <w:rsid w:val="00844424"/>
    <w:rsid w:val="008A3841"/>
    <w:rsid w:val="00965D77"/>
    <w:rsid w:val="00B62A9E"/>
    <w:rsid w:val="00C53425"/>
    <w:rsid w:val="00CC2FDA"/>
    <w:rsid w:val="00E21345"/>
    <w:rsid w:val="00E304D2"/>
    <w:rsid w:val="00ED44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53511"/>
  <w15:chartTrackingRefBased/>
  <w15:docId w15:val="{BE5CF67E-859C-4C11-85B0-9A48C12A1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5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5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D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D77"/>
    <w:rPr>
      <w:rFonts w:eastAsiaTheme="majorEastAsia" w:cstheme="majorBidi"/>
      <w:color w:val="272727" w:themeColor="text1" w:themeTint="D8"/>
    </w:rPr>
  </w:style>
  <w:style w:type="paragraph" w:styleId="Title">
    <w:name w:val="Title"/>
    <w:basedOn w:val="Normal"/>
    <w:next w:val="Normal"/>
    <w:link w:val="TitleChar"/>
    <w:uiPriority w:val="10"/>
    <w:qFormat/>
    <w:rsid w:val="00965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D77"/>
    <w:pPr>
      <w:spacing w:before="160"/>
      <w:jc w:val="center"/>
    </w:pPr>
    <w:rPr>
      <w:i/>
      <w:iCs/>
      <w:color w:val="404040" w:themeColor="text1" w:themeTint="BF"/>
    </w:rPr>
  </w:style>
  <w:style w:type="character" w:customStyle="1" w:styleId="QuoteChar">
    <w:name w:val="Quote Char"/>
    <w:basedOn w:val="DefaultParagraphFont"/>
    <w:link w:val="Quote"/>
    <w:uiPriority w:val="29"/>
    <w:rsid w:val="00965D77"/>
    <w:rPr>
      <w:i/>
      <w:iCs/>
      <w:color w:val="404040" w:themeColor="text1" w:themeTint="BF"/>
    </w:rPr>
  </w:style>
  <w:style w:type="paragraph" w:styleId="ListParagraph">
    <w:name w:val="List Paragraph"/>
    <w:basedOn w:val="Normal"/>
    <w:uiPriority w:val="34"/>
    <w:qFormat/>
    <w:rsid w:val="00965D77"/>
    <w:pPr>
      <w:ind w:left="720"/>
      <w:contextualSpacing/>
    </w:pPr>
  </w:style>
  <w:style w:type="character" w:styleId="IntenseEmphasis">
    <w:name w:val="Intense Emphasis"/>
    <w:basedOn w:val="DefaultParagraphFont"/>
    <w:uiPriority w:val="21"/>
    <w:qFormat/>
    <w:rsid w:val="00965D77"/>
    <w:rPr>
      <w:i/>
      <w:iCs/>
      <w:color w:val="0F4761" w:themeColor="accent1" w:themeShade="BF"/>
    </w:rPr>
  </w:style>
  <w:style w:type="paragraph" w:styleId="IntenseQuote">
    <w:name w:val="Intense Quote"/>
    <w:basedOn w:val="Normal"/>
    <w:next w:val="Normal"/>
    <w:link w:val="IntenseQuoteChar"/>
    <w:uiPriority w:val="30"/>
    <w:qFormat/>
    <w:rsid w:val="00965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D77"/>
    <w:rPr>
      <w:i/>
      <w:iCs/>
      <w:color w:val="0F4761" w:themeColor="accent1" w:themeShade="BF"/>
    </w:rPr>
  </w:style>
  <w:style w:type="character" w:styleId="IntenseReference">
    <w:name w:val="Intense Reference"/>
    <w:basedOn w:val="DefaultParagraphFont"/>
    <w:uiPriority w:val="32"/>
    <w:qFormat/>
    <w:rsid w:val="00965D77"/>
    <w:rPr>
      <w:b/>
      <w:bCs/>
      <w:smallCaps/>
      <w:color w:val="0F4761" w:themeColor="accent1" w:themeShade="BF"/>
      <w:spacing w:val="5"/>
    </w:rPr>
  </w:style>
  <w:style w:type="character" w:styleId="Hyperlink">
    <w:name w:val="Hyperlink"/>
    <w:basedOn w:val="DefaultParagraphFont"/>
    <w:uiPriority w:val="99"/>
    <w:unhideWhenUsed/>
    <w:rsid w:val="00E21345"/>
    <w:rPr>
      <w:color w:val="467886" w:themeColor="hyperlink"/>
      <w:u w:val="single"/>
    </w:rPr>
  </w:style>
  <w:style w:type="character" w:styleId="UnresolvedMention">
    <w:name w:val="Unresolved Mention"/>
    <w:basedOn w:val="DefaultParagraphFont"/>
    <w:uiPriority w:val="99"/>
    <w:semiHidden/>
    <w:unhideWhenUsed/>
    <w:rsid w:val="00E21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reers.google.com/benef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626</Words>
  <Characters>3386</Characters>
  <Application>Microsoft Office Word</Application>
  <DocSecurity>0</DocSecurity>
  <Lines>28</Lines>
  <Paragraphs>8</Paragraphs>
  <ScaleCrop>false</ScaleCrop>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Mendes</dc:creator>
  <cp:keywords/>
  <dc:description/>
  <cp:lastModifiedBy>Hugo Mendes</cp:lastModifiedBy>
  <cp:revision>2</cp:revision>
  <dcterms:created xsi:type="dcterms:W3CDTF">2025-09-17T10:17:00Z</dcterms:created>
  <dcterms:modified xsi:type="dcterms:W3CDTF">2025-09-17T10:17:00Z</dcterms:modified>
</cp:coreProperties>
</file>