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C83E5" w14:textId="49482B3F" w:rsidR="00BE3450" w:rsidRDefault="002954D5" w:rsidP="002954D5">
      <w:pPr>
        <w:jc w:val="both"/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</w:pPr>
      <w:r w:rsidRPr="003247A2">
        <w:rPr>
          <w:rFonts w:ascii="Helvetica Neue" w:hAnsi="Helvetica Neue" w:cs="Times New Roman"/>
          <w:b/>
          <w:color w:val="000000" w:themeColor="text1"/>
          <w:sz w:val="21"/>
          <w:szCs w:val="21"/>
        </w:rPr>
        <w:t>Борис Демешев</w:t>
      </w:r>
      <w:r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– старший преподаватель кафедры математической экономики и эконометрики, департамент прикладной экономики</w:t>
      </w:r>
      <w:r w:rsidR="00BF65B1">
        <w:rPr>
          <w:rFonts w:ascii="Helvetica Neue" w:hAnsi="Helvetica Neue" w:cs="Times New Roman"/>
          <w:color w:val="000000" w:themeColor="text1"/>
          <w:sz w:val="21"/>
          <w:szCs w:val="21"/>
        </w:rPr>
        <w:t>.</w:t>
      </w:r>
      <w:r w:rsidR="00BE3450"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</w:t>
      </w:r>
      <w:r w:rsidR="00FB1292" w:rsidRPr="003247A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Окончи</w:t>
      </w:r>
      <w:r w:rsidR="00BF65B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л бакалавриат и магистратуру Высшей Школы Экономики</w:t>
      </w:r>
      <w:r w:rsidR="00FB1292" w:rsidRPr="003247A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 xml:space="preserve"> в 2003 году по специальности «Математические методы анализа экономики».</w:t>
      </w:r>
    </w:p>
    <w:p w14:paraId="16B95215" w14:textId="77777777" w:rsidR="002954D5" w:rsidRPr="003247A2" w:rsidRDefault="002954D5" w:rsidP="002954D5">
      <w:pPr>
        <w:jc w:val="both"/>
        <w:rPr>
          <w:rFonts w:ascii="Helvetica Neue" w:hAnsi="Helvetica Neue" w:cs="Times New Roman"/>
          <w:color w:val="000000" w:themeColor="text1"/>
          <w:sz w:val="21"/>
          <w:szCs w:val="21"/>
        </w:rPr>
      </w:pPr>
      <w:bookmarkStart w:id="0" w:name="_GoBack"/>
      <w:bookmarkEnd w:id="0"/>
    </w:p>
    <w:p w14:paraId="5E8EA952" w14:textId="77777777" w:rsidR="002954D5" w:rsidRPr="003247A2" w:rsidRDefault="002954D5" w:rsidP="002954D5">
      <w:pPr>
        <w:jc w:val="both"/>
        <w:rPr>
          <w:rFonts w:ascii="Times" w:eastAsia="Times New Roman" w:hAnsi="Times" w:cs="Times New Roman"/>
          <w:color w:val="000000" w:themeColor="text1"/>
          <w:sz w:val="20"/>
          <w:szCs w:val="20"/>
        </w:rPr>
      </w:pPr>
      <w:r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>Борис имеет большой опыт (более 10 лет) преподавания. Преподаёт эконометрику, теорию вероятностей и стохастический анализ. В 2014 году, как и в 2013, 2012 и 2011 годах, он становился победителем конкурса Высшей Школы Экономики "Лучший преподаватель". Имеет высокий рейтинг, как в рамках официального опроса студентов, проводимого во ВШЭ, так и в рамках неофициального проекта, hseinfo.ru/instructors/43.</w:t>
      </w:r>
    </w:p>
    <w:p w14:paraId="2202A9C0" w14:textId="77777777" w:rsidR="002954D5" w:rsidRPr="003247A2" w:rsidRDefault="002954D5" w:rsidP="002954D5">
      <w:pPr>
        <w:jc w:val="both"/>
        <w:rPr>
          <w:rFonts w:ascii="Helvetica Neue" w:hAnsi="Helvetica Neue" w:cs="Times New Roman"/>
          <w:color w:val="000000" w:themeColor="text1"/>
          <w:sz w:val="21"/>
          <w:szCs w:val="21"/>
        </w:rPr>
      </w:pPr>
    </w:p>
    <w:p w14:paraId="5B36E0FF" w14:textId="5678E303" w:rsidR="002954D5" w:rsidRPr="003247A2" w:rsidRDefault="002954D5" w:rsidP="002954D5">
      <w:pPr>
        <w:jc w:val="both"/>
        <w:rPr>
          <w:rFonts w:ascii="Helvetica Neue" w:hAnsi="Helvetica Neue" w:cs="Times New Roman"/>
          <w:color w:val="000000" w:themeColor="text1"/>
          <w:sz w:val="21"/>
          <w:szCs w:val="21"/>
        </w:rPr>
      </w:pPr>
      <w:r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>Борис создал и поддерживает сайт http://pokrovka11.wordpress.com/, где выкладываются материалы по различным предметам кафедры, а также новост</w:t>
      </w:r>
      <w:r w:rsidR="00C93CDD"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>и в мире программирования. Он</w:t>
      </w:r>
      <w:r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прекрасно ориентируется в современных к</w:t>
      </w:r>
      <w:r w:rsidR="00C93CDD"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>омпьютерных технологиях в целом, и</w:t>
      </w:r>
      <w:r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>спользует динамические системы контроля версий для публикации материалов, например, g</w:t>
      </w:r>
      <w:r w:rsidR="00C93CDD"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>ithub.com/bdemeshev/em301/wiki, п</w:t>
      </w:r>
      <w:r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>убликует видеозаписи семинаров, например, vimeo.com/album/251775</w:t>
      </w:r>
      <w:r w:rsidR="009F3329"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4. </w:t>
      </w:r>
      <w:r w:rsidR="005F2EB1"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В </w:t>
      </w:r>
      <w:r w:rsidR="00E74D71"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>своих курс</w:t>
      </w:r>
      <w:r w:rsidR="00AB0139"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ах </w:t>
      </w:r>
      <w:r w:rsidR="009F3329"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>Борис</w:t>
      </w:r>
      <w:r w:rsidR="00AB0139"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учит студентов пользоваться статистическим пакетом </w:t>
      </w:r>
      <w:r w:rsidR="005F2EB1" w:rsidRPr="003247A2">
        <w:rPr>
          <w:rFonts w:ascii="Helvetica Neue" w:hAnsi="Helvetica Neue" w:cs="Times New Roman"/>
          <w:color w:val="000000" w:themeColor="text1"/>
          <w:sz w:val="21"/>
          <w:szCs w:val="21"/>
          <w:lang w:val="en-US"/>
        </w:rPr>
        <w:t xml:space="preserve">R, </w:t>
      </w:r>
      <w:r w:rsidR="00E74D71" w:rsidRPr="003247A2">
        <w:rPr>
          <w:rFonts w:ascii="Helvetica Neue" w:hAnsi="Helvetica Neue" w:cs="Times New Roman"/>
          <w:color w:val="000000" w:themeColor="text1"/>
          <w:sz w:val="21"/>
          <w:szCs w:val="21"/>
          <w:lang w:val="en-US"/>
        </w:rPr>
        <w:t>показывая, как в реальности можно применять полученные в ходе обучения знания.</w:t>
      </w:r>
    </w:p>
    <w:p w14:paraId="636283F5" w14:textId="77777777" w:rsidR="002954D5" w:rsidRPr="003247A2" w:rsidRDefault="002954D5" w:rsidP="002954D5">
      <w:pPr>
        <w:jc w:val="both"/>
        <w:rPr>
          <w:rFonts w:ascii="Helvetica Neue" w:hAnsi="Helvetica Neue" w:cs="Times New Roman"/>
          <w:color w:val="000000" w:themeColor="text1"/>
          <w:sz w:val="21"/>
          <w:szCs w:val="21"/>
        </w:rPr>
      </w:pPr>
    </w:p>
    <w:p w14:paraId="556D285E" w14:textId="7B5FDE29" w:rsidR="002954D5" w:rsidRPr="003247A2" w:rsidRDefault="002954D5" w:rsidP="002954D5">
      <w:pPr>
        <w:jc w:val="both"/>
        <w:rPr>
          <w:rFonts w:ascii="Helvetica Neue" w:hAnsi="Helvetica Neue" w:cs="Times New Roman"/>
          <w:color w:val="000000" w:themeColor="text1"/>
          <w:sz w:val="21"/>
          <w:szCs w:val="21"/>
        </w:rPr>
      </w:pPr>
      <w:r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>Научные интересы Бориса лежат в области анализа данных, байесовских методов, эконометрики.</w:t>
      </w:r>
      <w:r w:rsidR="00863E5D"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Сейчас Борис работает над своей кандидатской диссертацией.</w:t>
      </w:r>
      <w:r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Совместно с Дмитрием Борзых Борис вы</w:t>
      </w:r>
      <w:r w:rsidR="00477B62" w:rsidRPr="003247A2">
        <w:rPr>
          <w:rFonts w:ascii="Helvetica Neue" w:hAnsi="Helvetica Neue" w:cs="Times New Roman"/>
          <w:color w:val="000000" w:themeColor="text1"/>
          <w:sz w:val="21"/>
          <w:szCs w:val="21"/>
        </w:rPr>
        <w:t>пустил задачни</w:t>
      </w:r>
      <w:r w:rsidR="00334F78">
        <w:rPr>
          <w:rFonts w:ascii="Helvetica Neue" w:hAnsi="Helvetica Neue" w:cs="Times New Roman"/>
          <w:color w:val="000000" w:themeColor="text1"/>
          <w:sz w:val="21"/>
          <w:szCs w:val="21"/>
        </w:rPr>
        <w:t>к по эконометрике, где студентам</w:t>
      </w:r>
      <w:r w:rsidR="00AE261F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предлагаются как теоретические, так и практические упражнения</w:t>
      </w:r>
      <w:r w:rsidR="0040150D">
        <w:rPr>
          <w:rFonts w:ascii="Helvetica Neue" w:hAnsi="Helvetica Neue" w:cs="Times New Roman"/>
          <w:color w:val="000000" w:themeColor="text1"/>
          <w:sz w:val="21"/>
          <w:szCs w:val="21"/>
        </w:rPr>
        <w:t>.</w:t>
      </w:r>
    </w:p>
    <w:p w14:paraId="57B27A3C" w14:textId="77777777" w:rsidR="002954D5" w:rsidRPr="00FB1292" w:rsidRDefault="002954D5" w:rsidP="002954D5">
      <w:pPr>
        <w:jc w:val="both"/>
        <w:rPr>
          <w:rFonts w:ascii="Helvetica Neue" w:hAnsi="Helvetica Neue" w:cs="Times New Roman"/>
          <w:color w:val="1F497D" w:themeColor="text2"/>
          <w:sz w:val="21"/>
          <w:szCs w:val="21"/>
        </w:rPr>
      </w:pPr>
    </w:p>
    <w:p w14:paraId="750832B3" w14:textId="77777777" w:rsidR="002954D5" w:rsidRPr="00FB1292" w:rsidRDefault="002954D5" w:rsidP="002954D5">
      <w:pPr>
        <w:jc w:val="both"/>
        <w:rPr>
          <w:rFonts w:ascii="Helvetica Neue" w:hAnsi="Helvetica Neue" w:cs="Times New Roman"/>
          <w:color w:val="1F497D" w:themeColor="text2"/>
          <w:sz w:val="21"/>
          <w:szCs w:val="21"/>
        </w:rPr>
      </w:pPr>
    </w:p>
    <w:p w14:paraId="568DF43D" w14:textId="77777777" w:rsidR="002954D5" w:rsidRPr="00FB1292" w:rsidRDefault="002954D5" w:rsidP="002954D5">
      <w:pPr>
        <w:jc w:val="both"/>
        <w:rPr>
          <w:rFonts w:ascii="Helvetica Neue" w:hAnsi="Helvetica Neue" w:cs="Times New Roman"/>
          <w:color w:val="1F497D" w:themeColor="text2"/>
          <w:sz w:val="21"/>
          <w:szCs w:val="21"/>
        </w:rPr>
      </w:pPr>
    </w:p>
    <w:p w14:paraId="1EDFA1B4" w14:textId="77777777" w:rsidR="00810515" w:rsidRPr="00FB1292" w:rsidRDefault="00810515">
      <w:pPr>
        <w:rPr>
          <w:color w:val="1F497D" w:themeColor="text2"/>
          <w:lang w:val="en-US"/>
        </w:rPr>
      </w:pPr>
    </w:p>
    <w:sectPr w:rsidR="00810515" w:rsidRPr="00FB1292" w:rsidSect="008105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D5"/>
    <w:rsid w:val="002954D5"/>
    <w:rsid w:val="003247A2"/>
    <w:rsid w:val="00334F78"/>
    <w:rsid w:val="0040150D"/>
    <w:rsid w:val="00477B62"/>
    <w:rsid w:val="005F2EB1"/>
    <w:rsid w:val="00810515"/>
    <w:rsid w:val="00863E5D"/>
    <w:rsid w:val="009F3329"/>
    <w:rsid w:val="00AB0139"/>
    <w:rsid w:val="00AE261F"/>
    <w:rsid w:val="00BE3450"/>
    <w:rsid w:val="00BF65B1"/>
    <w:rsid w:val="00C320F6"/>
    <w:rsid w:val="00C93CDD"/>
    <w:rsid w:val="00DA0065"/>
    <w:rsid w:val="00E74D71"/>
    <w:rsid w:val="00FB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EB17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4D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129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4D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1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1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Тихонова Анна</dc:creator>
  <cp:keywords/>
  <dc:description/>
  <cp:lastModifiedBy>Тихонова Анна</cp:lastModifiedBy>
  <cp:revision>8</cp:revision>
  <dcterms:created xsi:type="dcterms:W3CDTF">2014-11-04T20:13:00Z</dcterms:created>
  <dcterms:modified xsi:type="dcterms:W3CDTF">2014-11-04T20:33:00Z</dcterms:modified>
</cp:coreProperties>
</file>