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815" w:rsidRPr="00817134" w:rsidRDefault="00684815" w:rsidP="00684815">
      <w:pPr>
        <w:rPr>
          <w:rFonts w:ascii="Times New Roman" w:hAnsi="Times New Roman" w:cs="Times New Roman"/>
          <w:sz w:val="28"/>
          <w:szCs w:val="28"/>
        </w:rPr>
      </w:pPr>
      <w:bookmarkStart w:id="0" w:name="_Toc480817648"/>
      <w:r w:rsidRPr="00817134">
        <w:rPr>
          <w:rFonts w:ascii="Times New Roman" w:hAnsi="Times New Roman" w:cs="Times New Roman"/>
          <w:sz w:val="28"/>
          <w:szCs w:val="28"/>
        </w:rPr>
        <w:t>I: GIỚI THIỆU</w:t>
      </w:r>
      <w:bookmarkEnd w:id="0"/>
      <w:r w:rsidRPr="008171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815" w:rsidRPr="00817134" w:rsidRDefault="00684815" w:rsidP="006848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 xml:space="preserve">Nội dung nghiên cứu: </w:t>
      </w:r>
      <w:r>
        <w:rPr>
          <w:rFonts w:ascii="Times New Roman" w:hAnsi="Times New Roman" w:cs="Times New Roman"/>
          <w:sz w:val="28"/>
          <w:szCs w:val="28"/>
        </w:rPr>
        <w:t>Thêm sản phẩm và thông tin sản phẩm vào Website</w:t>
      </w:r>
    </w:p>
    <w:p w:rsidR="00684815" w:rsidRPr="00817134" w:rsidRDefault="00684815" w:rsidP="006848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>Họ</w:t>
      </w:r>
      <w:r>
        <w:rPr>
          <w:rFonts w:ascii="Times New Roman" w:hAnsi="Times New Roman" w:cs="Times New Roman"/>
          <w:sz w:val="28"/>
          <w:szCs w:val="28"/>
        </w:rPr>
        <w:t xml:space="preserve"> tên sinh viên: Vũ Thị Hà</w:t>
      </w:r>
    </w:p>
    <w:p w:rsidR="00684815" w:rsidRPr="00817134" w:rsidRDefault="00684815" w:rsidP="006848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sinh viên: 51216</w:t>
      </w:r>
    </w:p>
    <w:p w:rsidR="00684815" w:rsidRDefault="00684815" w:rsidP="00684815">
      <w:pPr>
        <w:rPr>
          <w:rFonts w:ascii="Times New Roman" w:hAnsi="Times New Roman" w:cs="Times New Roman"/>
          <w:sz w:val="28"/>
          <w:szCs w:val="28"/>
        </w:rPr>
      </w:pPr>
      <w:bookmarkStart w:id="1" w:name="_Toc480817649"/>
      <w:r w:rsidRPr="00817134">
        <w:rPr>
          <w:rFonts w:ascii="Times New Roman" w:hAnsi="Times New Roman" w:cs="Times New Roman"/>
          <w:sz w:val="28"/>
          <w:szCs w:val="28"/>
        </w:rPr>
        <w:t xml:space="preserve">II: </w:t>
      </w:r>
      <w:bookmarkEnd w:id="1"/>
      <w:r w:rsidR="00475F15">
        <w:rPr>
          <w:rFonts w:ascii="Times New Roman" w:hAnsi="Times New Roman" w:cs="Times New Roman"/>
          <w:sz w:val="28"/>
          <w:szCs w:val="28"/>
        </w:rPr>
        <w:t>THÊM SẢN PHẨM</w:t>
      </w:r>
    </w:p>
    <w:p w:rsidR="00B02C48" w:rsidRDefault="00801124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thêm sản phẩm vào trang </w:t>
      </w:r>
      <w:r w:rsidR="00B02C48">
        <w:rPr>
          <w:rFonts w:ascii="Times New Roman" w:hAnsi="Times New Roman" w:cs="Times New Roman"/>
          <w:sz w:val="28"/>
          <w:szCs w:val="28"/>
        </w:rPr>
        <w:t>Web ta thực hiện các bước sau:</w:t>
      </w:r>
    </w:p>
    <w:p w:rsidR="00801124" w:rsidRDefault="00B02C48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-Vào Product -&gt; </w:t>
      </w:r>
      <w:r w:rsidR="00765B0C">
        <w:rPr>
          <w:rFonts w:ascii="Times New Roman" w:hAnsi="Times New Roman" w:cs="Times New Roman"/>
          <w:sz w:val="28"/>
          <w:szCs w:val="28"/>
        </w:rPr>
        <w:t>Catolog</w:t>
      </w:r>
      <w:r w:rsidR="007421E0">
        <w:rPr>
          <w:rFonts w:ascii="Times New Roman" w:hAnsi="Times New Roman" w:cs="Times New Roman"/>
          <w:sz w:val="28"/>
          <w:szCs w:val="28"/>
        </w:rPr>
        <w:t xml:space="preserve"> -&gt; Add Product</w:t>
      </w:r>
    </w:p>
    <w:p w:rsidR="00025F9D" w:rsidRDefault="00025F9D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25F9D" w:rsidRDefault="00025F9D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9C43ED" w:rsidRDefault="009C43ED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1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813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9D" w:rsidRDefault="00025F9D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25F9D" w:rsidRDefault="00025F9D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25F9D" w:rsidRDefault="00025F9D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25F9D" w:rsidRDefault="00025F9D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25F9D" w:rsidRDefault="00025F9D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25F9D" w:rsidRDefault="00025F9D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25F9D" w:rsidRDefault="00025F9D" w:rsidP="00A0681D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Chọn Add Product ta sẽ thấy giao diện như hình dưới:</w:t>
      </w:r>
    </w:p>
    <w:p w:rsidR="00DB556E" w:rsidRDefault="001A4D37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97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159547_1122896294520440_1446507346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1D" w:rsidRDefault="00A0681D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97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124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89" w:rsidRDefault="00623289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6E2E3A" wp14:editId="56F01BBE">
            <wp:extent cx="512445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89" w:rsidRDefault="00623289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E2E3A" wp14:editId="56F01BBE">
            <wp:extent cx="5124450" cy="3133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89" w:rsidRDefault="00623289" w:rsidP="00B02C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3F4FB9" w:rsidRDefault="00025F9D" w:rsidP="00F2490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 Tên sản phẩm (Name), Giá sản phẩm (Price)</w:t>
      </w:r>
      <w:r w:rsidR="003F4FB9">
        <w:rPr>
          <w:rFonts w:ascii="Times New Roman" w:hAnsi="Times New Roman" w:cs="Times New Roman"/>
          <w:sz w:val="28"/>
          <w:szCs w:val="28"/>
        </w:rPr>
        <w:t>, Số lượng sản phẩm ( Quantity)</w:t>
      </w:r>
      <w:r w:rsidR="00A0681D">
        <w:rPr>
          <w:rFonts w:ascii="Times New Roman" w:hAnsi="Times New Roman" w:cs="Times New Roman"/>
          <w:sz w:val="28"/>
          <w:szCs w:val="28"/>
        </w:rPr>
        <w:t>, Chọn danh mục cha chứa sản phẩm (Categories</w:t>
      </w:r>
      <w:r w:rsidR="00F24909">
        <w:rPr>
          <w:rFonts w:ascii="Times New Roman" w:hAnsi="Times New Roman" w:cs="Times New Roman"/>
          <w:sz w:val="28"/>
          <w:szCs w:val="28"/>
        </w:rPr>
        <w:t>), Thêm ảnh  hoặc video về sản phẩm ( Images and Videos), Mô tả về sản phẩm (Description)</w:t>
      </w:r>
    </w:p>
    <w:p w:rsidR="00173677" w:rsidRDefault="00173677" w:rsidP="003F4FB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A4D37" w:rsidRDefault="001A4D37" w:rsidP="003F4FB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A4D37" w:rsidRDefault="001A4D37" w:rsidP="003F4FB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0681D" w:rsidRDefault="00623289" w:rsidP="003F4FB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54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04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E9" w:rsidRDefault="004201E9" w:rsidP="004201E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giá khuyến mại cho sản phẩm vào những ngày đặc biệt trong tuần </w:t>
      </w:r>
      <w:r w:rsidR="00AB147B">
        <w:rPr>
          <w:rFonts w:ascii="Times New Roman" w:hAnsi="Times New Roman" w:cs="Times New Roman"/>
          <w:sz w:val="28"/>
          <w:szCs w:val="28"/>
        </w:rPr>
        <w:t>và thời gian áp dụng từ ngày nào đến ngày nào với mức giá khuyến mại đó.</w:t>
      </w:r>
    </w:p>
    <w:p w:rsidR="00623289" w:rsidRDefault="00623289" w:rsidP="003F4FB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5400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89" w:rsidRDefault="00623289" w:rsidP="003F4FB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76825" cy="307213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0C" w:rsidRDefault="00765B0C" w:rsidP="000425F3">
      <w:pPr>
        <w:rPr>
          <w:rFonts w:ascii="Times New Roman" w:hAnsi="Times New Roman" w:cs="Times New Roman"/>
          <w:sz w:val="28"/>
          <w:szCs w:val="28"/>
        </w:rPr>
      </w:pPr>
    </w:p>
    <w:p w:rsidR="000425F3" w:rsidRPr="00817134" w:rsidRDefault="000564C6" w:rsidP="000425F3">
      <w:pPr>
        <w:rPr>
          <w:rFonts w:ascii="Times New Roman" w:hAnsi="Times New Roman" w:cs="Times New Roman"/>
          <w:sz w:val="28"/>
          <w:szCs w:val="28"/>
        </w:rPr>
      </w:pPr>
      <w:bookmarkStart w:id="2" w:name="_Toc480817651"/>
      <w:r>
        <w:rPr>
          <w:rFonts w:ascii="Times New Roman" w:hAnsi="Times New Roman" w:cs="Times New Roman"/>
          <w:sz w:val="28"/>
          <w:szCs w:val="28"/>
        </w:rPr>
        <w:t>Tải dữ liệu</w:t>
      </w:r>
      <w:r w:rsidR="000425F3" w:rsidRPr="00817134">
        <w:rPr>
          <w:rFonts w:ascii="Times New Roman" w:hAnsi="Times New Roman" w:cs="Times New Roman"/>
          <w:sz w:val="28"/>
          <w:szCs w:val="28"/>
        </w:rPr>
        <w:t xml:space="preserve"> lên github</w:t>
      </w:r>
      <w:bookmarkEnd w:id="2"/>
    </w:p>
    <w:p w:rsidR="000425F3" w:rsidRPr="00817134" w:rsidRDefault="000425F3" w:rsidP="000425F3">
      <w:pPr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 xml:space="preserve">Các bước </w:t>
      </w:r>
      <w:r w:rsidR="000564C6">
        <w:rPr>
          <w:rFonts w:ascii="Times New Roman" w:hAnsi="Times New Roman" w:cs="Times New Roman"/>
          <w:sz w:val="28"/>
          <w:szCs w:val="28"/>
        </w:rPr>
        <w:t xml:space="preserve">chính </w:t>
      </w:r>
      <w:r w:rsidRPr="00817134">
        <w:rPr>
          <w:rFonts w:ascii="Times New Roman" w:hAnsi="Times New Roman" w:cs="Times New Roman"/>
          <w:sz w:val="28"/>
          <w:szCs w:val="28"/>
        </w:rPr>
        <w:t>để làm việc nhóm trên github:</w:t>
      </w:r>
    </w:p>
    <w:p w:rsidR="000425F3" w:rsidRPr="00817134" w:rsidRDefault="000425F3" w:rsidP="00042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>Commit dữ liệ</w:t>
      </w:r>
      <w:r w:rsidR="000564C6">
        <w:rPr>
          <w:rFonts w:ascii="Times New Roman" w:hAnsi="Times New Roman" w:cs="Times New Roman"/>
          <w:sz w:val="28"/>
          <w:szCs w:val="28"/>
        </w:rPr>
        <w:t xml:space="preserve">u </w:t>
      </w:r>
    </w:p>
    <w:p w:rsidR="000425F3" w:rsidRDefault="000425F3" w:rsidP="000425F3">
      <w:pPr>
        <w:ind w:left="360"/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 xml:space="preserve">Thực hiện gõ lệnh: </w:t>
      </w:r>
      <w:r w:rsidRPr="00817134">
        <w:rPr>
          <w:rFonts w:ascii="Times New Roman" w:hAnsi="Times New Roman" w:cs="Times New Roman"/>
          <w:b/>
          <w:sz w:val="28"/>
          <w:szCs w:val="28"/>
        </w:rPr>
        <w:t>$ git add *</w:t>
      </w:r>
      <w:r w:rsidRPr="00817134">
        <w:rPr>
          <w:rFonts w:ascii="Times New Roman" w:hAnsi="Times New Roman" w:cs="Times New Roman"/>
          <w:sz w:val="28"/>
          <w:szCs w:val="28"/>
        </w:rPr>
        <w:t xml:space="preserve"> để add thêm dữ liệu thay đổi</w:t>
      </w:r>
    </w:p>
    <w:p w:rsidR="000564C6" w:rsidRPr="00817134" w:rsidRDefault="000564C6" w:rsidP="000425F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dùng lệnh </w:t>
      </w:r>
      <w:r w:rsidRPr="00817134">
        <w:rPr>
          <w:rFonts w:ascii="Times New Roman" w:hAnsi="Times New Roman" w:cs="Times New Roman"/>
          <w:sz w:val="28"/>
          <w:szCs w:val="28"/>
        </w:rPr>
        <w:t>Git bash</w:t>
      </w:r>
    </w:p>
    <w:p w:rsidR="000425F3" w:rsidRDefault="000425F3" w:rsidP="000425F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7210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1" cy="28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C6" w:rsidRDefault="000564C6" w:rsidP="000425F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dùng phần mềm TortoiseGit</w:t>
      </w:r>
    </w:p>
    <w:p w:rsidR="000564C6" w:rsidRPr="00817134" w:rsidRDefault="000564C6" w:rsidP="000425F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D06F20" wp14:editId="7543F769">
            <wp:extent cx="5306166" cy="505848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s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F3" w:rsidRPr="00817134" w:rsidRDefault="000425F3" w:rsidP="000425F3">
      <w:pPr>
        <w:ind w:left="360"/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 xml:space="preserve">Sau khi thêm xong những file bị thay đổi, gõ lệnh: </w:t>
      </w:r>
    </w:p>
    <w:p w:rsidR="000425F3" w:rsidRPr="00817134" w:rsidRDefault="000425F3" w:rsidP="000425F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17134">
        <w:rPr>
          <w:rFonts w:ascii="Times New Roman" w:hAnsi="Times New Roman" w:cs="Times New Roman"/>
          <w:b/>
          <w:sz w:val="28"/>
          <w:szCs w:val="28"/>
        </w:rPr>
        <w:t>$ git commit -a -m"nội dung comment"</w:t>
      </w:r>
    </w:p>
    <w:p w:rsidR="000425F3" w:rsidRDefault="000425F3" w:rsidP="00042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 xml:space="preserve">Push project lên server: sử dụng lệnh: </w:t>
      </w:r>
      <w:r w:rsidRPr="00817134">
        <w:rPr>
          <w:rFonts w:ascii="Times New Roman" w:hAnsi="Times New Roman" w:cs="Times New Roman"/>
          <w:b/>
          <w:sz w:val="28"/>
          <w:szCs w:val="28"/>
        </w:rPr>
        <w:t>$ git push</w:t>
      </w:r>
    </w:p>
    <w:p w:rsidR="000564C6" w:rsidRPr="000564C6" w:rsidRDefault="000564C6" w:rsidP="000564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64C6">
        <w:rPr>
          <w:rFonts w:ascii="Times New Roman" w:hAnsi="Times New Roman" w:cs="Times New Roman"/>
          <w:sz w:val="28"/>
          <w:szCs w:val="28"/>
        </w:rPr>
        <w:t>+ dùng lệnh Git bash</w:t>
      </w:r>
    </w:p>
    <w:p w:rsidR="000425F3" w:rsidRDefault="000425F3" w:rsidP="000425F3">
      <w:pPr>
        <w:ind w:left="360"/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17D6B3" wp14:editId="1D946CAB">
            <wp:extent cx="5372100" cy="3219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4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398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C6" w:rsidRDefault="000564C6" w:rsidP="000564C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dùng phần mềm TortoiseGit</w:t>
      </w:r>
    </w:p>
    <w:p w:rsidR="000564C6" w:rsidRDefault="000564C6" w:rsidP="000425F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B30301" wp14:editId="15872E0F">
            <wp:extent cx="5410200" cy="465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C6" w:rsidRDefault="000564C6" w:rsidP="000425F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564C6" w:rsidRPr="000564C6" w:rsidRDefault="000564C6" w:rsidP="000425F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B8DD9C" wp14:editId="541A836F">
            <wp:extent cx="5306166" cy="5058481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s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AC" w:rsidRPr="000564C6" w:rsidRDefault="000425F3" w:rsidP="00684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7134">
        <w:rPr>
          <w:rFonts w:ascii="Times New Roman" w:hAnsi="Times New Roman" w:cs="Times New Roman"/>
          <w:sz w:val="28"/>
          <w:szCs w:val="28"/>
        </w:rPr>
        <w:t>Pull project để đồng bộ local vớ</w:t>
      </w:r>
      <w:r w:rsidR="000564C6">
        <w:rPr>
          <w:rFonts w:ascii="Times New Roman" w:hAnsi="Times New Roman" w:cs="Times New Roman"/>
          <w:sz w:val="28"/>
          <w:szCs w:val="28"/>
        </w:rPr>
        <w:t>i server s</w:t>
      </w:r>
      <w:r w:rsidRPr="000564C6">
        <w:rPr>
          <w:rFonts w:ascii="Times New Roman" w:hAnsi="Times New Roman" w:cs="Times New Roman"/>
          <w:sz w:val="28"/>
          <w:szCs w:val="28"/>
        </w:rPr>
        <w:t xml:space="preserve">ử dụng lệnh: </w:t>
      </w:r>
      <w:r w:rsidRPr="000564C6">
        <w:rPr>
          <w:rFonts w:ascii="Times New Roman" w:hAnsi="Times New Roman" w:cs="Times New Roman"/>
          <w:b/>
          <w:sz w:val="28"/>
          <w:szCs w:val="28"/>
        </w:rPr>
        <w:t>$ git pull origin master</w:t>
      </w:r>
      <w:bookmarkStart w:id="3" w:name="_GoBack"/>
      <w:bookmarkEnd w:id="3"/>
    </w:p>
    <w:sectPr w:rsidR="00BD31AC" w:rsidRPr="0005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41737"/>
    <w:multiLevelType w:val="hybridMultilevel"/>
    <w:tmpl w:val="FCEEDDF8"/>
    <w:lvl w:ilvl="0" w:tplc="93A0D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15"/>
    <w:rsid w:val="00025F9D"/>
    <w:rsid w:val="000425F3"/>
    <w:rsid w:val="000564C6"/>
    <w:rsid w:val="00173677"/>
    <w:rsid w:val="001A4D37"/>
    <w:rsid w:val="002D1683"/>
    <w:rsid w:val="003F4FB9"/>
    <w:rsid w:val="004201E9"/>
    <w:rsid w:val="00475F15"/>
    <w:rsid w:val="004946C3"/>
    <w:rsid w:val="00623289"/>
    <w:rsid w:val="00684815"/>
    <w:rsid w:val="007421E0"/>
    <w:rsid w:val="00765B0C"/>
    <w:rsid w:val="00801124"/>
    <w:rsid w:val="009C43ED"/>
    <w:rsid w:val="009C4BCC"/>
    <w:rsid w:val="00A0681D"/>
    <w:rsid w:val="00A33086"/>
    <w:rsid w:val="00A34C56"/>
    <w:rsid w:val="00AB147B"/>
    <w:rsid w:val="00AC1FD4"/>
    <w:rsid w:val="00B02C48"/>
    <w:rsid w:val="00B16E83"/>
    <w:rsid w:val="00B967F6"/>
    <w:rsid w:val="00BD31AC"/>
    <w:rsid w:val="00DB556E"/>
    <w:rsid w:val="00DD5A02"/>
    <w:rsid w:val="00F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7FE6F-D8B4-414F-ADEF-11AB8D07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15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15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8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2017-04-24T14:51:00Z</dcterms:created>
  <dcterms:modified xsi:type="dcterms:W3CDTF">2017-04-24T14:56:00Z</dcterms:modified>
</cp:coreProperties>
</file>