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497d"/>
          <w:sz w:val="96"/>
          <w:szCs w:val="96"/>
        </w:rPr>
      </w:pPr>
      <w:r w:rsidDel="00000000" w:rsidR="00000000" w:rsidRPr="00000000">
        <w:rPr/>
        <w:drawing>
          <wp:inline distB="0" distT="0" distL="0" distR="0">
            <wp:extent cx="2531110" cy="10306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111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mallCaps w:val="1"/>
          <w:sz w:val="44"/>
          <w:szCs w:val="44"/>
        </w:rPr>
      </w:pPr>
      <w:r w:rsidDel="00000000" w:rsidR="00000000" w:rsidRPr="00000000">
        <w:rPr>
          <w:rtl w:val="0"/>
        </w:rPr>
      </w:r>
    </w:p>
    <w:p w:rsidR="00000000" w:rsidDel="00000000" w:rsidP="00000000" w:rsidRDefault="00000000" w:rsidRPr="00000000" w14:paraId="00000004">
      <w:pPr>
        <w:jc w:val="center"/>
        <w:rPr>
          <w:b w:val="1"/>
          <w:smallCaps w:val="1"/>
          <w:sz w:val="44"/>
          <w:szCs w:val="44"/>
        </w:rPr>
      </w:pPr>
      <w:r w:rsidDel="00000000" w:rsidR="00000000" w:rsidRPr="00000000">
        <w:rPr>
          <w:rtl w:val="0"/>
        </w:rPr>
      </w:r>
    </w:p>
    <w:p w:rsidR="00000000" w:rsidDel="00000000" w:rsidP="00000000" w:rsidRDefault="00000000" w:rsidRPr="00000000" w14:paraId="00000005">
      <w:pPr>
        <w:jc w:val="center"/>
        <w:rPr>
          <w:b w:val="1"/>
          <w:smallCaps w:val="1"/>
          <w:sz w:val="44"/>
          <w:szCs w:val="44"/>
        </w:rPr>
      </w:pPr>
      <w:r w:rsidDel="00000000" w:rsidR="00000000" w:rsidRPr="00000000">
        <w:rPr>
          <w:rtl w:val="0"/>
        </w:rPr>
      </w:r>
    </w:p>
    <w:p w:rsidR="00000000" w:rsidDel="00000000" w:rsidP="00000000" w:rsidRDefault="00000000" w:rsidRPr="00000000" w14:paraId="00000006">
      <w:pPr>
        <w:jc w:val="center"/>
        <w:rPr>
          <w:b w:val="1"/>
          <w:smallCaps w:val="1"/>
          <w:sz w:val="44"/>
          <w:szCs w:val="44"/>
        </w:rPr>
      </w:pPr>
      <w:r w:rsidDel="00000000" w:rsidR="00000000" w:rsidRPr="00000000">
        <w:rPr>
          <w:b w:val="1"/>
          <w:smallCaps w:val="1"/>
          <w:sz w:val="44"/>
          <w:szCs w:val="44"/>
          <w:rtl w:val="0"/>
        </w:rPr>
        <w:t xml:space="preserve">GRUPO 06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B">
      <w:pPr>
        <w:jc w:val="center"/>
        <w:rPr>
          <w:b w:val="1"/>
          <w:sz w:val="10"/>
          <w:szCs w:val="10"/>
        </w:rPr>
      </w:pPr>
      <w:r w:rsidDel="00000000" w:rsidR="00000000" w:rsidRPr="00000000">
        <w:rPr>
          <w:rtl w:val="0"/>
        </w:rPr>
      </w:r>
    </w:p>
    <w:p w:rsidR="00000000" w:rsidDel="00000000" w:rsidP="00000000" w:rsidRDefault="00000000" w:rsidRPr="00000000" w14:paraId="0000000C">
      <w:pPr>
        <w:jc w:val="center"/>
        <w:rPr>
          <w:smallCaps w:val="1"/>
          <w:sz w:val="28"/>
          <w:szCs w:val="28"/>
        </w:rPr>
      </w:pPr>
      <w:r w:rsidDel="00000000" w:rsidR="00000000" w:rsidRPr="00000000">
        <w:rPr>
          <w:smallCaps w:val="1"/>
          <w:sz w:val="28"/>
          <w:szCs w:val="28"/>
          <w:rtl w:val="0"/>
        </w:rPr>
        <w:t xml:space="preserve">Danilo dos Santos Silva</w:t>
      </w:r>
    </w:p>
    <w:p w:rsidR="00000000" w:rsidDel="00000000" w:rsidP="00000000" w:rsidRDefault="00000000" w:rsidRPr="00000000" w14:paraId="0000000D">
      <w:pPr>
        <w:jc w:val="center"/>
        <w:rPr>
          <w:smallCaps w:val="1"/>
          <w:sz w:val="28"/>
          <w:szCs w:val="28"/>
        </w:rPr>
      </w:pPr>
      <w:r w:rsidDel="00000000" w:rsidR="00000000" w:rsidRPr="00000000">
        <w:rPr>
          <w:smallCaps w:val="1"/>
          <w:sz w:val="28"/>
          <w:szCs w:val="28"/>
          <w:rtl w:val="0"/>
        </w:rPr>
        <w:t xml:space="preserve">Isaque da Silva Costa</w:t>
      </w:r>
    </w:p>
    <w:p w:rsidR="00000000" w:rsidDel="00000000" w:rsidP="00000000" w:rsidRDefault="00000000" w:rsidRPr="00000000" w14:paraId="0000000E">
      <w:pPr>
        <w:jc w:val="center"/>
        <w:rPr>
          <w:smallCaps w:val="1"/>
          <w:sz w:val="28"/>
          <w:szCs w:val="28"/>
        </w:rPr>
      </w:pPr>
      <w:r w:rsidDel="00000000" w:rsidR="00000000" w:rsidRPr="00000000">
        <w:rPr>
          <w:smallCaps w:val="1"/>
          <w:sz w:val="28"/>
          <w:szCs w:val="28"/>
          <w:rtl w:val="0"/>
        </w:rPr>
        <w:t xml:space="preserve">Kevin Kurt Martinez da Silva</w:t>
      </w:r>
    </w:p>
    <w:p w:rsidR="00000000" w:rsidDel="00000000" w:rsidP="00000000" w:rsidRDefault="00000000" w:rsidRPr="00000000" w14:paraId="0000000F">
      <w:pPr>
        <w:jc w:val="center"/>
        <w:rPr>
          <w:smallCaps w:val="1"/>
          <w:sz w:val="28"/>
          <w:szCs w:val="28"/>
        </w:rPr>
      </w:pPr>
      <w:r w:rsidDel="00000000" w:rsidR="00000000" w:rsidRPr="00000000">
        <w:rPr>
          <w:smallCaps w:val="1"/>
          <w:sz w:val="28"/>
          <w:szCs w:val="28"/>
          <w:rtl w:val="0"/>
        </w:rPr>
        <w:t xml:space="preserve">Vitor Fermin Murback Moreira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mallCaps w:val="1"/>
          <w:sz w:val="32"/>
          <w:szCs w:val="32"/>
        </w:rPr>
      </w:pPr>
      <w:r w:rsidDel="00000000" w:rsidR="00000000" w:rsidRPr="00000000">
        <w:rPr>
          <w:rtl w:val="0"/>
        </w:rPr>
      </w:r>
    </w:p>
    <w:p w:rsidR="00000000" w:rsidDel="00000000" w:rsidP="00000000" w:rsidRDefault="00000000" w:rsidRPr="00000000" w14:paraId="00000015">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16">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17">
      <w:pPr>
        <w:jc w:val="left"/>
        <w:rPr>
          <w:b w:val="1"/>
          <w:smallCaps w:val="1"/>
          <w:sz w:val="32"/>
          <w:szCs w:val="32"/>
        </w:rPr>
      </w:pPr>
      <w:r w:rsidDel="00000000" w:rsidR="00000000" w:rsidRPr="00000000">
        <w:rPr>
          <w:rtl w:val="0"/>
        </w:rPr>
      </w:r>
    </w:p>
    <w:p w:rsidR="00000000" w:rsidDel="00000000" w:rsidP="00000000" w:rsidRDefault="00000000" w:rsidRPr="00000000" w14:paraId="00000018">
      <w:pPr>
        <w:jc w:val="center"/>
        <w:rPr>
          <w:b w:val="1"/>
          <w:smallCaps w:val="1"/>
          <w:sz w:val="34"/>
          <w:szCs w:val="34"/>
        </w:rPr>
      </w:pPr>
      <w:r w:rsidDel="00000000" w:rsidR="00000000" w:rsidRPr="00000000">
        <w:rPr>
          <w:b w:val="1"/>
          <w:smallCaps w:val="1"/>
          <w:sz w:val="34"/>
          <w:szCs w:val="34"/>
          <w:rtl w:val="0"/>
        </w:rPr>
        <w:t xml:space="preserve">Tema: ODS 5 – Igualdade de Gênero</w:t>
      </w:r>
    </w:p>
    <w:p w:rsidR="00000000" w:rsidDel="00000000" w:rsidP="00000000" w:rsidRDefault="00000000" w:rsidRPr="00000000" w14:paraId="00000019">
      <w:pPr>
        <w:jc w:val="center"/>
        <w:rPr>
          <w:b w:val="1"/>
          <w:smallCaps w:val="1"/>
          <w:sz w:val="32"/>
          <w:szCs w:val="3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44"/>
          <w:szCs w:val="44"/>
        </w:rPr>
      </w:pPr>
      <w:r w:rsidDel="00000000" w:rsidR="00000000" w:rsidRPr="00000000">
        <w:rPr/>
        <w:drawing>
          <wp:inline distB="0" distT="0" distL="0" distR="0">
            <wp:extent cx="2531110" cy="10306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111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mallCaps w:val="1"/>
          <w:sz w:val="28"/>
          <w:szCs w:val="28"/>
        </w:rPr>
      </w:pPr>
      <w:r w:rsidDel="00000000" w:rsidR="00000000" w:rsidRPr="00000000">
        <w:rPr>
          <w:rtl w:val="0"/>
        </w:rPr>
      </w:r>
    </w:p>
    <w:p w:rsidR="00000000" w:rsidDel="00000000" w:rsidP="00000000" w:rsidRDefault="00000000" w:rsidRPr="00000000" w14:paraId="00000026">
      <w:pPr>
        <w:jc w:val="center"/>
        <w:rPr>
          <w:smallCaps w:val="1"/>
          <w:sz w:val="28"/>
          <w:szCs w:val="28"/>
        </w:rPr>
      </w:pPr>
      <w:r w:rsidDel="00000000" w:rsidR="00000000" w:rsidRPr="00000000">
        <w:rPr>
          <w:rtl w:val="0"/>
        </w:rPr>
      </w:r>
    </w:p>
    <w:p w:rsidR="00000000" w:rsidDel="00000000" w:rsidP="00000000" w:rsidRDefault="00000000" w:rsidRPr="00000000" w14:paraId="00000027">
      <w:pPr>
        <w:jc w:val="center"/>
        <w:rPr>
          <w:smallCaps w:val="1"/>
          <w:sz w:val="28"/>
          <w:szCs w:val="28"/>
        </w:rPr>
      </w:pPr>
      <w:r w:rsidDel="00000000" w:rsidR="00000000" w:rsidRPr="00000000">
        <w:rPr>
          <w:rtl w:val="0"/>
        </w:rPr>
      </w:r>
    </w:p>
    <w:p w:rsidR="00000000" w:rsidDel="00000000" w:rsidP="00000000" w:rsidRDefault="00000000" w:rsidRPr="00000000" w14:paraId="00000028">
      <w:pPr>
        <w:jc w:val="center"/>
        <w:rPr>
          <w:b w:val="1"/>
          <w:smallCaps w:val="1"/>
          <w:sz w:val="44"/>
          <w:szCs w:val="44"/>
        </w:rPr>
      </w:pPr>
      <w:r w:rsidDel="00000000" w:rsidR="00000000" w:rsidRPr="00000000">
        <w:rPr>
          <w:rtl w:val="0"/>
        </w:rPr>
      </w:r>
    </w:p>
    <w:p w:rsidR="00000000" w:rsidDel="00000000" w:rsidP="00000000" w:rsidRDefault="00000000" w:rsidRPr="00000000" w14:paraId="00000029">
      <w:pPr>
        <w:jc w:val="center"/>
        <w:rPr>
          <w:b w:val="1"/>
          <w:smallCaps w:val="1"/>
          <w:sz w:val="44"/>
          <w:szCs w:val="44"/>
        </w:rPr>
      </w:pPr>
      <w:r w:rsidDel="00000000" w:rsidR="00000000" w:rsidRPr="00000000">
        <w:rPr>
          <w:rtl w:val="0"/>
        </w:rPr>
      </w:r>
    </w:p>
    <w:p w:rsidR="00000000" w:rsidDel="00000000" w:rsidP="00000000" w:rsidRDefault="00000000" w:rsidRPr="00000000" w14:paraId="0000002A">
      <w:pPr>
        <w:jc w:val="center"/>
        <w:rPr>
          <w:b w:val="1"/>
          <w:smallCaps w:val="1"/>
          <w:sz w:val="44"/>
          <w:szCs w:val="44"/>
        </w:rPr>
      </w:pPr>
      <w:r w:rsidDel="00000000" w:rsidR="00000000" w:rsidRPr="00000000">
        <w:rPr>
          <w:b w:val="1"/>
          <w:smallCaps w:val="1"/>
          <w:sz w:val="44"/>
          <w:szCs w:val="44"/>
          <w:rtl w:val="0"/>
        </w:rPr>
        <w:t xml:space="preserve">GRUPO 06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sz w:val="20"/>
          <w:szCs w:val="20"/>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2F">
      <w:pPr>
        <w:jc w:val="center"/>
        <w:rPr>
          <w:b w:val="1"/>
          <w:sz w:val="10"/>
          <w:szCs w:val="10"/>
        </w:rPr>
      </w:pPr>
      <w:r w:rsidDel="00000000" w:rsidR="00000000" w:rsidRPr="00000000">
        <w:rPr>
          <w:rtl w:val="0"/>
        </w:rPr>
      </w:r>
    </w:p>
    <w:p w:rsidR="00000000" w:rsidDel="00000000" w:rsidP="00000000" w:rsidRDefault="00000000" w:rsidRPr="00000000" w14:paraId="00000030">
      <w:pPr>
        <w:jc w:val="center"/>
        <w:rPr>
          <w:smallCaps w:val="1"/>
          <w:sz w:val="28"/>
          <w:szCs w:val="28"/>
        </w:rPr>
      </w:pPr>
      <w:r w:rsidDel="00000000" w:rsidR="00000000" w:rsidRPr="00000000">
        <w:rPr>
          <w:smallCaps w:val="1"/>
          <w:sz w:val="28"/>
          <w:szCs w:val="28"/>
          <w:rtl w:val="0"/>
        </w:rPr>
        <w:t xml:space="preserve">Danilo dos Santos Silva</w:t>
      </w:r>
    </w:p>
    <w:p w:rsidR="00000000" w:rsidDel="00000000" w:rsidP="00000000" w:rsidRDefault="00000000" w:rsidRPr="00000000" w14:paraId="00000031">
      <w:pPr>
        <w:jc w:val="center"/>
        <w:rPr>
          <w:smallCaps w:val="1"/>
          <w:sz w:val="28"/>
          <w:szCs w:val="28"/>
        </w:rPr>
      </w:pPr>
      <w:r w:rsidDel="00000000" w:rsidR="00000000" w:rsidRPr="00000000">
        <w:rPr>
          <w:smallCaps w:val="1"/>
          <w:sz w:val="28"/>
          <w:szCs w:val="28"/>
          <w:rtl w:val="0"/>
        </w:rPr>
        <w:t xml:space="preserve">Isaque da Silva Costa</w:t>
      </w:r>
    </w:p>
    <w:p w:rsidR="00000000" w:rsidDel="00000000" w:rsidP="00000000" w:rsidRDefault="00000000" w:rsidRPr="00000000" w14:paraId="00000032">
      <w:pPr>
        <w:jc w:val="center"/>
        <w:rPr>
          <w:smallCaps w:val="1"/>
          <w:sz w:val="28"/>
          <w:szCs w:val="28"/>
        </w:rPr>
      </w:pPr>
      <w:r w:rsidDel="00000000" w:rsidR="00000000" w:rsidRPr="00000000">
        <w:rPr>
          <w:smallCaps w:val="1"/>
          <w:sz w:val="28"/>
          <w:szCs w:val="28"/>
          <w:rtl w:val="0"/>
        </w:rPr>
        <w:t xml:space="preserve">Kevin Kurt Martinez da Silva</w:t>
      </w:r>
    </w:p>
    <w:p w:rsidR="00000000" w:rsidDel="00000000" w:rsidP="00000000" w:rsidRDefault="00000000" w:rsidRPr="00000000" w14:paraId="00000033">
      <w:pPr>
        <w:jc w:val="center"/>
        <w:rPr>
          <w:smallCaps w:val="1"/>
          <w:sz w:val="28"/>
          <w:szCs w:val="28"/>
        </w:rPr>
      </w:pPr>
      <w:r w:rsidDel="00000000" w:rsidR="00000000" w:rsidRPr="00000000">
        <w:rPr>
          <w:smallCaps w:val="1"/>
          <w:sz w:val="28"/>
          <w:szCs w:val="28"/>
          <w:rtl w:val="0"/>
        </w:rPr>
        <w:t xml:space="preserve">Vitor Fermin Murback Moreira</w:t>
      </w:r>
    </w:p>
    <w:p w:rsidR="00000000" w:rsidDel="00000000" w:rsidP="00000000" w:rsidRDefault="00000000" w:rsidRPr="00000000" w14:paraId="00000034">
      <w:pPr>
        <w:jc w:val="left"/>
        <w:rPr>
          <w:smallCaps w:val="1"/>
          <w:color w:val="000000"/>
          <w:sz w:val="28"/>
          <w:szCs w:val="28"/>
        </w:rPr>
      </w:pPr>
      <w:r w:rsidDel="00000000" w:rsidR="00000000" w:rsidRPr="00000000">
        <w:rPr>
          <w:rtl w:val="0"/>
        </w:rPr>
      </w:r>
    </w:p>
    <w:p w:rsidR="00000000" w:rsidDel="00000000" w:rsidP="00000000" w:rsidRDefault="00000000" w:rsidRPr="00000000" w14:paraId="00000035">
      <w:pPr>
        <w:jc w:val="center"/>
        <w:rPr>
          <w:smallCaps w:val="1"/>
          <w:color w:val="000000"/>
          <w:sz w:val="28"/>
          <w:szCs w:val="28"/>
        </w:rPr>
      </w:pPr>
      <w:r w:rsidDel="00000000" w:rsidR="00000000" w:rsidRPr="00000000">
        <w:rPr>
          <w:rtl w:val="0"/>
        </w:rPr>
      </w:r>
    </w:p>
    <w:p w:rsidR="00000000" w:rsidDel="00000000" w:rsidP="00000000" w:rsidRDefault="00000000" w:rsidRPr="00000000" w14:paraId="00000036">
      <w:pPr>
        <w:jc w:val="center"/>
        <w:rPr>
          <w:smallCaps w:val="1"/>
          <w:color w:val="000000"/>
          <w:sz w:val="28"/>
          <w:szCs w:val="28"/>
        </w:rPr>
      </w:pPr>
      <w:r w:rsidDel="00000000" w:rsidR="00000000" w:rsidRPr="00000000">
        <w:rPr>
          <w:rtl w:val="0"/>
        </w:rPr>
      </w:r>
    </w:p>
    <w:p w:rsidR="00000000" w:rsidDel="00000000" w:rsidP="00000000" w:rsidRDefault="00000000" w:rsidRPr="00000000" w14:paraId="00000037">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38">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39">
      <w:pPr>
        <w:jc w:val="center"/>
        <w:rPr>
          <w:b w:val="1"/>
          <w:smallCaps w:val="1"/>
          <w:sz w:val="32"/>
          <w:szCs w:val="32"/>
        </w:rPr>
      </w:pPr>
      <w:r w:rsidDel="00000000" w:rsidR="00000000" w:rsidRPr="00000000">
        <w:rPr>
          <w:rtl w:val="0"/>
        </w:rPr>
      </w:r>
    </w:p>
    <w:p w:rsidR="00000000" w:rsidDel="00000000" w:rsidP="00000000" w:rsidRDefault="00000000" w:rsidRPr="00000000" w14:paraId="0000003A">
      <w:pPr>
        <w:jc w:val="center"/>
        <w:rPr>
          <w:b w:val="1"/>
          <w:smallCaps w:val="1"/>
          <w:sz w:val="34"/>
          <w:szCs w:val="34"/>
        </w:rPr>
      </w:pPr>
      <w:r w:rsidDel="00000000" w:rsidR="00000000" w:rsidRPr="00000000">
        <w:rPr>
          <w:rtl w:val="0"/>
        </w:rPr>
      </w:r>
    </w:p>
    <w:p w:rsidR="00000000" w:rsidDel="00000000" w:rsidP="00000000" w:rsidRDefault="00000000" w:rsidRPr="00000000" w14:paraId="0000003B">
      <w:pPr>
        <w:jc w:val="center"/>
        <w:rPr>
          <w:b w:val="1"/>
          <w:smallCaps w:val="1"/>
          <w:sz w:val="34"/>
          <w:szCs w:val="34"/>
        </w:rPr>
      </w:pPr>
      <w:r w:rsidDel="00000000" w:rsidR="00000000" w:rsidRPr="00000000">
        <w:rPr>
          <w:b w:val="1"/>
          <w:smallCaps w:val="1"/>
          <w:sz w:val="34"/>
          <w:szCs w:val="34"/>
          <w:rtl w:val="0"/>
        </w:rPr>
        <w:t xml:space="preserve">Tema: ODS 5 – Igualdade de Gênero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5670" w:firstLine="0"/>
        <w:rPr>
          <w:sz w:val="20"/>
          <w:szCs w:val="20"/>
        </w:rPr>
      </w:pPr>
      <w:r w:rsidDel="00000000" w:rsidR="00000000" w:rsidRPr="00000000">
        <w:rPr>
          <w:rtl w:val="0"/>
        </w:rPr>
      </w:r>
    </w:p>
    <w:p w:rsidR="00000000" w:rsidDel="00000000" w:rsidP="00000000" w:rsidRDefault="00000000" w:rsidRPr="00000000" w14:paraId="0000003E">
      <w:pPr>
        <w:ind w:left="5670" w:firstLine="0"/>
        <w:rPr>
          <w:sz w:val="20"/>
          <w:szCs w:val="20"/>
        </w:rPr>
      </w:pPr>
      <w:r w:rsidDel="00000000" w:rsidR="00000000" w:rsidRPr="00000000">
        <w:rPr>
          <w:rtl w:val="0"/>
        </w:rPr>
      </w:r>
    </w:p>
    <w:p w:rsidR="00000000" w:rsidDel="00000000" w:rsidP="00000000" w:rsidRDefault="00000000" w:rsidRPr="00000000" w14:paraId="0000003F">
      <w:pPr>
        <w:ind w:left="5670" w:firstLine="0"/>
        <w:rPr>
          <w:color w:val="000000"/>
          <w:sz w:val="20"/>
          <w:szCs w:val="20"/>
        </w:rPr>
      </w:pPr>
      <w:r w:rsidDel="00000000" w:rsidR="00000000" w:rsidRPr="00000000">
        <w:rPr>
          <w:rtl w:val="0"/>
        </w:rPr>
      </w:r>
    </w:p>
    <w:p w:rsidR="00000000" w:rsidDel="00000000" w:rsidP="00000000" w:rsidRDefault="00000000" w:rsidRPr="00000000" w14:paraId="00000040">
      <w:pPr>
        <w:ind w:left="5670" w:firstLine="0"/>
        <w:rPr>
          <w:sz w:val="20"/>
          <w:szCs w:val="20"/>
        </w:rPr>
      </w:pPr>
      <w:r w:rsidDel="00000000" w:rsidR="00000000" w:rsidRPr="00000000">
        <w:rPr>
          <w:color w:val="000000"/>
          <w:sz w:val="20"/>
          <w:szCs w:val="20"/>
          <w:rtl w:val="0"/>
        </w:rPr>
        <w:t xml:space="preserve">Relatório</w:t>
      </w:r>
      <w:r w:rsidDel="00000000" w:rsidR="00000000" w:rsidRPr="00000000">
        <w:rPr>
          <w:sz w:val="20"/>
          <w:szCs w:val="20"/>
          <w:rtl w:val="0"/>
        </w:rPr>
        <w:t xml:space="preserve"> solicitado pela Generation Brasil para compor o projeto final.</w:t>
      </w:r>
      <w:r w:rsidDel="00000000" w:rsidR="00000000" w:rsidRPr="00000000">
        <w:rPr>
          <w:b w:val="1"/>
          <w:sz w:val="20"/>
          <w:szCs w:val="20"/>
          <w:rtl w:val="0"/>
        </w:rPr>
        <w:t xml:space="preserve"> </w:t>
      </w:r>
      <w:r w:rsidDel="00000000" w:rsidR="00000000" w:rsidRPr="00000000">
        <w:rPr>
          <w:sz w:val="20"/>
          <w:szCs w:val="20"/>
          <w:rtl w:val="0"/>
        </w:rPr>
        <w:t xml:space="preserve">O relatório refere-se ao escopo do projeto integrador.</w:t>
      </w:r>
    </w:p>
    <w:p w:rsidR="00000000" w:rsidDel="00000000" w:rsidP="00000000" w:rsidRDefault="00000000" w:rsidRPr="00000000" w14:paraId="00000041">
      <w:pPr>
        <w:jc w:val="cente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
        </w:numPr>
        <w:spacing w:before="120" w:lineRule="auto"/>
        <w:ind w:left="431" w:hanging="431"/>
        <w:rPr>
          <w:sz w:val="28"/>
          <w:szCs w:val="28"/>
        </w:rPr>
      </w:pPr>
      <w:bookmarkStart w:colFirst="0" w:colLast="0" w:name="_gjdgxs" w:id="0"/>
      <w:bookmarkEnd w:id="0"/>
      <w:r w:rsidDel="00000000" w:rsidR="00000000" w:rsidRPr="00000000">
        <w:rPr>
          <w:sz w:val="28"/>
          <w:szCs w:val="28"/>
          <w:rtl w:val="0"/>
        </w:rPr>
        <w:t xml:space="preserve">O Problema Social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ind w:firstLine="720"/>
        <w:rPr/>
      </w:pPr>
      <w:r w:rsidDel="00000000" w:rsidR="00000000" w:rsidRPr="00000000">
        <w:rPr>
          <w:rtl w:val="0"/>
        </w:rPr>
        <w:t xml:space="preserve">Mulheres vitmas de discriminação que sofrem no cotidiano de sua vida profissional.</w:t>
      </w:r>
    </w:p>
    <w:p w:rsidR="00000000" w:rsidDel="00000000" w:rsidP="00000000" w:rsidRDefault="00000000" w:rsidRPr="00000000" w14:paraId="00000049">
      <w:pPr>
        <w:spacing w:line="360" w:lineRule="auto"/>
        <w:ind w:firstLine="720"/>
        <w:rPr/>
      </w:pPr>
      <w:r w:rsidDel="00000000" w:rsidR="00000000" w:rsidRPr="00000000">
        <w:rPr>
          <w:rtl w:val="0"/>
        </w:rPr>
      </w:r>
    </w:p>
    <w:p w:rsidR="00000000" w:rsidDel="00000000" w:rsidP="00000000" w:rsidRDefault="00000000" w:rsidRPr="00000000" w14:paraId="0000004A">
      <w:pPr>
        <w:pStyle w:val="Heading1"/>
        <w:numPr>
          <w:ilvl w:val="0"/>
          <w:numId w:val="1"/>
        </w:numPr>
        <w:spacing w:before="120" w:lineRule="auto"/>
        <w:ind w:left="431" w:hanging="431"/>
        <w:rPr>
          <w:sz w:val="28"/>
          <w:szCs w:val="28"/>
        </w:rPr>
      </w:pPr>
      <w:bookmarkStart w:colFirst="0" w:colLast="0" w:name="_30j0zll" w:id="1"/>
      <w:bookmarkEnd w:id="1"/>
      <w:r w:rsidDel="00000000" w:rsidR="00000000" w:rsidRPr="00000000">
        <w:rPr>
          <w:sz w:val="28"/>
          <w:szCs w:val="28"/>
          <w:rtl w:val="0"/>
        </w:rPr>
        <w:t xml:space="preserve">Qual é o impacto e as consequências do Salto Alto na sociedade?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ind w:firstLine="431"/>
        <w:rPr/>
      </w:pPr>
      <w:r w:rsidDel="00000000" w:rsidR="00000000" w:rsidRPr="00000000">
        <w:rPr>
          <w:rtl w:val="0"/>
        </w:rPr>
        <w:t xml:space="preserve">Muitas vezes, mulheres são discriminadas no cotidiano do ambiente de trabalho e na maioria esmagadora dos casos não conseguem ser ouvidas por serem minorias. Pensamos em criar uma rede social onde faça valer a sua reclamação. Onde vamos conseguir colocar os acontecimentos em um alcance muito maior, buscando dar palco para todas as mulheres que sofreram algum tipo de abuso moral, psicológico ou até mesmo físico, dentro do ambiente de trabalho.</w:t>
      </w:r>
    </w:p>
    <w:p w:rsidR="00000000" w:rsidDel="00000000" w:rsidP="00000000" w:rsidRDefault="00000000" w:rsidRPr="00000000" w14:paraId="0000004D">
      <w:pPr>
        <w:spacing w:line="360" w:lineRule="auto"/>
        <w:ind w:firstLine="431"/>
        <w:rPr/>
      </w:pPr>
      <w:r w:rsidDel="00000000" w:rsidR="00000000" w:rsidRPr="00000000">
        <w:rPr>
          <w:rtl w:val="0"/>
        </w:rPr>
      </w:r>
    </w:p>
    <w:p w:rsidR="00000000" w:rsidDel="00000000" w:rsidP="00000000" w:rsidRDefault="00000000" w:rsidRPr="00000000" w14:paraId="0000004E">
      <w:pPr>
        <w:pStyle w:val="Heading1"/>
        <w:numPr>
          <w:ilvl w:val="0"/>
          <w:numId w:val="1"/>
        </w:numPr>
        <w:spacing w:before="120" w:lineRule="auto"/>
        <w:ind w:left="431" w:hanging="431"/>
        <w:rPr>
          <w:sz w:val="28"/>
          <w:szCs w:val="28"/>
        </w:rPr>
      </w:pPr>
      <w:bookmarkStart w:colFirst="0" w:colLast="0" w:name="_1fob9te" w:id="2"/>
      <w:bookmarkEnd w:id="2"/>
      <w:r w:rsidDel="00000000" w:rsidR="00000000" w:rsidRPr="00000000">
        <w:rPr>
          <w:sz w:val="28"/>
          <w:szCs w:val="28"/>
          <w:rtl w:val="0"/>
        </w:rPr>
        <w:t xml:space="preserve">Qual foi a solução escolhida?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ind w:firstLine="720"/>
        <w:rPr/>
      </w:pPr>
      <w:r w:rsidDel="00000000" w:rsidR="00000000" w:rsidRPr="00000000">
        <w:rPr>
          <w:rtl w:val="0"/>
        </w:rPr>
        <w:t xml:space="preserve">Rede Social.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1"/>
        </w:numPr>
        <w:spacing w:before="120" w:lineRule="auto"/>
        <w:ind w:left="431" w:hanging="431"/>
        <w:rPr>
          <w:sz w:val="28"/>
          <w:szCs w:val="28"/>
        </w:rPr>
      </w:pPr>
      <w:bookmarkStart w:colFirst="0" w:colLast="0" w:name="_3znysh7" w:id="3"/>
      <w:bookmarkEnd w:id="3"/>
      <w:r w:rsidDel="00000000" w:rsidR="00000000" w:rsidRPr="00000000">
        <w:rPr>
          <w:sz w:val="28"/>
          <w:szCs w:val="28"/>
          <w:rtl w:val="0"/>
        </w:rPr>
        <w:t xml:space="preserve">Qual o motivo da escolha do modelo do app Salto Alto?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431" w:firstLine="0"/>
        <w:rPr/>
      </w:pPr>
      <w:r w:rsidDel="00000000" w:rsidR="00000000" w:rsidRPr="00000000">
        <w:rPr>
          <w:rtl w:val="0"/>
        </w:rPr>
        <w:t xml:space="preserve">Consegui dar palco para quem precisa ser ouvido.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1"/>
        </w:numPr>
        <w:spacing w:before="120" w:lineRule="auto"/>
        <w:ind w:left="431" w:hanging="431"/>
        <w:rPr>
          <w:sz w:val="28"/>
          <w:szCs w:val="28"/>
        </w:rPr>
      </w:pPr>
      <w:bookmarkStart w:colFirst="0" w:colLast="0" w:name="_2et92p0" w:id="4"/>
      <w:bookmarkEnd w:id="4"/>
      <w:r w:rsidDel="00000000" w:rsidR="00000000" w:rsidRPr="00000000">
        <w:rPr>
          <w:sz w:val="28"/>
          <w:szCs w:val="28"/>
          <w:rtl w:val="0"/>
        </w:rPr>
        <w:t xml:space="preserve">Descrição do software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ind w:firstLine="720"/>
        <w:rPr/>
      </w:pPr>
      <w:r w:rsidDel="00000000" w:rsidR="00000000" w:rsidRPr="00000000">
        <w:rPr>
          <w:rtl w:val="0"/>
        </w:rPr>
        <w:t xml:space="preserve">O objetivo é criar uma rede social, onde coletamos reclamações e denúncias feitas por mulheres.</w:t>
      </w:r>
    </w:p>
    <w:p w:rsidR="00000000" w:rsidDel="00000000" w:rsidP="00000000" w:rsidRDefault="00000000" w:rsidRPr="00000000" w14:paraId="00000059">
      <w:pPr>
        <w:spacing w:line="360" w:lineRule="auto"/>
        <w:ind w:firstLine="720"/>
        <w:rPr/>
      </w:pPr>
      <w:r w:rsidDel="00000000" w:rsidR="00000000" w:rsidRPr="00000000">
        <w:rPr>
          <w:rtl w:val="0"/>
        </w:rPr>
        <w:t xml:space="preserve">Pensamos primeiramente no cenario aonde mulheres sofrem qualquer tipo de discriminação em seu ambiente de trabalho e não possuim um meio comunicativo aonde se sintam confortavel para relatar os fatos. Vamos criar um lugar atrativo para o sigilo e principalmente colocar a suas denúncias à vista de todos.</w:t>
      </w:r>
    </w:p>
    <w:sectPr>
      <w:headerReference r:id="rId7" w:type="default"/>
      <w:footerReference r:id="rId8" w:type="default"/>
      <w:pgSz w:h="16838" w:w="11906" w:orient="portrait"/>
      <w:pgMar w:bottom="1134" w:top="1701" w:left="1701" w:right="1134" w:header="113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bottom w:color="000000" w:space="1" w:sz="12" w:val="single"/>
      </w:pBdr>
      <w:rPr>
        <w:color w:val="1e84ff"/>
        <w:sz w:val="22"/>
        <w:szCs w:val="22"/>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color w:val="000000"/>
      </w:rPr>
    </w:pPr>
    <w:r w:rsidDel="00000000" w:rsidR="00000000" w:rsidRPr="00000000">
      <w:rPr>
        <w:color w:val="000000"/>
        <w:rtl w:val="0"/>
      </w:rPr>
      <w:t xml:space="preserve">São Paulo</w:t>
    </w:r>
  </w:p>
  <w:p w:rsidR="00000000" w:rsidDel="00000000" w:rsidP="00000000" w:rsidRDefault="00000000" w:rsidRPr="00000000" w14:paraId="0000005E">
    <w:pPr>
      <w:jc w:val="center"/>
      <w:rPr>
        <w:color w:val="000000"/>
      </w:rPr>
    </w:pPr>
    <w:r w:rsidDel="00000000" w:rsidR="00000000" w:rsidRPr="00000000">
      <w:rPr>
        <w:color w:val="000000"/>
        <w:rtl w:val="0"/>
      </w:rPr>
      <w:t xml:space="preserve"> maio de 2021</w:t>
    </w:r>
  </w:p>
  <w:p w:rsidR="00000000" w:rsidDel="00000000" w:rsidP="00000000" w:rsidRDefault="00000000" w:rsidRPr="00000000" w14:paraId="0000005F">
    <w:pP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pPr>
    <w:rPr>
      <w:b w:val="1"/>
      <w:sz w:val="48"/>
      <w:szCs w:val="48"/>
    </w:rPr>
  </w:style>
  <w:style w:type="paragraph" w:styleId="Heading2">
    <w:name w:val="heading 2"/>
    <w:basedOn w:val="Normal"/>
    <w:next w:val="Normal"/>
    <w:pPr>
      <w:keepNext w:val="1"/>
      <w:keepLines w:val="1"/>
      <w:spacing w:after="80" w:before="360" w:lineRule="auto"/>
      <w:ind w:left="576" w:hanging="576"/>
    </w:pPr>
    <w:rPr>
      <w:b w:val="1"/>
      <w:sz w:val="36"/>
      <w:szCs w:val="36"/>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