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3A320" w14:textId="77777777" w:rsidR="00494A3F" w:rsidRPr="009F4F5F" w:rsidRDefault="003C4A74" w:rsidP="009F4F5F">
      <w:pPr>
        <w:jc w:val="center"/>
        <w:rPr>
          <w:b/>
          <w:sz w:val="32"/>
          <w:szCs w:val="32"/>
          <w:u w:val="single"/>
        </w:rPr>
      </w:pPr>
      <w:r>
        <w:rPr>
          <w:b/>
          <w:sz w:val="32"/>
          <w:szCs w:val="32"/>
          <w:u w:val="single"/>
        </w:rPr>
        <w:t xml:space="preserve">Microsoft® IIS® </w:t>
      </w:r>
      <w:r w:rsidRPr="009F4F5F">
        <w:rPr>
          <w:b/>
          <w:sz w:val="32"/>
          <w:szCs w:val="32"/>
          <w:u w:val="single"/>
        </w:rPr>
        <w:t>Log</w:t>
      </w:r>
      <w:r w:rsidR="00426040" w:rsidRPr="00426040">
        <w:rPr>
          <w:b/>
          <w:sz w:val="32"/>
          <w:szCs w:val="32"/>
          <w:u w:val="single"/>
        </w:rPr>
        <w:t xml:space="preserve"> Insight </w:t>
      </w:r>
      <w:r w:rsidR="009F4F5F" w:rsidRPr="009F4F5F">
        <w:rPr>
          <w:b/>
          <w:sz w:val="32"/>
          <w:szCs w:val="32"/>
          <w:u w:val="single"/>
        </w:rPr>
        <w:t>Content Pack</w:t>
      </w:r>
    </w:p>
    <w:p w14:paraId="2665FE2F" w14:textId="77777777" w:rsidR="000002B8" w:rsidRDefault="000002B8" w:rsidP="000002B8">
      <w:pPr>
        <w:pStyle w:val="ListParagraph"/>
        <w:rPr>
          <w:b/>
        </w:rPr>
      </w:pPr>
    </w:p>
    <w:p w14:paraId="31D518B5" w14:textId="77777777" w:rsidR="00C342FA" w:rsidRPr="00D13BB4" w:rsidRDefault="00C342FA" w:rsidP="00D13BB4">
      <w:pPr>
        <w:pStyle w:val="ListParagraph"/>
        <w:numPr>
          <w:ilvl w:val="0"/>
          <w:numId w:val="3"/>
        </w:numPr>
        <w:rPr>
          <w:b/>
        </w:rPr>
      </w:pPr>
      <w:r w:rsidRPr="00D13BB4">
        <w:rPr>
          <w:b/>
        </w:rPr>
        <w:t>Overview:</w:t>
      </w:r>
    </w:p>
    <w:p w14:paraId="5721A41B" w14:textId="77777777" w:rsidR="00C342FA" w:rsidRDefault="00C342FA" w:rsidP="00D13BB4">
      <w:pPr>
        <w:pStyle w:val="ListParagraph"/>
        <w:jc w:val="both"/>
      </w:pPr>
      <w:r w:rsidRPr="00C342FA">
        <w:t xml:space="preserve">Log Insight Content Pack for </w:t>
      </w:r>
      <w:r w:rsidR="003C4A74">
        <w:t xml:space="preserve">Microsoft® </w:t>
      </w:r>
      <w:r w:rsidR="003C4A74" w:rsidRPr="00C342FA">
        <w:t>IIS</w:t>
      </w:r>
      <w:r w:rsidR="003C4A74">
        <w:t xml:space="preserve">® </w:t>
      </w:r>
      <w:r w:rsidR="003C4A74" w:rsidRPr="00C342FA">
        <w:t>servers</w:t>
      </w:r>
      <w:r w:rsidRPr="00C342FA">
        <w:t xml:space="preserve"> offers a simple, intuitive approach for collecting, structuring, analyzing and graphically displaying </w:t>
      </w:r>
      <w:r w:rsidR="003C4A74">
        <w:t xml:space="preserve">IIS </w:t>
      </w:r>
      <w:r w:rsidR="003C4A74" w:rsidRPr="00C342FA">
        <w:t>log</w:t>
      </w:r>
      <w:r w:rsidRPr="00C342FA">
        <w:t xml:space="preserve"> messages</w:t>
      </w:r>
      <w:r>
        <w:t xml:space="preserve">. The content pack has various dashboards, queries and alerts to provide better diagnostic and analytic information of the </w:t>
      </w:r>
      <w:r w:rsidR="003C4A74">
        <w:t>IIS server</w:t>
      </w:r>
      <w:r>
        <w:t xml:space="preserve">. It facilitates easier monitoring and better manageability of your </w:t>
      </w:r>
      <w:r w:rsidR="003C4A74">
        <w:t>IIS server</w:t>
      </w:r>
      <w:r>
        <w:t>. It provides you with</w:t>
      </w:r>
      <w:r w:rsidR="00891CAE">
        <w:t xml:space="preserve"> information</w:t>
      </w:r>
      <w:r>
        <w:t xml:space="preserve"> about key entities of any </w:t>
      </w:r>
      <w:r w:rsidR="003C4A74">
        <w:t>IIS server</w:t>
      </w:r>
      <w:r>
        <w:t xml:space="preserve"> including various tasks and alarms using vCenter Log Insight's ability to monitor event logs.</w:t>
      </w:r>
    </w:p>
    <w:p w14:paraId="40A17D2B" w14:textId="77777777" w:rsidR="00C342FA" w:rsidRDefault="00C342FA" w:rsidP="00D13BB4">
      <w:pPr>
        <w:pStyle w:val="ListParagraph"/>
        <w:jc w:val="both"/>
      </w:pPr>
      <w:r>
        <w:t xml:space="preserve">Various alerts or alarms have been enabled </w:t>
      </w:r>
      <w:r w:rsidR="00891CAE">
        <w:t>to send</w:t>
      </w:r>
      <w:r>
        <w:t xml:space="preserve"> out emails </w:t>
      </w:r>
      <w:r w:rsidR="00891CAE">
        <w:t>to site</w:t>
      </w:r>
      <w:r>
        <w:t xml:space="preserve"> </w:t>
      </w:r>
      <w:r w:rsidR="00891CAE">
        <w:t xml:space="preserve">administrators and </w:t>
      </w:r>
      <w:r>
        <w:t xml:space="preserve">other users for early diagnosis </w:t>
      </w:r>
      <w:r w:rsidR="00891CAE">
        <w:t>of critical</w:t>
      </w:r>
      <w:r>
        <w:t xml:space="preserve"> issues encountered on </w:t>
      </w:r>
      <w:r w:rsidR="003C4A74">
        <w:t>IIS</w:t>
      </w:r>
      <w:r>
        <w:t xml:space="preserve"> server.</w:t>
      </w:r>
    </w:p>
    <w:p w14:paraId="0E4BC0E7" w14:textId="77777777" w:rsidR="000002B8" w:rsidRDefault="000002B8" w:rsidP="00D13BB4">
      <w:pPr>
        <w:pStyle w:val="ListParagraph"/>
        <w:jc w:val="both"/>
      </w:pPr>
    </w:p>
    <w:p w14:paraId="0B340F13" w14:textId="77777777" w:rsidR="00891CAE" w:rsidRPr="00D13BB4" w:rsidRDefault="00891CAE" w:rsidP="00D13BB4">
      <w:pPr>
        <w:pStyle w:val="ListParagraph"/>
        <w:numPr>
          <w:ilvl w:val="0"/>
          <w:numId w:val="3"/>
        </w:numPr>
        <w:jc w:val="both"/>
        <w:rPr>
          <w:b/>
        </w:rPr>
      </w:pPr>
      <w:r w:rsidRPr="00D13BB4">
        <w:rPr>
          <w:b/>
        </w:rPr>
        <w:t>Highlights:</w:t>
      </w:r>
    </w:p>
    <w:p w14:paraId="6733055F" w14:textId="77777777" w:rsidR="00891CAE" w:rsidRDefault="00891CAE" w:rsidP="00A764C9">
      <w:pPr>
        <w:pStyle w:val="ListParagraph"/>
        <w:numPr>
          <w:ilvl w:val="1"/>
          <w:numId w:val="3"/>
        </w:numPr>
        <w:jc w:val="both"/>
      </w:pPr>
      <w:r w:rsidRPr="00891CAE">
        <w:t>Provides</w:t>
      </w:r>
      <w:r>
        <w:t xml:space="preserve"> </w:t>
      </w:r>
      <w:r w:rsidRPr="00891CAE">
        <w:t>a</w:t>
      </w:r>
      <w:r>
        <w:t xml:space="preserve"> </w:t>
      </w:r>
      <w:r w:rsidRPr="00891CAE">
        <w:t xml:space="preserve">clear picture of various issues on your </w:t>
      </w:r>
      <w:r w:rsidR="003C4A74">
        <w:t xml:space="preserve">IIS </w:t>
      </w:r>
      <w:r w:rsidRPr="00891CAE">
        <w:t xml:space="preserve">server in graphical </w:t>
      </w:r>
      <w:r>
        <w:t>form.</w:t>
      </w:r>
    </w:p>
    <w:p w14:paraId="2B61F391" w14:textId="77777777" w:rsidR="00891CAE" w:rsidRDefault="00891CAE" w:rsidP="00A764C9">
      <w:pPr>
        <w:pStyle w:val="ListParagraph"/>
        <w:numPr>
          <w:ilvl w:val="1"/>
          <w:numId w:val="3"/>
        </w:numPr>
        <w:jc w:val="both"/>
      </w:pPr>
      <w:r>
        <w:t>Alarms to enable early diagnosis of issues and respond accordingly.</w:t>
      </w:r>
    </w:p>
    <w:p w14:paraId="67C9C449" w14:textId="77777777" w:rsidR="00891CAE" w:rsidRDefault="00891CAE" w:rsidP="00A764C9">
      <w:pPr>
        <w:pStyle w:val="ListParagraph"/>
        <w:numPr>
          <w:ilvl w:val="1"/>
          <w:numId w:val="3"/>
        </w:numPr>
        <w:jc w:val="both"/>
      </w:pPr>
      <w:r>
        <w:t>Logical grouping of various events for better manageability and easy reading.</w:t>
      </w:r>
    </w:p>
    <w:p w14:paraId="427C10B7" w14:textId="77777777" w:rsidR="000002B8" w:rsidRDefault="000002B8" w:rsidP="000002B8">
      <w:pPr>
        <w:pStyle w:val="ListParagraph"/>
        <w:ind w:left="1440"/>
      </w:pPr>
    </w:p>
    <w:p w14:paraId="2C9A2169" w14:textId="77777777" w:rsidR="00891CAE" w:rsidRPr="00D13BB4" w:rsidRDefault="00891CAE" w:rsidP="00D13BB4">
      <w:pPr>
        <w:pStyle w:val="ListParagraph"/>
        <w:numPr>
          <w:ilvl w:val="0"/>
          <w:numId w:val="3"/>
        </w:numPr>
        <w:rPr>
          <w:b/>
        </w:rPr>
      </w:pPr>
      <w:r w:rsidRPr="00D13BB4">
        <w:rPr>
          <w:b/>
        </w:rPr>
        <w:t>Description:</w:t>
      </w:r>
    </w:p>
    <w:p w14:paraId="30008652" w14:textId="77777777" w:rsidR="00891CAE" w:rsidRDefault="00566694" w:rsidP="00A764C9">
      <w:pPr>
        <w:pStyle w:val="ListParagraph"/>
        <w:jc w:val="both"/>
      </w:pPr>
      <w:r>
        <w:t xml:space="preserve">The </w:t>
      </w:r>
      <w:r w:rsidR="003C4A74">
        <w:t>Microsoft</w:t>
      </w:r>
      <w:r w:rsidR="00C9363B">
        <w:t>® IIS® content</w:t>
      </w:r>
      <w:r>
        <w:t xml:space="preserve"> pack includes four dashboards with a total of 27 widgets and 6 alarms for viewing and quickly analyzing </w:t>
      </w:r>
      <w:r w:rsidR="00C9363B">
        <w:t>Microsoft IIS</w:t>
      </w:r>
      <w:r>
        <w:t xml:space="preserve"> log messages. </w:t>
      </w:r>
      <w:r w:rsidR="00377707">
        <w:t xml:space="preserve">The content pack </w:t>
      </w:r>
      <w:r w:rsidR="00040026">
        <w:t>enables the</w:t>
      </w:r>
      <w:r w:rsidR="00377707">
        <w:t xml:space="preserve"> user to </w:t>
      </w:r>
      <w:r w:rsidR="00040026">
        <w:t>monitor the</w:t>
      </w:r>
      <w:r w:rsidR="00377707">
        <w:t xml:space="preserve"> </w:t>
      </w:r>
      <w:r w:rsidR="00C9363B">
        <w:t>IIS server</w:t>
      </w:r>
      <w:r w:rsidR="00040026">
        <w:t xml:space="preserve"> </w:t>
      </w:r>
      <w:r w:rsidR="0072103D">
        <w:t xml:space="preserve">in an </w:t>
      </w:r>
      <w:r w:rsidR="00672F1B">
        <w:t>easily readable</w:t>
      </w:r>
      <w:r w:rsidR="00377707">
        <w:t xml:space="preserve"> </w:t>
      </w:r>
      <w:r w:rsidR="00040026">
        <w:t>graphical form</w:t>
      </w:r>
      <w:r w:rsidR="00377707">
        <w:t>. It provides:</w:t>
      </w:r>
    </w:p>
    <w:p w14:paraId="1F2DD514" w14:textId="77777777" w:rsidR="00377707" w:rsidRDefault="00377707" w:rsidP="00A764C9">
      <w:pPr>
        <w:pStyle w:val="ListParagraph"/>
        <w:numPr>
          <w:ilvl w:val="1"/>
          <w:numId w:val="3"/>
        </w:numPr>
        <w:jc w:val="both"/>
      </w:pPr>
      <w:r w:rsidRPr="00D13BB4">
        <w:rPr>
          <w:b/>
        </w:rPr>
        <w:t xml:space="preserve">General overview of IIS server: </w:t>
      </w:r>
      <w:r>
        <w:t>This includes monitoring the count of all events and error events over time. It also gives you information about the source (client IP) from where the request originates and the destination (server IP) which serves it</w:t>
      </w:r>
      <w:r w:rsidR="00040026">
        <w:t xml:space="preserve"> along with average response time of the IIS server.</w:t>
      </w:r>
    </w:p>
    <w:p w14:paraId="3C541936" w14:textId="77777777" w:rsidR="00377707" w:rsidRDefault="00040026" w:rsidP="00A764C9">
      <w:pPr>
        <w:pStyle w:val="ListParagraph"/>
        <w:numPr>
          <w:ilvl w:val="1"/>
          <w:numId w:val="3"/>
        </w:numPr>
        <w:jc w:val="both"/>
      </w:pPr>
      <w:r w:rsidRPr="00D13BB4">
        <w:rPr>
          <w:b/>
        </w:rPr>
        <w:t>General Information:</w:t>
      </w:r>
      <w:r>
        <w:t xml:space="preserve"> User</w:t>
      </w:r>
      <w:r w:rsidR="00377707">
        <w:t xml:space="preserve"> can view the number of requests successfully </w:t>
      </w:r>
      <w:r>
        <w:t>served by</w:t>
      </w:r>
      <w:r w:rsidR="00377707">
        <w:t xml:space="preserve"> the server along </w:t>
      </w:r>
      <w:r>
        <w:t>with any</w:t>
      </w:r>
      <w:r w:rsidR="00377707">
        <w:t xml:space="preserve">   </w:t>
      </w:r>
      <w:r>
        <w:t>URL</w:t>
      </w:r>
      <w:r w:rsidR="00377707">
        <w:t xml:space="preserve"> redirection </w:t>
      </w:r>
      <w:r>
        <w:t>info. Also gives</w:t>
      </w:r>
      <w:r w:rsidR="00377707">
        <w:t xml:space="preserve"> </w:t>
      </w:r>
      <w:r>
        <w:t>information</w:t>
      </w:r>
      <w:r w:rsidR="00377707">
        <w:t xml:space="preserve"> </w:t>
      </w:r>
      <w:r>
        <w:t>about the number</w:t>
      </w:r>
      <w:r w:rsidR="00377707">
        <w:t xml:space="preserve"> of hits </w:t>
      </w:r>
      <w:r>
        <w:t>from a</w:t>
      </w:r>
      <w:r w:rsidR="00377707">
        <w:t xml:space="preserve"> user along with </w:t>
      </w:r>
      <w:r>
        <w:t>the number</w:t>
      </w:r>
      <w:r w:rsidR="00377707">
        <w:t xml:space="preserve"> of anonymous hits to your IIS server</w:t>
      </w:r>
      <w:r>
        <w:t>.</w:t>
      </w:r>
    </w:p>
    <w:p w14:paraId="01580842" w14:textId="77777777" w:rsidR="00040026" w:rsidRDefault="00040026" w:rsidP="00A764C9">
      <w:pPr>
        <w:pStyle w:val="ListParagraph"/>
        <w:numPr>
          <w:ilvl w:val="1"/>
          <w:numId w:val="3"/>
        </w:numPr>
        <w:jc w:val="both"/>
      </w:pPr>
      <w:r w:rsidRPr="00D13BB4">
        <w:rPr>
          <w:b/>
        </w:rPr>
        <w:t>Error Monitoring:</w:t>
      </w:r>
      <w:r>
        <w:t xml:space="preserve"> This includes monitoring various client and server errors </w:t>
      </w:r>
      <w:r w:rsidR="009F2B3B">
        <w:t>encountered on your IIS server.</w:t>
      </w:r>
    </w:p>
    <w:p w14:paraId="29418513" w14:textId="77777777" w:rsidR="00040026" w:rsidRDefault="00040026" w:rsidP="00377707">
      <w:pPr>
        <w:ind w:left="720"/>
      </w:pPr>
    </w:p>
    <w:p w14:paraId="519AED1D" w14:textId="77777777" w:rsidR="00D13BB4" w:rsidRDefault="00040026" w:rsidP="00D13BB4">
      <w:pPr>
        <w:pStyle w:val="ListParagraph"/>
        <w:numPr>
          <w:ilvl w:val="0"/>
          <w:numId w:val="3"/>
        </w:numPr>
        <w:rPr>
          <w:b/>
        </w:rPr>
      </w:pPr>
      <w:r w:rsidRPr="00D13BB4">
        <w:rPr>
          <w:b/>
        </w:rPr>
        <w:t>Tech Specs:</w:t>
      </w:r>
    </w:p>
    <w:p w14:paraId="3F875441" w14:textId="77777777" w:rsidR="00040026" w:rsidRPr="00D13BB4" w:rsidRDefault="00040026" w:rsidP="00D13BB4">
      <w:pPr>
        <w:pStyle w:val="ListParagraph"/>
        <w:numPr>
          <w:ilvl w:val="1"/>
          <w:numId w:val="3"/>
        </w:numPr>
        <w:rPr>
          <w:b/>
        </w:rPr>
      </w:pPr>
      <w:r w:rsidRPr="00D13BB4">
        <w:rPr>
          <w:b/>
        </w:rPr>
        <w:t>Compatibility:</w:t>
      </w:r>
    </w:p>
    <w:p w14:paraId="45B8142F" w14:textId="24AC6E4C" w:rsidR="00040026" w:rsidRDefault="00C9363B" w:rsidP="00D13BB4">
      <w:pPr>
        <w:ind w:left="720" w:firstLine="720"/>
      </w:pPr>
      <w:r>
        <w:t>Microsoft IIS</w:t>
      </w:r>
      <w:r w:rsidR="00040026">
        <w:t xml:space="preserve"> 7, 7.5, 8</w:t>
      </w:r>
      <w:r w:rsidR="00193200">
        <w:t>.5, 10</w:t>
      </w:r>
      <w:bookmarkStart w:id="0" w:name="_GoBack"/>
      <w:bookmarkEnd w:id="0"/>
    </w:p>
    <w:p w14:paraId="41EB2F5B" w14:textId="77777777" w:rsidR="00281B4F" w:rsidRDefault="00281B4F" w:rsidP="00D13BB4">
      <w:pPr>
        <w:ind w:left="720" w:firstLine="720"/>
      </w:pPr>
    </w:p>
    <w:p w14:paraId="76849F8E" w14:textId="77777777" w:rsidR="00281B4F" w:rsidRPr="00C9631A" w:rsidRDefault="00281B4F" w:rsidP="00281B4F">
      <w:pPr>
        <w:pStyle w:val="ListParagraph"/>
        <w:numPr>
          <w:ilvl w:val="1"/>
          <w:numId w:val="3"/>
        </w:numPr>
        <w:rPr>
          <w:b/>
        </w:rPr>
      </w:pPr>
      <w:r w:rsidRPr="00C9631A">
        <w:rPr>
          <w:b/>
        </w:rPr>
        <w:t>Installation</w:t>
      </w:r>
    </w:p>
    <w:p w14:paraId="58EA0132" w14:textId="77777777" w:rsidR="00281B4F" w:rsidRDefault="00281B4F" w:rsidP="00281B4F">
      <w:pPr>
        <w:ind w:left="1440"/>
      </w:pPr>
      <w:r>
        <w:t>Navigate to the "Content Pack" menu in Log Insight. Select the "Import Content Pack" button. In the "Import Content Pack" menu, do the following:</w:t>
      </w:r>
    </w:p>
    <w:p w14:paraId="243CC9AF" w14:textId="77777777" w:rsidR="00281B4F" w:rsidRDefault="00281B4F" w:rsidP="00281B4F">
      <w:pPr>
        <w:ind w:left="720" w:firstLine="720"/>
      </w:pPr>
      <w:r>
        <w:t>- Select the "Browse..." button and select the content pack you are trying to import</w:t>
      </w:r>
    </w:p>
    <w:p w14:paraId="4B121557" w14:textId="77777777" w:rsidR="00281B4F" w:rsidRDefault="00281B4F" w:rsidP="00281B4F">
      <w:pPr>
        <w:ind w:left="720" w:firstLine="720"/>
      </w:pPr>
      <w:r>
        <w:t>- Select the "Install as content pack" radio button</w:t>
      </w:r>
    </w:p>
    <w:p w14:paraId="0FC9917C" w14:textId="77777777" w:rsidR="00281B4F" w:rsidRDefault="00281B4F" w:rsidP="00281B4F">
      <w:pPr>
        <w:ind w:left="720" w:firstLine="720"/>
      </w:pPr>
      <w:r>
        <w:t>- Select the "Import" button</w:t>
      </w:r>
    </w:p>
    <w:p w14:paraId="42DF0495" w14:textId="77777777" w:rsidR="00281B4F" w:rsidRDefault="00281B4F" w:rsidP="00281B4F">
      <w:pPr>
        <w:ind w:left="720" w:firstLine="720"/>
      </w:pPr>
    </w:p>
    <w:p w14:paraId="00BFAD5C" w14:textId="77777777" w:rsidR="00281B4F" w:rsidRDefault="00281B4F" w:rsidP="00281B4F">
      <w:pPr>
        <w:ind w:left="720" w:firstLine="720"/>
      </w:pPr>
    </w:p>
    <w:p w14:paraId="546A651B" w14:textId="77777777" w:rsidR="00281B4F" w:rsidRDefault="00281B4F" w:rsidP="00281B4F">
      <w:pPr>
        <w:ind w:left="1440"/>
      </w:pPr>
      <w:r>
        <w:t>Alternately, you can also install the content pack from the marketplace available on Log Insight UI</w:t>
      </w:r>
    </w:p>
    <w:p w14:paraId="10B5AFFA" w14:textId="77777777" w:rsidR="00281B4F" w:rsidRDefault="00281B4F" w:rsidP="00281B4F">
      <w:pPr>
        <w:ind w:left="1440"/>
      </w:pPr>
      <w:r>
        <w:t xml:space="preserve">-On Log Insight UI, browse to Content Pack -&gt;Marketplace </w:t>
      </w:r>
    </w:p>
    <w:p w14:paraId="252CCFBB" w14:textId="77777777" w:rsidR="00281B4F" w:rsidRDefault="00281B4F" w:rsidP="00281B4F">
      <w:pPr>
        <w:ind w:left="1440"/>
      </w:pPr>
      <w:r>
        <w:t>-Click on the content pack and then click ‘Install’</w:t>
      </w:r>
    </w:p>
    <w:p w14:paraId="4329FE78" w14:textId="77777777" w:rsidR="00D13BB4" w:rsidRPr="00D13BB4" w:rsidRDefault="0088139E" w:rsidP="00D13BB4">
      <w:pPr>
        <w:pStyle w:val="ListParagraph"/>
        <w:numPr>
          <w:ilvl w:val="1"/>
          <w:numId w:val="3"/>
        </w:numPr>
        <w:rPr>
          <w:rFonts w:ascii="Calibri" w:hAnsi="Calibri"/>
          <w:color w:val="1F497D"/>
        </w:rPr>
      </w:pPr>
      <w:r>
        <w:rPr>
          <w:b/>
        </w:rPr>
        <w:lastRenderedPageBreak/>
        <w:t>Prerequisite</w:t>
      </w:r>
      <w:r w:rsidR="00040026" w:rsidRPr="00D13BB4">
        <w:rPr>
          <w:b/>
        </w:rPr>
        <w:t>:</w:t>
      </w:r>
    </w:p>
    <w:p w14:paraId="3D140AA6" w14:textId="77777777" w:rsidR="00B92CDB" w:rsidRDefault="00040026" w:rsidP="00281B4F">
      <w:pPr>
        <w:pStyle w:val="ListParagraph"/>
        <w:numPr>
          <w:ilvl w:val="2"/>
          <w:numId w:val="3"/>
        </w:numPr>
        <w:jc w:val="both"/>
      </w:pPr>
      <w:r w:rsidRPr="00D13BB4">
        <w:t xml:space="preserve">IIS content pack uses logs </w:t>
      </w:r>
      <w:r w:rsidR="00B92CDB">
        <w:t xml:space="preserve">in W3C format , </w:t>
      </w:r>
      <w:r w:rsidRPr="00D13BB4">
        <w:t>the following field</w:t>
      </w:r>
      <w:r w:rsidR="00C07079">
        <w:t>s</w:t>
      </w:r>
      <w:r w:rsidRPr="00D13BB4">
        <w:t xml:space="preserve"> need to be enabled in IIS logs using IIS Manager</w:t>
      </w:r>
      <w:r w:rsidR="00281B4F">
        <w:t xml:space="preserve"> (</w:t>
      </w:r>
      <w:r w:rsidR="00281B4F" w:rsidRPr="00281B4F">
        <w:t xml:space="preserve">Enabling any additional fields will change </w:t>
      </w:r>
      <w:r w:rsidR="00281B4F" w:rsidRPr="0088139E">
        <w:t>the</w:t>
      </w:r>
      <w:r w:rsidR="00281B4F" w:rsidRPr="00281B4F">
        <w:t xml:space="preserve"> log format and the content pack might not be able to display results in the widgets in such cases</w:t>
      </w:r>
      <w:r w:rsidR="00281B4F">
        <w:t xml:space="preserve"> )</w:t>
      </w:r>
      <w:r w:rsidRPr="00D13BB4">
        <w:t>:</w:t>
      </w:r>
    </w:p>
    <w:p w14:paraId="44E95FF7" w14:textId="77777777" w:rsidR="00C07079" w:rsidRDefault="00C1160C" w:rsidP="00B92CDB">
      <w:pPr>
        <w:pStyle w:val="ListParagraph"/>
        <w:ind w:left="2160"/>
        <w:jc w:val="both"/>
      </w:pPr>
      <w:r>
        <w:t xml:space="preserve"> </w:t>
      </w:r>
      <w:r w:rsidRPr="00157031">
        <w:rPr>
          <w:b/>
        </w:rPr>
        <w:t>#Fields</w:t>
      </w:r>
      <w:r w:rsidR="00157031" w:rsidRPr="00157031">
        <w:rPr>
          <w:b/>
        </w:rPr>
        <w:t xml:space="preserve"> to be enabled</w:t>
      </w:r>
      <w:r w:rsidRPr="00C33728">
        <w:t xml:space="preserve">: </w:t>
      </w:r>
    </w:p>
    <w:p w14:paraId="48136284" w14:textId="77777777" w:rsidR="00C07079" w:rsidRPr="00157031" w:rsidRDefault="00C1160C" w:rsidP="00446164">
      <w:pPr>
        <w:pStyle w:val="ListParagraph"/>
        <w:numPr>
          <w:ilvl w:val="3"/>
          <w:numId w:val="5"/>
        </w:numPr>
        <w:jc w:val="both"/>
      </w:pPr>
      <w:r w:rsidRPr="00157031">
        <w:t xml:space="preserve">date </w:t>
      </w:r>
    </w:p>
    <w:p w14:paraId="2AB74F5A" w14:textId="77777777" w:rsidR="00C07079" w:rsidRPr="00157031" w:rsidRDefault="00C1160C" w:rsidP="00446164">
      <w:pPr>
        <w:pStyle w:val="ListParagraph"/>
        <w:numPr>
          <w:ilvl w:val="3"/>
          <w:numId w:val="5"/>
        </w:numPr>
        <w:jc w:val="both"/>
      </w:pPr>
      <w:r w:rsidRPr="00157031">
        <w:t xml:space="preserve">time </w:t>
      </w:r>
    </w:p>
    <w:p w14:paraId="556BEAAA" w14:textId="77777777" w:rsidR="00C07079" w:rsidRPr="00157031" w:rsidRDefault="00C1160C" w:rsidP="00446164">
      <w:pPr>
        <w:pStyle w:val="ListParagraph"/>
        <w:numPr>
          <w:ilvl w:val="3"/>
          <w:numId w:val="5"/>
        </w:numPr>
        <w:jc w:val="both"/>
      </w:pPr>
      <w:r w:rsidRPr="00157031">
        <w:t xml:space="preserve">s-sitename </w:t>
      </w:r>
    </w:p>
    <w:p w14:paraId="281653BA" w14:textId="77777777" w:rsidR="00C07079" w:rsidRPr="00157031" w:rsidRDefault="00C1160C" w:rsidP="00446164">
      <w:pPr>
        <w:pStyle w:val="ListParagraph"/>
        <w:numPr>
          <w:ilvl w:val="3"/>
          <w:numId w:val="5"/>
        </w:numPr>
        <w:jc w:val="both"/>
      </w:pPr>
      <w:r w:rsidRPr="00157031">
        <w:t xml:space="preserve">s-ip </w:t>
      </w:r>
    </w:p>
    <w:p w14:paraId="7B96C37C" w14:textId="77777777" w:rsidR="00C07079" w:rsidRPr="00157031" w:rsidRDefault="00C1160C" w:rsidP="00446164">
      <w:pPr>
        <w:pStyle w:val="ListParagraph"/>
        <w:numPr>
          <w:ilvl w:val="3"/>
          <w:numId w:val="5"/>
        </w:numPr>
        <w:jc w:val="both"/>
      </w:pPr>
      <w:r w:rsidRPr="00157031">
        <w:t xml:space="preserve">cs-method </w:t>
      </w:r>
    </w:p>
    <w:p w14:paraId="61D65FBC" w14:textId="77777777" w:rsidR="00C07079" w:rsidRPr="00157031" w:rsidRDefault="00C1160C" w:rsidP="00446164">
      <w:pPr>
        <w:pStyle w:val="ListParagraph"/>
        <w:numPr>
          <w:ilvl w:val="3"/>
          <w:numId w:val="5"/>
        </w:numPr>
        <w:jc w:val="both"/>
      </w:pPr>
      <w:r w:rsidRPr="00157031">
        <w:t xml:space="preserve">cs-uri-stem </w:t>
      </w:r>
    </w:p>
    <w:p w14:paraId="78239A84" w14:textId="77777777" w:rsidR="00C07079" w:rsidRPr="00157031" w:rsidRDefault="00C1160C" w:rsidP="00446164">
      <w:pPr>
        <w:pStyle w:val="ListParagraph"/>
        <w:numPr>
          <w:ilvl w:val="3"/>
          <w:numId w:val="5"/>
        </w:numPr>
        <w:jc w:val="both"/>
      </w:pPr>
      <w:r w:rsidRPr="00157031">
        <w:t xml:space="preserve">cs-uri-query </w:t>
      </w:r>
    </w:p>
    <w:p w14:paraId="08EBB763" w14:textId="77777777" w:rsidR="00C07079" w:rsidRPr="00157031" w:rsidRDefault="00C1160C" w:rsidP="00446164">
      <w:pPr>
        <w:pStyle w:val="ListParagraph"/>
        <w:numPr>
          <w:ilvl w:val="3"/>
          <w:numId w:val="5"/>
        </w:numPr>
        <w:jc w:val="both"/>
      </w:pPr>
      <w:r w:rsidRPr="00157031">
        <w:t xml:space="preserve">s-port </w:t>
      </w:r>
    </w:p>
    <w:p w14:paraId="55E70723" w14:textId="77777777" w:rsidR="00C07079" w:rsidRPr="00157031" w:rsidRDefault="00C1160C" w:rsidP="00446164">
      <w:pPr>
        <w:pStyle w:val="ListParagraph"/>
        <w:numPr>
          <w:ilvl w:val="3"/>
          <w:numId w:val="5"/>
        </w:numPr>
        <w:jc w:val="both"/>
      </w:pPr>
      <w:r w:rsidRPr="00157031">
        <w:t xml:space="preserve">cs-username </w:t>
      </w:r>
    </w:p>
    <w:p w14:paraId="1B09B012" w14:textId="77777777" w:rsidR="00C07079" w:rsidRPr="00157031" w:rsidRDefault="00C1160C" w:rsidP="00446164">
      <w:pPr>
        <w:pStyle w:val="ListParagraph"/>
        <w:numPr>
          <w:ilvl w:val="3"/>
          <w:numId w:val="5"/>
        </w:numPr>
        <w:jc w:val="both"/>
      </w:pPr>
      <w:r w:rsidRPr="00157031">
        <w:t xml:space="preserve">c-ip </w:t>
      </w:r>
    </w:p>
    <w:p w14:paraId="5DB45AA9" w14:textId="77777777" w:rsidR="00C07079" w:rsidRPr="00157031" w:rsidRDefault="00C1160C" w:rsidP="00446164">
      <w:pPr>
        <w:pStyle w:val="ListParagraph"/>
        <w:numPr>
          <w:ilvl w:val="3"/>
          <w:numId w:val="5"/>
        </w:numPr>
        <w:jc w:val="both"/>
      </w:pPr>
      <w:r w:rsidRPr="00157031">
        <w:t xml:space="preserve">cs(User-Agent) </w:t>
      </w:r>
    </w:p>
    <w:p w14:paraId="6B06E11B" w14:textId="77777777" w:rsidR="00C07079" w:rsidRPr="00157031" w:rsidRDefault="00C1160C" w:rsidP="00446164">
      <w:pPr>
        <w:pStyle w:val="ListParagraph"/>
        <w:numPr>
          <w:ilvl w:val="3"/>
          <w:numId w:val="5"/>
        </w:numPr>
        <w:jc w:val="both"/>
      </w:pPr>
      <w:r w:rsidRPr="00157031">
        <w:t xml:space="preserve">sc-status </w:t>
      </w:r>
    </w:p>
    <w:p w14:paraId="01F6AF3D" w14:textId="77777777" w:rsidR="00C07079" w:rsidRPr="00157031" w:rsidRDefault="00C1160C" w:rsidP="00446164">
      <w:pPr>
        <w:pStyle w:val="ListParagraph"/>
        <w:numPr>
          <w:ilvl w:val="3"/>
          <w:numId w:val="5"/>
        </w:numPr>
        <w:jc w:val="both"/>
      </w:pPr>
      <w:r w:rsidRPr="00157031">
        <w:t xml:space="preserve">sc-substatus </w:t>
      </w:r>
    </w:p>
    <w:p w14:paraId="6FAD7652" w14:textId="77777777" w:rsidR="00C07079" w:rsidRPr="00157031" w:rsidRDefault="00C1160C" w:rsidP="00446164">
      <w:pPr>
        <w:pStyle w:val="ListParagraph"/>
        <w:numPr>
          <w:ilvl w:val="3"/>
          <w:numId w:val="5"/>
        </w:numPr>
        <w:jc w:val="both"/>
      </w:pPr>
      <w:r w:rsidRPr="00157031">
        <w:t xml:space="preserve">sc-win32-status </w:t>
      </w:r>
    </w:p>
    <w:p w14:paraId="6CA12CB6" w14:textId="77777777" w:rsidR="00C1160C" w:rsidRPr="00157031" w:rsidRDefault="00C1160C" w:rsidP="00446164">
      <w:pPr>
        <w:pStyle w:val="ListParagraph"/>
        <w:numPr>
          <w:ilvl w:val="3"/>
          <w:numId w:val="5"/>
        </w:numPr>
        <w:jc w:val="both"/>
      </w:pPr>
      <w:r w:rsidRPr="00157031">
        <w:t>time-taken</w:t>
      </w:r>
      <w:r w:rsidR="00C07079" w:rsidRPr="00157031">
        <w:t xml:space="preserve"> </w:t>
      </w:r>
    </w:p>
    <w:p w14:paraId="7E3D3BDF" w14:textId="77777777" w:rsidR="00C1160C" w:rsidRPr="00040026" w:rsidRDefault="00193200" w:rsidP="00C1160C">
      <w:pPr>
        <w:pStyle w:val="ListParagraph"/>
        <w:ind w:left="2160"/>
        <w:jc w:val="both"/>
      </w:pPr>
      <w:hyperlink r:id="rId5" w:history="1">
        <w:r w:rsidR="001F77F7" w:rsidRPr="009B25E3">
          <w:rPr>
            <w:rStyle w:val="Hyperlink"/>
          </w:rPr>
          <w:t>Enable and customize IIS log format</w:t>
        </w:r>
      </w:hyperlink>
      <w:r w:rsidR="00C1160C">
        <w:t xml:space="preserve"> (</w:t>
      </w:r>
      <w:hyperlink r:id="rId6" w:history="1">
        <w:r w:rsidR="00B92CDB" w:rsidRPr="00644CE0">
          <w:rPr>
            <w:rStyle w:val="Hyperlink"/>
          </w:rPr>
          <w:t>http://support.microsoft.com/kb/313437</w:t>
        </w:r>
      </w:hyperlink>
      <w:r w:rsidR="00B92CDB">
        <w:t xml:space="preserve"> </w:t>
      </w:r>
      <w:r w:rsidR="00C1160C">
        <w:t>)</w:t>
      </w:r>
    </w:p>
    <w:p w14:paraId="0E2EE0A9" w14:textId="77777777" w:rsidR="00C1160C" w:rsidRDefault="00C1160C" w:rsidP="00A764C9">
      <w:pPr>
        <w:pStyle w:val="ListParagraph"/>
        <w:ind w:left="2160"/>
        <w:jc w:val="both"/>
        <w:rPr>
          <w:b/>
        </w:rPr>
      </w:pPr>
    </w:p>
    <w:p w14:paraId="376D769B" w14:textId="77777777" w:rsidR="003C4A74" w:rsidRDefault="003C4A74" w:rsidP="003C4A74">
      <w:pPr>
        <w:pStyle w:val="ListParagraph"/>
        <w:ind w:left="2160"/>
        <w:jc w:val="both"/>
      </w:pPr>
    </w:p>
    <w:p w14:paraId="7D6BEF86" w14:textId="77777777" w:rsidR="003C4A74" w:rsidRDefault="003C4A74" w:rsidP="003C4A74">
      <w:pPr>
        <w:pStyle w:val="ListParagraph"/>
        <w:ind w:left="2160"/>
        <w:jc w:val="both"/>
      </w:pPr>
    </w:p>
    <w:p w14:paraId="30D0D201" w14:textId="77777777" w:rsidR="00576AF3" w:rsidRDefault="00576AF3" w:rsidP="00576AF3">
      <w:pPr>
        <w:pStyle w:val="ListParagraph"/>
        <w:ind w:left="2160"/>
      </w:pPr>
    </w:p>
    <w:p w14:paraId="5615409C" w14:textId="77777777" w:rsidR="00040026" w:rsidRDefault="00040026" w:rsidP="00D13BB4">
      <w:pPr>
        <w:pStyle w:val="ListParagraph"/>
        <w:numPr>
          <w:ilvl w:val="1"/>
          <w:numId w:val="3"/>
        </w:numPr>
        <w:rPr>
          <w:b/>
        </w:rPr>
      </w:pPr>
      <w:r w:rsidRPr="00D13BB4">
        <w:rPr>
          <w:b/>
        </w:rPr>
        <w:t>Conf</w:t>
      </w:r>
      <w:r w:rsidR="0005410B">
        <w:rPr>
          <w:b/>
        </w:rPr>
        <w:t xml:space="preserve">iguration: </w:t>
      </w:r>
    </w:p>
    <w:p w14:paraId="085C8F1F" w14:textId="77777777" w:rsidR="0005410B" w:rsidRDefault="0005410B" w:rsidP="0005410B">
      <w:pPr>
        <w:pStyle w:val="ListParagraph"/>
        <w:ind w:left="1440"/>
        <w:rPr>
          <w:b/>
        </w:rPr>
      </w:pPr>
    </w:p>
    <w:p w14:paraId="61EB41B2" w14:textId="77777777" w:rsidR="0005410B" w:rsidRPr="003C4A74" w:rsidRDefault="003C4A74" w:rsidP="003C4A74">
      <w:pPr>
        <w:pStyle w:val="ListParagraph"/>
        <w:ind w:left="1800"/>
        <w:rPr>
          <w:b/>
          <w:bCs/>
        </w:rPr>
      </w:pPr>
      <w:r>
        <w:t xml:space="preserve">The </w:t>
      </w:r>
      <w:r w:rsidRPr="003C4A74">
        <w:rPr>
          <w:b/>
        </w:rPr>
        <w:t>"Microsoft - IIS"</w:t>
      </w:r>
      <w:r>
        <w:t xml:space="preserve"> content pack requires the use of the Log Insight agent with the cfapi protocol (default) and the included agent group configuration. To apply the agent group configuration:</w:t>
      </w:r>
      <w:r>
        <w:br/>
      </w:r>
      <w:r>
        <w:br/>
        <w:t>* Go to the  </w:t>
      </w:r>
      <w:r>
        <w:rPr>
          <w:b/>
          <w:bCs/>
        </w:rPr>
        <w:t xml:space="preserve">Administration -&gt; Management -&gt; Agents  </w:t>
      </w:r>
      <w:r>
        <w:t>page (requires Super Admin privileges)</w:t>
      </w:r>
      <w:r>
        <w:br/>
        <w:t xml:space="preserve">* Select the </w:t>
      </w:r>
      <w:r>
        <w:rPr>
          <w:b/>
          <w:bCs/>
        </w:rPr>
        <w:t xml:space="preserve"> All Agents </w:t>
      </w:r>
      <w:r>
        <w:t xml:space="preserve"> drop-down at the top of the window and select the  </w:t>
      </w:r>
      <w:r>
        <w:rPr>
          <w:b/>
          <w:bCs/>
        </w:rPr>
        <w:t>“Copy Template” </w:t>
      </w:r>
      <w:r>
        <w:t xml:space="preserve"> button to the right of the </w:t>
      </w:r>
      <w:r w:rsidRPr="003C4A74">
        <w:rPr>
          <w:b/>
        </w:rPr>
        <w:t xml:space="preserve">"Microsoft - IIS" </w:t>
      </w:r>
      <w:r>
        <w:t>agent group</w:t>
      </w:r>
      <w:r>
        <w:br/>
        <w:t>* Add the desired filters to restrict which agent receive the configuration (optional)</w:t>
      </w:r>
      <w:r>
        <w:br/>
        <w:t>* Select the "Refresh" button at the top of the page</w:t>
      </w:r>
      <w:r>
        <w:br/>
        <w:t>* Select the "Save Configuration" button at the bottom of the page</w:t>
      </w:r>
    </w:p>
    <w:p w14:paraId="194434AA" w14:textId="77777777" w:rsidR="003C4A74" w:rsidRDefault="003C4A74" w:rsidP="003C4A74">
      <w:pPr>
        <w:pStyle w:val="ListParagraph"/>
        <w:ind w:left="1800"/>
        <w:rPr>
          <w:b/>
          <w:bCs/>
          <w:u w:val="single"/>
        </w:rPr>
      </w:pPr>
    </w:p>
    <w:p w14:paraId="68A51FEB" w14:textId="77777777" w:rsidR="003C4A74" w:rsidRPr="0005410B" w:rsidRDefault="003C4A74" w:rsidP="003C4A74">
      <w:pPr>
        <w:pStyle w:val="ListParagraph"/>
        <w:ind w:left="1800"/>
        <w:rPr>
          <w:b/>
          <w:bCs/>
        </w:rPr>
      </w:pPr>
    </w:p>
    <w:p w14:paraId="21C6631F" w14:textId="77777777" w:rsidR="00040026" w:rsidRPr="00D13BB4" w:rsidRDefault="00040026" w:rsidP="00A764C9">
      <w:pPr>
        <w:ind w:left="1440"/>
        <w:jc w:val="both"/>
        <w:rPr>
          <w:b/>
        </w:rPr>
      </w:pPr>
    </w:p>
    <w:sectPr w:rsidR="00040026" w:rsidRPr="00D1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D5DCA"/>
    <w:multiLevelType w:val="hybridMultilevel"/>
    <w:tmpl w:val="72C0925A"/>
    <w:lvl w:ilvl="0" w:tplc="1BD0407A">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6B25F4"/>
    <w:multiLevelType w:val="hybridMultilevel"/>
    <w:tmpl w:val="E16C9128"/>
    <w:lvl w:ilvl="0" w:tplc="3146CA06">
      <w:start w:val="1"/>
      <w:numFmt w:val="decimal"/>
      <w:lvlText w:val="%1."/>
      <w:lvlJc w:val="left"/>
      <w:pPr>
        <w:ind w:left="2160" w:hanging="360"/>
      </w:pPr>
      <w:rPr>
        <w:rFonts w:hint="default"/>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31E52"/>
    <w:multiLevelType w:val="hybridMultilevel"/>
    <w:tmpl w:val="8B34C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F05EC"/>
    <w:multiLevelType w:val="hybridMultilevel"/>
    <w:tmpl w:val="0956891C"/>
    <w:lvl w:ilvl="0" w:tplc="78B68168">
      <w:start w:val="1"/>
      <w:numFmt w:val="decimal"/>
      <w:lvlText w:val="%1."/>
      <w:lvlJc w:val="left"/>
      <w:pPr>
        <w:ind w:left="1800" w:hanging="360"/>
      </w:pPr>
      <w:rPr>
        <w:rFonts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E0E7E"/>
    <w:multiLevelType w:val="multilevel"/>
    <w:tmpl w:val="645C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34906"/>
    <w:multiLevelType w:val="hybridMultilevel"/>
    <w:tmpl w:val="70B6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883"/>
    <w:rsid w:val="000002B8"/>
    <w:rsid w:val="00040026"/>
    <w:rsid w:val="0004786A"/>
    <w:rsid w:val="000532EA"/>
    <w:rsid w:val="0005410B"/>
    <w:rsid w:val="00157031"/>
    <w:rsid w:val="00193200"/>
    <w:rsid w:val="001A04CB"/>
    <w:rsid w:val="001F77F7"/>
    <w:rsid w:val="00281B4F"/>
    <w:rsid w:val="002D0667"/>
    <w:rsid w:val="00377707"/>
    <w:rsid w:val="003C4A74"/>
    <w:rsid w:val="00422A3C"/>
    <w:rsid w:val="00426040"/>
    <w:rsid w:val="00445957"/>
    <w:rsid w:val="00446164"/>
    <w:rsid w:val="00474395"/>
    <w:rsid w:val="00494A3F"/>
    <w:rsid w:val="00566694"/>
    <w:rsid w:val="00576AF3"/>
    <w:rsid w:val="00582AC0"/>
    <w:rsid w:val="005A2936"/>
    <w:rsid w:val="00672F1B"/>
    <w:rsid w:val="006D1F19"/>
    <w:rsid w:val="0072103D"/>
    <w:rsid w:val="0088139E"/>
    <w:rsid w:val="00884606"/>
    <w:rsid w:val="00891CAE"/>
    <w:rsid w:val="00970AF8"/>
    <w:rsid w:val="00997855"/>
    <w:rsid w:val="009B25E3"/>
    <w:rsid w:val="009F2B3B"/>
    <w:rsid w:val="009F4F5F"/>
    <w:rsid w:val="00A305A7"/>
    <w:rsid w:val="00A44EA3"/>
    <w:rsid w:val="00A6014A"/>
    <w:rsid w:val="00A764C9"/>
    <w:rsid w:val="00AE5DEE"/>
    <w:rsid w:val="00B00ABC"/>
    <w:rsid w:val="00B92CDB"/>
    <w:rsid w:val="00BC186C"/>
    <w:rsid w:val="00C07079"/>
    <w:rsid w:val="00C1160C"/>
    <w:rsid w:val="00C342FA"/>
    <w:rsid w:val="00C52C94"/>
    <w:rsid w:val="00C9363B"/>
    <w:rsid w:val="00CB65FD"/>
    <w:rsid w:val="00CC7CCA"/>
    <w:rsid w:val="00CF64A1"/>
    <w:rsid w:val="00D13BB4"/>
    <w:rsid w:val="00D20883"/>
    <w:rsid w:val="00D20D70"/>
    <w:rsid w:val="00F2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D983"/>
  <w15:docId w15:val="{A364C9E0-DD83-4286-824D-714377B0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unhideWhenUsed/>
    <w:rsid w:val="00040026"/>
    <w:rPr>
      <w:color w:val="0000FF"/>
      <w:u w:val="single"/>
    </w:rPr>
  </w:style>
  <w:style w:type="character" w:styleId="FollowedHyperlink">
    <w:name w:val="FollowedHyperlink"/>
    <w:basedOn w:val="DefaultParagraphFont"/>
    <w:uiPriority w:val="99"/>
    <w:semiHidden/>
    <w:unhideWhenUsed/>
    <w:rsid w:val="009B25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68763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313437" TargetMode="External"/><Relationship Id="rId5" Type="http://schemas.openxmlformats.org/officeDocument/2006/relationships/hyperlink" Target="http://support.microsoft.com/kb/3134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Andranik Haroyan</cp:lastModifiedBy>
  <cp:revision>3</cp:revision>
  <dcterms:created xsi:type="dcterms:W3CDTF">2015-09-10T08:13:00Z</dcterms:created>
  <dcterms:modified xsi:type="dcterms:W3CDTF">2019-11-22T11:12:00Z</dcterms:modified>
</cp:coreProperties>
</file>