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1A60" w14:textId="799E5545" w:rsidR="008C6E6C" w:rsidRDefault="00CE259A">
      <w:r>
        <w:t>SSW 567: Project Performance Testing</w:t>
      </w:r>
    </w:p>
    <w:p w14:paraId="4A3A22FD" w14:textId="709B4734" w:rsidR="0042632D" w:rsidRDefault="0042632D">
      <w:r>
        <w:t>For Implementation code:</w:t>
      </w:r>
    </w:p>
    <w:p w14:paraId="44ACCA60" w14:textId="451B5856" w:rsidR="0042632D" w:rsidRDefault="0042632D">
      <w:r w:rsidRPr="0042632D">
        <w:drawing>
          <wp:inline distT="0" distB="0" distL="0" distR="0" wp14:anchorId="66465C0F" wp14:editId="08AD40DF">
            <wp:extent cx="5943600" cy="11868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B921" w14:textId="73C89D74" w:rsidR="00490166" w:rsidRDefault="00490166">
      <w:r>
        <w:t>For Test Cases:</w:t>
      </w:r>
    </w:p>
    <w:p w14:paraId="724D52EA" w14:textId="77777777" w:rsidR="00490166" w:rsidRDefault="00490166"/>
    <w:sectPr w:rsidR="0049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9A"/>
    <w:rsid w:val="0042632D"/>
    <w:rsid w:val="00490166"/>
    <w:rsid w:val="008C6E6C"/>
    <w:rsid w:val="00CE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A1BC"/>
  <w15:chartTrackingRefBased/>
  <w15:docId w15:val="{EC99389C-3AD5-436C-8023-CD7E6795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 Chauhan</dc:creator>
  <cp:keywords/>
  <dc:description/>
  <cp:lastModifiedBy>Prateek Singh Chauhan</cp:lastModifiedBy>
  <cp:revision>3</cp:revision>
  <dcterms:created xsi:type="dcterms:W3CDTF">2022-12-13T17:46:00Z</dcterms:created>
  <dcterms:modified xsi:type="dcterms:W3CDTF">2022-12-13T17:48:00Z</dcterms:modified>
</cp:coreProperties>
</file>