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A915" w14:textId="77777777" w:rsidR="00A21A07" w:rsidRPr="00A21A07" w:rsidRDefault="00A21A07" w:rsidP="00A21A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29B562" w14:textId="556082E5" w:rsidR="00A21A07" w:rsidRPr="00A21A07" w:rsidRDefault="00A21A07" w:rsidP="00A21A07">
      <w:pPr>
        <w:spacing w:after="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A21A07">
        <w:rPr>
          <w:rFonts w:ascii="Arial" w:hAnsi="Arial" w:cs="Arial"/>
          <w:b/>
          <w:bCs/>
          <w:sz w:val="36"/>
          <w:szCs w:val="36"/>
        </w:rPr>
        <w:t>ED05</w:t>
      </w:r>
    </w:p>
    <w:p w14:paraId="176FB062" w14:textId="77777777" w:rsidR="00A21A07" w:rsidRPr="00A21A07" w:rsidRDefault="00A21A07" w:rsidP="00A21A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4A7875" w14:textId="77777777" w:rsidR="00A21A07" w:rsidRPr="00A21A07" w:rsidRDefault="00A21A07" w:rsidP="00A21A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A7B03D" w14:textId="7EDC1CF3" w:rsidR="00A7075D" w:rsidRPr="00A21A07" w:rsidRDefault="00A7075D" w:rsidP="00A21A0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21A07">
        <w:rPr>
          <w:rFonts w:ascii="Arial" w:hAnsi="Arial" w:cs="Arial"/>
          <w:b/>
          <w:bCs/>
          <w:sz w:val="24"/>
          <w:szCs w:val="24"/>
        </w:rPr>
        <w:t>1</w:t>
      </w:r>
      <w:r w:rsidR="00A21A07">
        <w:rPr>
          <w:rFonts w:ascii="Arial" w:hAnsi="Arial" w:cs="Arial"/>
          <w:b/>
          <w:bCs/>
          <w:sz w:val="24"/>
          <w:szCs w:val="24"/>
        </w:rPr>
        <w:t xml:space="preserve">. </w:t>
      </w:r>
      <w:r w:rsidRPr="00A21A07">
        <w:rPr>
          <w:rFonts w:ascii="Arial" w:hAnsi="Arial" w:cs="Arial"/>
          <w:b/>
          <w:bCs/>
          <w:sz w:val="24"/>
          <w:szCs w:val="24"/>
        </w:rPr>
        <w:t xml:space="preserve">O que é um Tipo Abstrato de Dados (TAD) e qual a </w:t>
      </w:r>
      <w:proofErr w:type="spellStart"/>
      <w:r w:rsidRPr="00A21A07">
        <w:rPr>
          <w:rFonts w:ascii="Arial" w:hAnsi="Arial" w:cs="Arial"/>
          <w:b/>
          <w:bCs/>
          <w:sz w:val="24"/>
          <w:szCs w:val="24"/>
        </w:rPr>
        <w:t>caracterıstica</w:t>
      </w:r>
      <w:proofErr w:type="spellEnd"/>
      <w:r w:rsidRPr="00A21A07">
        <w:rPr>
          <w:rFonts w:ascii="Arial" w:hAnsi="Arial" w:cs="Arial"/>
          <w:b/>
          <w:bCs/>
          <w:sz w:val="24"/>
          <w:szCs w:val="24"/>
        </w:rPr>
        <w:t xml:space="preserve"> fundamental na sua utilização?</w:t>
      </w:r>
    </w:p>
    <w:p w14:paraId="1420DFB1" w14:textId="59E9CDF1" w:rsidR="00A7075D" w:rsidRPr="00A21A07" w:rsidRDefault="00A7075D" w:rsidP="00A21A07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A21A07">
        <w:rPr>
          <w:rFonts w:ascii="Arial" w:hAnsi="Arial" w:cs="Arial"/>
          <w:sz w:val="24"/>
          <w:szCs w:val="24"/>
        </w:rPr>
        <w:t xml:space="preserve">Tipos Abstratos de </w:t>
      </w:r>
      <w:r w:rsidRPr="00A21A07">
        <w:rPr>
          <w:rFonts w:ascii="Arial" w:hAnsi="Arial" w:cs="Arial"/>
          <w:sz w:val="24"/>
          <w:szCs w:val="24"/>
        </w:rPr>
        <w:t>D</w:t>
      </w:r>
      <w:r w:rsidRPr="00A21A07">
        <w:rPr>
          <w:rFonts w:ascii="Arial" w:hAnsi="Arial" w:cs="Arial"/>
          <w:sz w:val="24"/>
          <w:szCs w:val="24"/>
        </w:rPr>
        <w:t>ados são tipos de dados que podem ser criados pelo próprio programador C para conseguir representar informações de uma forma mais direta que utilizando apenas os tipos nativos da linguagem C</w:t>
      </w:r>
      <w:r w:rsidRPr="00A21A07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21A07">
        <w:rPr>
          <w:rFonts w:ascii="Arial" w:hAnsi="Arial" w:cs="Arial"/>
          <w:sz w:val="24"/>
          <w:szCs w:val="24"/>
        </w:rPr>
        <w:t>criando novas</w:t>
      </w:r>
      <w:proofErr w:type="gramEnd"/>
      <w:r w:rsidRPr="00A21A07">
        <w:rPr>
          <w:rFonts w:ascii="Arial" w:hAnsi="Arial" w:cs="Arial"/>
          <w:sz w:val="24"/>
          <w:szCs w:val="24"/>
        </w:rPr>
        <w:t xml:space="preserve"> estruturas. A característica fundamental na sua utilização é a possibilidade de criar estrutura de dados de forma heterogênea. </w:t>
      </w:r>
    </w:p>
    <w:p w14:paraId="3EDC69C2" w14:textId="77777777" w:rsidR="00A7075D" w:rsidRPr="00A21A07" w:rsidRDefault="00A7075D" w:rsidP="00A21A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8D20AE0" w14:textId="798E72B6" w:rsidR="00A7075D" w:rsidRPr="00A21A07" w:rsidRDefault="00A7075D" w:rsidP="00A21A0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21A07">
        <w:rPr>
          <w:rFonts w:ascii="Arial" w:hAnsi="Arial" w:cs="Arial"/>
          <w:b/>
          <w:bCs/>
          <w:sz w:val="24"/>
          <w:szCs w:val="24"/>
        </w:rPr>
        <w:t xml:space="preserve">2. Quais as vantagens de se programar com </w:t>
      </w:r>
      <w:proofErr w:type="spellStart"/>
      <w:r w:rsidRPr="00A21A07">
        <w:rPr>
          <w:rFonts w:ascii="Arial" w:hAnsi="Arial" w:cs="Arial"/>
          <w:b/>
          <w:bCs/>
          <w:sz w:val="24"/>
          <w:szCs w:val="24"/>
        </w:rPr>
        <w:t>TADs</w:t>
      </w:r>
      <w:proofErr w:type="spellEnd"/>
      <w:r w:rsidRPr="00A21A07">
        <w:rPr>
          <w:rFonts w:ascii="Arial" w:hAnsi="Arial" w:cs="Arial"/>
          <w:b/>
          <w:bCs/>
          <w:sz w:val="24"/>
          <w:szCs w:val="24"/>
        </w:rPr>
        <w:t>?</w:t>
      </w:r>
    </w:p>
    <w:p w14:paraId="68D399FD" w14:textId="47513628" w:rsidR="00A7075D" w:rsidRPr="00A21A07" w:rsidRDefault="00A7075D" w:rsidP="00A21A07">
      <w:pPr>
        <w:spacing w:after="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A21A07">
        <w:rPr>
          <w:rFonts w:ascii="Arial" w:hAnsi="Arial" w:cs="Arial"/>
          <w:sz w:val="24"/>
          <w:szCs w:val="24"/>
        </w:rPr>
        <w:t>A maior vantagem reside que nem sempre</w:t>
      </w:r>
      <w:r w:rsidRPr="00A21A07">
        <w:rPr>
          <w:rFonts w:ascii="Arial" w:hAnsi="Arial" w:cs="Arial"/>
          <w:sz w:val="24"/>
          <w:szCs w:val="24"/>
        </w:rPr>
        <w:t xml:space="preserve"> os tipos de dados nativos </w:t>
      </w:r>
      <w:r w:rsidRPr="00A21A07">
        <w:rPr>
          <w:rFonts w:ascii="Arial" w:hAnsi="Arial" w:cs="Arial"/>
          <w:sz w:val="24"/>
          <w:szCs w:val="24"/>
        </w:rPr>
        <w:t xml:space="preserve">da linguagem </w:t>
      </w:r>
      <w:r w:rsidRPr="00A21A07">
        <w:rPr>
          <w:rFonts w:ascii="Arial" w:hAnsi="Arial" w:cs="Arial"/>
          <w:sz w:val="24"/>
          <w:szCs w:val="24"/>
        </w:rPr>
        <w:t>representam adequadamente as informações que o programador precisa representar</w:t>
      </w:r>
      <w:r w:rsidRPr="00A21A07">
        <w:rPr>
          <w:rFonts w:ascii="Arial" w:hAnsi="Arial" w:cs="Arial"/>
          <w:sz w:val="24"/>
          <w:szCs w:val="24"/>
        </w:rPr>
        <w:t xml:space="preserve">, desta forma, utilizando do Tipo Abstrato de Dados, ele pode </w:t>
      </w:r>
      <w:proofErr w:type="gramStart"/>
      <w:r w:rsidRPr="00A21A07">
        <w:rPr>
          <w:rFonts w:ascii="Arial" w:hAnsi="Arial" w:cs="Arial"/>
          <w:sz w:val="24"/>
          <w:szCs w:val="24"/>
        </w:rPr>
        <w:t>criar novas</w:t>
      </w:r>
      <w:proofErr w:type="gramEnd"/>
      <w:r w:rsidRPr="00A21A07">
        <w:rPr>
          <w:rFonts w:ascii="Arial" w:hAnsi="Arial" w:cs="Arial"/>
          <w:sz w:val="24"/>
          <w:szCs w:val="24"/>
        </w:rPr>
        <w:t xml:space="preserve"> estruturas que satisfaçam melhor as necessidades. Outra vantagem, é possibilidade de criar estruturas de dados completamente heterogêneas. </w:t>
      </w:r>
    </w:p>
    <w:p w14:paraId="51B5D5D9" w14:textId="0B7DF9A4" w:rsidR="00A21A07" w:rsidRPr="00A21A07" w:rsidRDefault="00A21A07" w:rsidP="00A21A0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A21A07" w:rsidRPr="00A21A0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7E7F5" w14:textId="77777777" w:rsidR="00B03415" w:rsidRDefault="00B03415" w:rsidP="00A21A07">
      <w:pPr>
        <w:spacing w:after="0" w:line="240" w:lineRule="auto"/>
      </w:pPr>
      <w:r>
        <w:separator/>
      </w:r>
    </w:p>
  </w:endnote>
  <w:endnote w:type="continuationSeparator" w:id="0">
    <w:p w14:paraId="13E7F825" w14:textId="77777777" w:rsidR="00B03415" w:rsidRDefault="00B03415" w:rsidP="00A2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7F907" w14:textId="77777777" w:rsidR="00B03415" w:rsidRDefault="00B03415" w:rsidP="00A21A07">
      <w:pPr>
        <w:spacing w:after="0" w:line="240" w:lineRule="auto"/>
      </w:pPr>
      <w:r>
        <w:separator/>
      </w:r>
    </w:p>
  </w:footnote>
  <w:footnote w:type="continuationSeparator" w:id="0">
    <w:p w14:paraId="25946E14" w14:textId="77777777" w:rsidR="00B03415" w:rsidRDefault="00B03415" w:rsidP="00A2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A206" w14:textId="63EEF0D5" w:rsidR="00A21A07" w:rsidRPr="00A21A07" w:rsidRDefault="00A21A07" w:rsidP="00A21A07">
    <w:pPr>
      <w:pStyle w:val="Cabealho"/>
      <w:jc w:val="center"/>
      <w:rPr>
        <w:rFonts w:ascii="Arial" w:hAnsi="Arial" w:cs="Arial"/>
        <w:b/>
        <w:bCs/>
      </w:rPr>
    </w:pPr>
    <w:r w:rsidRPr="00A21A07">
      <w:rPr>
        <w:rFonts w:ascii="Arial" w:hAnsi="Arial" w:cs="Arial"/>
        <w:b/>
        <w:bCs/>
      </w:rPr>
      <w:t>Verônica Navarro Almenara – ADS – Noturno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5D"/>
    <w:rsid w:val="004019EF"/>
    <w:rsid w:val="00A21A07"/>
    <w:rsid w:val="00A7075D"/>
    <w:rsid w:val="00B0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3580F"/>
  <w15:chartTrackingRefBased/>
  <w15:docId w15:val="{614C7B6B-6F44-4F7E-83AE-E52C1144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21A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A07"/>
  </w:style>
  <w:style w:type="paragraph" w:styleId="Rodap">
    <w:name w:val="footer"/>
    <w:basedOn w:val="Normal"/>
    <w:link w:val="RodapChar"/>
    <w:uiPriority w:val="99"/>
    <w:unhideWhenUsed/>
    <w:rsid w:val="00A21A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A07"/>
  </w:style>
  <w:style w:type="paragraph" w:styleId="PargrafodaLista">
    <w:name w:val="List Paragraph"/>
    <w:basedOn w:val="Normal"/>
    <w:uiPriority w:val="34"/>
    <w:qFormat/>
    <w:rsid w:val="00A21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NAVARRO ALMENARA</dc:creator>
  <cp:keywords/>
  <dc:description/>
  <cp:lastModifiedBy>VERONICA NAVARRO ALMENARA</cp:lastModifiedBy>
  <cp:revision>1</cp:revision>
  <dcterms:created xsi:type="dcterms:W3CDTF">2021-09-01T23:54:00Z</dcterms:created>
  <dcterms:modified xsi:type="dcterms:W3CDTF">2021-09-02T01:05:00Z</dcterms:modified>
</cp:coreProperties>
</file>