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8DB8" w14:textId="77777777" w:rsidR="0078611B" w:rsidRPr="00121ADD" w:rsidRDefault="0078611B" w:rsidP="0078611B">
      <w:pPr>
        <w:spacing w:after="120"/>
        <w:rPr>
          <w:b/>
          <w:bCs/>
          <w:color w:val="1F3864"/>
          <w:sz w:val="44"/>
          <w:szCs w:val="44"/>
        </w:rPr>
      </w:pPr>
      <w:r w:rsidRPr="00121ADD">
        <w:rPr>
          <w:b/>
          <w:bCs/>
          <w:color w:val="1F3864"/>
          <w:sz w:val="44"/>
          <w:szCs w:val="44"/>
        </w:rPr>
        <w:t>RV_D4SK3_L7_</w:t>
      </w:r>
      <w:r>
        <w:rPr>
          <w:b/>
          <w:bCs/>
          <w:color w:val="1F3864"/>
          <w:sz w:val="44"/>
          <w:szCs w:val="44"/>
        </w:rPr>
        <w:t>L8_</w:t>
      </w:r>
      <w:r w:rsidRPr="00121ADD">
        <w:rPr>
          <w:b/>
          <w:bCs/>
          <w:color w:val="1F3864"/>
          <w:sz w:val="44"/>
          <w:szCs w:val="44"/>
        </w:rPr>
        <w:t>Lab</w:t>
      </w:r>
      <w:r>
        <w:rPr>
          <w:b/>
          <w:bCs/>
          <w:color w:val="1F3864"/>
          <w:sz w:val="44"/>
          <w:szCs w:val="44"/>
        </w:rPr>
        <w:t xml:space="preserve"> </w:t>
      </w:r>
      <w:proofErr w:type="gramStart"/>
      <w:r w:rsidRPr="00121ADD">
        <w:rPr>
          <w:b/>
          <w:bCs/>
          <w:color w:val="1F3864"/>
          <w:sz w:val="44"/>
          <w:szCs w:val="44"/>
        </w:rPr>
        <w:t>For</w:t>
      </w:r>
      <w:proofErr w:type="gramEnd"/>
      <w:r>
        <w:rPr>
          <w:b/>
          <w:bCs/>
          <w:color w:val="1F3864"/>
          <w:sz w:val="44"/>
          <w:szCs w:val="44"/>
        </w:rPr>
        <w:t xml:space="preserve"> C</w:t>
      </w:r>
      <w:r w:rsidRPr="00121ADD">
        <w:rPr>
          <w:b/>
          <w:bCs/>
          <w:color w:val="1F3864"/>
          <w:sz w:val="44"/>
          <w:szCs w:val="44"/>
        </w:rPr>
        <w:t>ompleting</w:t>
      </w:r>
      <w:r>
        <w:rPr>
          <w:b/>
          <w:bCs/>
          <w:color w:val="1F3864"/>
          <w:sz w:val="44"/>
          <w:szCs w:val="44"/>
        </w:rPr>
        <w:t xml:space="preserve"> </w:t>
      </w:r>
      <w:r w:rsidRPr="00121ADD">
        <w:rPr>
          <w:b/>
          <w:bCs/>
          <w:color w:val="1F3864"/>
          <w:sz w:val="44"/>
          <w:szCs w:val="44"/>
        </w:rPr>
        <w:t>Branch</w:t>
      </w:r>
      <w:r>
        <w:rPr>
          <w:b/>
          <w:bCs/>
          <w:color w:val="1F3864"/>
          <w:sz w:val="44"/>
          <w:szCs w:val="44"/>
        </w:rPr>
        <w:t xml:space="preserve"> </w:t>
      </w:r>
      <w:r w:rsidRPr="00121ADD">
        <w:rPr>
          <w:b/>
          <w:bCs/>
          <w:color w:val="1F3864"/>
          <w:sz w:val="44"/>
          <w:szCs w:val="44"/>
        </w:rPr>
        <w:t>Instruction</w:t>
      </w:r>
      <w:r>
        <w:rPr>
          <w:b/>
          <w:bCs/>
          <w:color w:val="1F3864"/>
          <w:sz w:val="44"/>
          <w:szCs w:val="44"/>
        </w:rPr>
        <w:t xml:space="preserve"> </w:t>
      </w:r>
      <w:r w:rsidRPr="00121ADD">
        <w:rPr>
          <w:b/>
          <w:bCs/>
          <w:color w:val="1F3864"/>
          <w:sz w:val="44"/>
          <w:szCs w:val="44"/>
        </w:rPr>
        <w:t>Implementation</w:t>
      </w:r>
      <w:r>
        <w:rPr>
          <w:b/>
          <w:bCs/>
          <w:color w:val="1F3864"/>
          <w:sz w:val="44"/>
          <w:szCs w:val="44"/>
        </w:rPr>
        <w:t xml:space="preserve"> w</w:t>
      </w:r>
      <w:r w:rsidRPr="00121ADD">
        <w:rPr>
          <w:b/>
          <w:bCs/>
          <w:color w:val="1F3864"/>
          <w:sz w:val="44"/>
          <w:szCs w:val="44"/>
        </w:rPr>
        <w:t>ith</w:t>
      </w:r>
      <w:r>
        <w:rPr>
          <w:b/>
          <w:bCs/>
          <w:color w:val="1F3864"/>
          <w:sz w:val="44"/>
          <w:szCs w:val="44"/>
        </w:rPr>
        <w:t xml:space="preserve"> </w:t>
      </w:r>
      <w:r w:rsidRPr="00121ADD">
        <w:rPr>
          <w:b/>
          <w:bCs/>
          <w:color w:val="1F3864"/>
          <w:sz w:val="44"/>
          <w:szCs w:val="44"/>
        </w:rPr>
        <w:t>Test</w:t>
      </w:r>
      <w:r>
        <w:rPr>
          <w:b/>
          <w:bCs/>
          <w:color w:val="1F3864"/>
          <w:sz w:val="44"/>
          <w:szCs w:val="44"/>
        </w:rPr>
        <w:t xml:space="preserve"> </w:t>
      </w:r>
      <w:r w:rsidRPr="00121ADD">
        <w:rPr>
          <w:b/>
          <w:bCs/>
          <w:color w:val="1F3864"/>
          <w:sz w:val="44"/>
          <w:szCs w:val="44"/>
        </w:rPr>
        <w:t>Bench</w:t>
      </w:r>
    </w:p>
    <w:p w14:paraId="57D99E6A" w14:textId="77777777" w:rsidR="0078611B" w:rsidRDefault="0078611B" w:rsidP="0078611B">
      <w:pPr>
        <w:spacing w:after="120"/>
      </w:pPr>
      <w:r>
        <w:t>This note explains -</w:t>
      </w:r>
      <w:r w:rsidRPr="00121ADD">
        <w:rPr>
          <w:b/>
          <w:bCs/>
        </w:rPr>
        <w:t>RV_D4SK3_L7_L8_Lab_For_Completing_Branch_Instruction_Implementation_With_Test_Bench.v</w:t>
      </w:r>
      <w:r>
        <w:t>. It takes the RISC-V CPU that adds 1 + 2 + ... + 9 and organises it around the lab step "add branch instruction support", using the blocks in the diagram: the PC mux, the "+" that computes the branch target, and the "&lt; &gt;" comparator that decides whether the branch is taken. The program loops with a BLT, so without working branches the sum would stop after one pass.</w:t>
      </w:r>
    </w:p>
    <w:p w14:paraId="529F28CA" w14:textId="77777777" w:rsidR="0078611B" w:rsidRDefault="0078611B" w:rsidP="0078611B">
      <w:pPr>
        <w:spacing w:after="120"/>
      </w:pPr>
      <w:r>
        <w:t>This updated implementation keeps earlier structure, labels it against the lab steps, and adds branch-specific error handling.</w:t>
      </w:r>
    </w:p>
    <w:p w14:paraId="7CDA6650" w14:textId="77777777" w:rsidR="00333DF8" w:rsidRDefault="00333DF8" w:rsidP="00333DF8">
      <w:pPr>
        <w:pStyle w:val="Heading1"/>
      </w:pPr>
      <w:r>
        <w:t>Ask:</w:t>
      </w:r>
    </w:p>
    <w:p w14:paraId="3139E0E4" w14:textId="4A83FF00" w:rsidR="00333DF8" w:rsidRPr="00333DF8" w:rsidRDefault="00333DF8" w:rsidP="00333DF8">
      <w:pPr>
        <w:spacing w:after="120"/>
      </w:pPr>
      <w:r w:rsidRPr="00333DF8">
        <w:drawing>
          <wp:inline distT="0" distB="0" distL="0" distR="0" wp14:anchorId="2E9F52D7" wp14:editId="26A4F1C7">
            <wp:extent cx="4579285" cy="2545080"/>
            <wp:effectExtent l="0" t="0" r="0" b="7620"/>
            <wp:docPr id="1184918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557" cy="254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4169" w14:textId="77777777" w:rsidR="00333DF8" w:rsidRDefault="00333DF8" w:rsidP="00333DF8">
      <w:pPr>
        <w:pStyle w:val="Heading1"/>
      </w:pPr>
      <w:r>
        <w:t>Code:</w:t>
      </w:r>
    </w:p>
    <w:p w14:paraId="24EF5B18" w14:textId="44EC1E60" w:rsidR="00406204" w:rsidRPr="00406204" w:rsidRDefault="00406204" w:rsidP="00333DF8">
      <w:pPr>
        <w:pStyle w:val="Heading1"/>
        <w:rPr>
          <w:b w:val="0"/>
          <w:bCs w:val="0"/>
          <w:sz w:val="24"/>
          <w:szCs w:val="24"/>
        </w:rPr>
      </w:pPr>
      <w:r w:rsidRPr="00406204">
        <w:rPr>
          <w:b w:val="0"/>
          <w:bCs w:val="0"/>
          <w:sz w:val="24"/>
          <w:szCs w:val="24"/>
        </w:rPr>
        <w:t xml:space="preserve">Chipmaker URL: </w:t>
      </w:r>
      <w:hyperlink r:id="rId8" w:history="1">
        <w:r w:rsidRPr="00406204">
          <w:rPr>
            <w:rStyle w:val="Hyperlink"/>
            <w:b w:val="0"/>
            <w:bCs w:val="0"/>
            <w:sz w:val="24"/>
            <w:szCs w:val="24"/>
          </w:rPr>
          <w:t>https://makerchip.com/v186/ide/~031fJcMm/p-0p</w:t>
        </w:r>
        <w:r w:rsidRPr="00406204">
          <w:rPr>
            <w:rStyle w:val="Hyperlink"/>
            <w:b w:val="0"/>
            <w:bCs w:val="0"/>
            <w:sz w:val="24"/>
            <w:szCs w:val="24"/>
          </w:rPr>
          <w:t>w</w:t>
        </w:r>
        <w:r w:rsidRPr="00406204">
          <w:rPr>
            <w:rStyle w:val="Hyperlink"/>
            <w:b w:val="0"/>
            <w:bCs w:val="0"/>
            <w:sz w:val="24"/>
            <w:szCs w:val="24"/>
          </w:rPr>
          <w:t>czG</w:t>
        </w:r>
      </w:hyperlink>
    </w:p>
    <w:p w14:paraId="35EA6967" w14:textId="6FACD27E" w:rsidR="00333DF8" w:rsidRDefault="00333DF8" w:rsidP="0078611B">
      <w:pPr>
        <w:spacing w:after="120"/>
      </w:pPr>
      <w:r w:rsidRPr="00333DF8">
        <w:drawing>
          <wp:inline distT="0" distB="0" distL="0" distR="0" wp14:anchorId="54142FCC" wp14:editId="1CFF788F">
            <wp:extent cx="4747260" cy="2563296"/>
            <wp:effectExtent l="0" t="0" r="0" b="8890"/>
            <wp:docPr id="76371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15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1978" cy="256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5161" w14:textId="77777777" w:rsidR="00333DF8" w:rsidRDefault="00333DF8">
      <w:r w:rsidRPr="00333DF8">
        <w:lastRenderedPageBreak/>
        <w:drawing>
          <wp:inline distT="0" distB="0" distL="0" distR="0" wp14:anchorId="77FA3A9F" wp14:editId="53F17CC1">
            <wp:extent cx="5731510" cy="4815205"/>
            <wp:effectExtent l="0" t="0" r="2540" b="4445"/>
            <wp:docPr id="76932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27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EA3C" w14:textId="240A9460" w:rsidR="00333DF8" w:rsidRDefault="00333DF8">
      <w:pPr>
        <w:rPr>
          <w:b/>
          <w:bCs/>
          <w:color w:val="1F3864"/>
          <w:sz w:val="30"/>
          <w:szCs w:val="30"/>
        </w:rPr>
      </w:pPr>
      <w:r w:rsidRPr="00333DF8">
        <w:drawing>
          <wp:inline distT="0" distB="0" distL="0" distR="0" wp14:anchorId="44EADB66" wp14:editId="5D9F172A">
            <wp:extent cx="5731510" cy="3225165"/>
            <wp:effectExtent l="0" t="0" r="2540" b="0"/>
            <wp:docPr id="19243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18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6B368DF" w14:textId="2CB43B72" w:rsidR="00333DF8" w:rsidRDefault="00333DF8">
      <w:pPr>
        <w:pStyle w:val="Heading1"/>
      </w:pPr>
      <w:r w:rsidRPr="00333DF8">
        <w:lastRenderedPageBreak/>
        <w:drawing>
          <wp:inline distT="0" distB="0" distL="0" distR="0" wp14:anchorId="19595424" wp14:editId="5990AACF">
            <wp:extent cx="5731510" cy="4847590"/>
            <wp:effectExtent l="0" t="0" r="2540" b="0"/>
            <wp:docPr id="55740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05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C71E" w14:textId="5257AA86" w:rsidR="00333DF8" w:rsidRDefault="00333DF8">
      <w:pPr>
        <w:pStyle w:val="Heading1"/>
      </w:pPr>
      <w:r w:rsidRPr="00333DF8">
        <w:drawing>
          <wp:inline distT="0" distB="0" distL="0" distR="0" wp14:anchorId="0835B372" wp14:editId="2BAC3D7C">
            <wp:extent cx="5731510" cy="2345055"/>
            <wp:effectExtent l="0" t="0" r="2540" b="0"/>
            <wp:docPr id="87607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75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32DE" w14:textId="77777777" w:rsidR="00333DF8" w:rsidRDefault="00333DF8">
      <w:pPr>
        <w:rPr>
          <w:b/>
          <w:bCs/>
          <w:color w:val="1F3864"/>
          <w:sz w:val="30"/>
          <w:szCs w:val="30"/>
        </w:rPr>
      </w:pPr>
      <w:r>
        <w:br w:type="page"/>
      </w:r>
    </w:p>
    <w:p w14:paraId="0C017FA1" w14:textId="77777777" w:rsidR="00333DF8" w:rsidRDefault="00333DF8" w:rsidP="00333DF8">
      <w:pPr>
        <w:pStyle w:val="Heading1"/>
      </w:pPr>
      <w:proofErr w:type="spellStart"/>
      <w:r>
        <w:lastRenderedPageBreak/>
        <w:t>Makerchip</w:t>
      </w:r>
      <w:proofErr w:type="spellEnd"/>
      <w:r>
        <w:t xml:space="preserve"> execution – Diagram</w:t>
      </w:r>
    </w:p>
    <w:p w14:paraId="1E17A429" w14:textId="2E51CF22" w:rsidR="00333DF8" w:rsidRDefault="00333DF8">
      <w:pPr>
        <w:pStyle w:val="Heading1"/>
      </w:pPr>
      <w:r w:rsidRPr="00333DF8">
        <w:drawing>
          <wp:inline distT="0" distB="0" distL="0" distR="0" wp14:anchorId="13841E4D" wp14:editId="2D9053FA">
            <wp:extent cx="5731510" cy="2809240"/>
            <wp:effectExtent l="0" t="0" r="2540" b="0"/>
            <wp:docPr id="14682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6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6310" w14:textId="43AECCFB" w:rsidR="00333DF8" w:rsidRDefault="00333DF8" w:rsidP="00333DF8">
      <w:pPr>
        <w:pStyle w:val="Heading1"/>
      </w:pPr>
      <w:proofErr w:type="spellStart"/>
      <w:r>
        <w:t>Makerchip</w:t>
      </w:r>
      <w:proofErr w:type="spellEnd"/>
      <w:r>
        <w:t xml:space="preserve"> execution – </w:t>
      </w:r>
      <w:r>
        <w:t>VIZ</w:t>
      </w:r>
    </w:p>
    <w:p w14:paraId="331F3480" w14:textId="0A1B9821" w:rsidR="00333DF8" w:rsidRDefault="00333DF8">
      <w:pPr>
        <w:pStyle w:val="Heading1"/>
      </w:pPr>
      <w:r w:rsidRPr="00333DF8">
        <w:drawing>
          <wp:inline distT="0" distB="0" distL="0" distR="0" wp14:anchorId="5FA7EA33" wp14:editId="0431CE46">
            <wp:extent cx="5731510" cy="2305050"/>
            <wp:effectExtent l="0" t="0" r="2540" b="0"/>
            <wp:docPr id="62683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30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30B1" w14:textId="77777777" w:rsidR="00333DF8" w:rsidRDefault="00333DF8" w:rsidP="00333DF8">
      <w:pPr>
        <w:pStyle w:val="Heading1"/>
      </w:pPr>
      <w:proofErr w:type="spellStart"/>
      <w:r>
        <w:t>Makerchip</w:t>
      </w:r>
      <w:proofErr w:type="spellEnd"/>
      <w:r>
        <w:t xml:space="preserve"> execution – Waveform</w:t>
      </w:r>
    </w:p>
    <w:p w14:paraId="22F5E619" w14:textId="39F2A33A" w:rsidR="00333DF8" w:rsidRDefault="00D263CD">
      <w:pPr>
        <w:rPr>
          <w:b/>
          <w:bCs/>
          <w:color w:val="1F3864"/>
          <w:sz w:val="30"/>
          <w:szCs w:val="30"/>
        </w:rPr>
      </w:pPr>
      <w:r w:rsidRPr="00D263CD">
        <w:drawing>
          <wp:inline distT="0" distB="0" distL="0" distR="0" wp14:anchorId="2C6CBFAA" wp14:editId="55D4BE84">
            <wp:extent cx="5731510" cy="1607185"/>
            <wp:effectExtent l="0" t="0" r="2540" b="0"/>
            <wp:docPr id="112487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77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DF8">
        <w:br w:type="page"/>
      </w:r>
    </w:p>
    <w:p w14:paraId="6AA29037" w14:textId="77777777" w:rsidR="00D263CD" w:rsidRDefault="00D263CD" w:rsidP="00D263CD">
      <w:pPr>
        <w:pStyle w:val="Heading1"/>
      </w:pPr>
      <w:r>
        <w:lastRenderedPageBreak/>
        <w:t>Implementation Elaboration</w:t>
      </w:r>
    </w:p>
    <w:p w14:paraId="2623A51E" w14:textId="682B6206" w:rsidR="00E51DAE" w:rsidRDefault="00000000">
      <w:pPr>
        <w:pStyle w:val="Heading1"/>
      </w:pPr>
      <w:r>
        <w:t>1. The diagram and the lab steps</w:t>
      </w:r>
    </w:p>
    <w:p w14:paraId="408249AA" w14:textId="77777777" w:rsidR="00E51DAE" w:rsidRDefault="00000000">
      <w:pPr>
        <w:spacing w:after="120"/>
      </w:pPr>
      <w:r>
        <w:t>The stage lines split the diagram into regions: everything left of the first line is @0, the region between the lines is @1, and the right side is @2. The branch decision is made in @1 and fed back to the PC mux in @0 through the &gt;&gt;1 loop at the top.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4826"/>
      </w:tblGrid>
      <w:tr w:rsidR="00E51DAE" w14:paraId="7DDCB5B3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0C976" w14:textId="77777777" w:rsidR="00E51DAE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9160" w14:textId="77777777" w:rsidR="00E51DAE" w:rsidRDefault="00000000">
            <w:r>
              <w:rPr>
                <w:b/>
                <w:bCs/>
              </w:rPr>
              <w:t>Lab instruction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0418" w14:textId="77777777" w:rsidR="00E51DAE" w:rsidRDefault="00000000">
            <w:r>
              <w:rPr>
                <w:b/>
                <w:bCs/>
              </w:rPr>
              <w:t>Where it is in the code</w:t>
            </w:r>
          </w:p>
        </w:tc>
      </w:tr>
      <w:tr w:rsidR="00E51DAE" w14:paraId="0EE2F430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3A1F2" w14:textId="77777777" w:rsidR="00E51DAE" w:rsidRDefault="00000000">
            <w:r>
              <w:t>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88C85" w14:textId="77777777" w:rsidR="00E51DAE" w:rsidRDefault="00000000">
            <w:r>
              <w:t>Compute $</w:t>
            </w:r>
            <w:proofErr w:type="spellStart"/>
            <w:r>
              <w:t>br_tgt_pc</w:t>
            </w:r>
            <w:proofErr w:type="spellEnd"/>
            <w:r>
              <w:t xml:space="preserve"> (PC + </w:t>
            </w:r>
            <w:proofErr w:type="spellStart"/>
            <w:r>
              <w:t>imm</w:t>
            </w:r>
            <w:proofErr w:type="spellEnd"/>
            <w:r>
              <w:t>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3885C" w14:textId="77777777" w:rsidR="00E51DAE" w:rsidRDefault="00000000">
            <w:r>
              <w:t>$</w:t>
            </w:r>
            <w:proofErr w:type="spellStart"/>
            <w:r>
              <w:t>br_tgt_</w:t>
            </w:r>
            <w:proofErr w:type="gramStart"/>
            <w:r>
              <w:t>pc</w:t>
            </w:r>
            <w:proofErr w:type="spellEnd"/>
            <w:r>
              <w:t>[</w:t>
            </w:r>
            <w:proofErr w:type="gramEnd"/>
            <w:r>
              <w:t>31:0] = $pc + $</w:t>
            </w:r>
            <w:proofErr w:type="spellStart"/>
            <w:r>
              <w:t>imm</w:t>
            </w:r>
            <w:proofErr w:type="spellEnd"/>
            <w:r>
              <w:t>; in @1. This is the "+" block.</w:t>
            </w:r>
          </w:p>
        </w:tc>
      </w:tr>
      <w:tr w:rsidR="00E51DAE" w14:paraId="799557BE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82D8" w14:textId="77777777" w:rsidR="00E51DAE" w:rsidRDefault="00000000">
            <w:r>
              <w:t>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7528" w14:textId="77777777" w:rsidR="00E51DAE" w:rsidRDefault="00000000">
            <w:r>
              <w:t>Use the previous $</w:t>
            </w:r>
            <w:proofErr w:type="spellStart"/>
            <w:r>
              <w:t>br_tgt_pc</w:t>
            </w:r>
            <w:proofErr w:type="spellEnd"/>
            <w:r>
              <w:t xml:space="preserve"> in the $pc mux when the previous instruction was a taken branch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14D74" w14:textId="77777777" w:rsidR="00E51DAE" w:rsidRDefault="00000000">
            <w:r>
              <w:t>$pc in @0 selects &gt;&gt;1$br_tgt_pc when &gt;&gt;1$pc_redirect is true. $</w:t>
            </w:r>
            <w:proofErr w:type="spellStart"/>
            <w:r>
              <w:t>pc_redirect</w:t>
            </w:r>
            <w:proofErr w:type="spellEnd"/>
            <w:r>
              <w:t xml:space="preserve"> is $</w:t>
            </w:r>
            <w:proofErr w:type="spellStart"/>
            <w:r>
              <w:t>taken_br</w:t>
            </w:r>
            <w:proofErr w:type="spellEnd"/>
            <w:r>
              <w:t>, or a JAL.</w:t>
            </w:r>
          </w:p>
        </w:tc>
      </w:tr>
      <w:tr w:rsidR="00E51DAE" w14:paraId="057181CC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16EC" w14:textId="77777777" w:rsidR="00E51DAE" w:rsidRDefault="00000000">
            <w:r>
              <w:t>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04229" w14:textId="77777777" w:rsidR="00E51DAE" w:rsidRDefault="00000000">
            <w:r>
              <w:t xml:space="preserve">Check that the program sums </w:t>
            </w:r>
            <w:proofErr w:type="gramStart"/>
            <w:r>
              <w:t>1..</w:t>
            </w:r>
            <w:proofErr w:type="gramEnd"/>
            <w:r>
              <w:t>9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7046D" w14:textId="77777777" w:rsidR="00E51DAE" w:rsidRDefault="00000000">
            <w:r>
              <w:t>*</w:t>
            </w:r>
            <w:proofErr w:type="gramStart"/>
            <w:r>
              <w:t>passed</w:t>
            </w:r>
            <w:proofErr w:type="gramEnd"/>
            <w:r>
              <w:t xml:space="preserve"> monitors register x10.</w:t>
            </w:r>
          </w:p>
        </w:tc>
      </w:tr>
      <w:tr w:rsidR="00E51DAE" w14:paraId="50C31075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2B6D" w14:textId="77777777" w:rsidR="00E51DAE" w:rsidRDefault="00000000">
            <w:r>
              <w:t>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D6E8" w14:textId="77777777" w:rsidR="00E51DAE" w:rsidRDefault="00000000">
            <w:r>
              <w:t>Debug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C41BE" w14:textId="77777777" w:rsidR="00E51DAE" w:rsidRDefault="00000000">
            <w:r>
              <w:t>The error signals in section 6 help here.</w:t>
            </w:r>
          </w:p>
        </w:tc>
      </w:tr>
    </w:tbl>
    <w:p w14:paraId="665B2AB3" w14:textId="77777777" w:rsidR="00E51DAE" w:rsidRDefault="00E51DA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200"/>
        <w:gridCol w:w="5726"/>
      </w:tblGrid>
      <w:tr w:rsidR="00E51DAE" w14:paraId="74F400E7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F8D5" w14:textId="77777777" w:rsidR="00E51DAE" w:rsidRDefault="00000000">
            <w:r>
              <w:rPr>
                <w:b/>
                <w:bCs/>
              </w:rPr>
              <w:t>Diagram block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DB1E" w14:textId="77777777" w:rsidR="00E51DAE" w:rsidRDefault="00000000">
            <w:r>
              <w:rPr>
                <w:b/>
                <w:bCs/>
              </w:rPr>
              <w:t>Stage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02A3" w14:textId="77777777" w:rsidR="00E51DAE" w:rsidRDefault="00000000">
            <w:r>
              <w:rPr>
                <w:b/>
                <w:bCs/>
              </w:rPr>
              <w:t>Code</w:t>
            </w:r>
          </w:p>
        </w:tc>
      </w:tr>
      <w:tr w:rsidR="00E51DAE" w14:paraId="33741E6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38804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PC mux, +1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5E317" w14:textId="77777777" w:rsidR="00E51DAE" w:rsidRDefault="00000000">
            <w:r>
              <w:t>@0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9078" w14:textId="77777777" w:rsidR="00E51DAE" w:rsidRDefault="00000000">
            <w:r>
              <w:t>$pc: reset gives 0, a taken branch gives the previous target, otherwise the previous PC + 4</w:t>
            </w:r>
          </w:p>
        </w:tc>
      </w:tr>
      <w:tr w:rsidR="00E51DAE" w14:paraId="342361A8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BC9F" w14:textId="77777777" w:rsidR="00E51DAE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IMem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Rd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CE85" w14:textId="77777777" w:rsidR="00E51DAE" w:rsidRDefault="00000000">
            <w:r>
              <w:t>@0 / @1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84FB" w14:textId="77777777" w:rsidR="00E51DAE" w:rsidRDefault="00000000">
            <w:r>
              <w:t>$</w:t>
            </w:r>
            <w:proofErr w:type="spellStart"/>
            <w:r>
              <w:t>imem_rd_addr</w:t>
            </w:r>
            <w:proofErr w:type="spellEnd"/>
            <w:r>
              <w:t xml:space="preserve"> in @0, $</w:t>
            </w:r>
            <w:proofErr w:type="spellStart"/>
            <w:r>
              <w:t>instr</w:t>
            </w:r>
            <w:proofErr w:type="spellEnd"/>
            <w:r>
              <w:t xml:space="preserve"> in @1</w:t>
            </w:r>
          </w:p>
        </w:tc>
      </w:tr>
      <w:tr w:rsidR="00E51DAE" w14:paraId="2884EF7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4704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Dec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4E41" w14:textId="77777777" w:rsidR="00E51DAE" w:rsidRDefault="00000000">
            <w:r>
              <w:t>@1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D95F" w14:textId="77777777" w:rsidR="00E51DAE" w:rsidRDefault="00000000">
            <w:r>
              <w:t>$is_*_</w:t>
            </w:r>
            <w:proofErr w:type="spellStart"/>
            <w:r>
              <w:t>instr</w:t>
            </w:r>
            <w:proofErr w:type="spellEnd"/>
            <w:r>
              <w:t>, $</w:t>
            </w:r>
            <w:proofErr w:type="spellStart"/>
            <w:r>
              <w:t>imm</w:t>
            </w:r>
            <w:proofErr w:type="spellEnd"/>
            <w:r>
              <w:t>, $rs1, $rs2, $</w:t>
            </w:r>
            <w:proofErr w:type="spellStart"/>
            <w:r>
              <w:t>rd</w:t>
            </w:r>
            <w:proofErr w:type="spellEnd"/>
            <w:r>
              <w:t>, $funct3 and the $</w:t>
            </w:r>
            <w:proofErr w:type="spellStart"/>
            <w:r>
              <w:t>is_beq</w:t>
            </w:r>
            <w:proofErr w:type="spellEnd"/>
            <w:r>
              <w:t xml:space="preserve"> ... $</w:t>
            </w:r>
            <w:proofErr w:type="spellStart"/>
            <w:r>
              <w:t>is_bgeu</w:t>
            </w:r>
            <w:proofErr w:type="spellEnd"/>
            <w:r>
              <w:t xml:space="preserve"> flags</w:t>
            </w:r>
          </w:p>
        </w:tc>
      </w:tr>
      <w:tr w:rsidR="00E51DAE" w14:paraId="2457EE7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C642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"+"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target)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8886" w14:textId="77777777" w:rsidR="00E51DAE" w:rsidRDefault="00000000">
            <w:r>
              <w:t>@1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5F82" w14:textId="77777777" w:rsidR="00E51DAE" w:rsidRDefault="00000000">
            <w:r>
              <w:t>$</w:t>
            </w:r>
            <w:proofErr w:type="spellStart"/>
            <w:r>
              <w:t>br_tgt_pc</w:t>
            </w:r>
            <w:proofErr w:type="spellEnd"/>
          </w:p>
        </w:tc>
      </w:tr>
      <w:tr w:rsidR="00E51DAE" w14:paraId="047616E9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4F2E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RF Rd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6C88" w14:textId="77777777" w:rsidR="00E51DAE" w:rsidRDefault="00000000">
            <w:r>
              <w:t>@1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688F" w14:textId="77777777" w:rsidR="00E51DAE" w:rsidRDefault="00000000">
            <w:r>
              <w:t>$src1_value, $src2_value</w:t>
            </w:r>
          </w:p>
        </w:tc>
      </w:tr>
      <w:tr w:rsidR="00E51DAE" w14:paraId="090164AC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9DC5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"&lt; &gt;" (compare)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6017" w14:textId="77777777" w:rsidR="00E51DAE" w:rsidRDefault="00000000">
            <w:r>
              <w:t>@1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1DCF" w14:textId="77777777" w:rsidR="00E51DAE" w:rsidRDefault="00000000">
            <w:r>
              <w:t>$</w:t>
            </w:r>
            <w:proofErr w:type="spellStart"/>
            <w:r>
              <w:t>taken_br</w:t>
            </w:r>
            <w:proofErr w:type="spellEnd"/>
          </w:p>
        </w:tc>
      </w:tr>
      <w:tr w:rsidR="00E51DAE" w14:paraId="57506942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BF21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ALU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01A5" w14:textId="77777777" w:rsidR="00E51DAE" w:rsidRDefault="00000000">
            <w:r>
              <w:t>@1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FAAC" w14:textId="77777777" w:rsidR="00E51DAE" w:rsidRDefault="00000000">
            <w:r>
              <w:t>$result</w:t>
            </w:r>
          </w:p>
        </w:tc>
      </w:tr>
      <w:tr w:rsidR="00E51DAE" w14:paraId="60DB3DCF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DB79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RF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Wr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8A46" w14:textId="77777777" w:rsidR="00E51DAE" w:rsidRDefault="00000000">
            <w:r>
              <w:t>@1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66AF" w14:textId="77777777" w:rsidR="00E51DAE" w:rsidRDefault="00000000">
            <w:r>
              <w:t>$</w:t>
            </w:r>
            <w:proofErr w:type="spellStart"/>
            <w:r>
              <w:t>rf_wr_en</w:t>
            </w:r>
            <w:proofErr w:type="spellEnd"/>
            <w:r>
              <w:t>, $</w:t>
            </w:r>
            <w:proofErr w:type="spellStart"/>
            <w:r>
              <w:t>rf_wr_index</w:t>
            </w:r>
            <w:proofErr w:type="spellEnd"/>
            <w:r>
              <w:t>, $</w:t>
            </w:r>
            <w:proofErr w:type="spellStart"/>
            <w:r>
              <w:t>rf_wr_data</w:t>
            </w:r>
            <w:proofErr w:type="spellEnd"/>
          </w:p>
        </w:tc>
      </w:tr>
    </w:tbl>
    <w:p w14:paraId="55DF2050" w14:textId="77777777" w:rsidR="00E51DAE" w:rsidRDefault="00E51DAE">
      <w:pPr>
        <w:spacing w:after="120"/>
      </w:pPr>
    </w:p>
    <w:p w14:paraId="6BE78F67" w14:textId="77777777" w:rsidR="00E51DAE" w:rsidRDefault="00000000">
      <w:pPr>
        <w:pStyle w:val="Heading1"/>
      </w:pPr>
      <w:r>
        <w:t>2. The branch instructions</w:t>
      </w:r>
    </w:p>
    <w:p w14:paraId="2D75434D" w14:textId="77777777" w:rsidR="00E51DAE" w:rsidRDefault="00000000">
      <w:pPr>
        <w:spacing w:after="120"/>
      </w:pPr>
      <w:r>
        <w:t xml:space="preserve">All six RISC-V branches share one opcode (1100011) and differ in funct3. Each </w:t>
      </w:r>
      <w:proofErr w:type="gramStart"/>
      <w:r>
        <w:t>compares</w:t>
      </w:r>
      <w:proofErr w:type="gramEnd"/>
      <w:r>
        <w:t xml:space="preserve"> rs1 with rs2 and, if the condition holds, jumps to PC + </w:t>
      </w:r>
      <w:proofErr w:type="spellStart"/>
      <w:r>
        <w:t>imm</w:t>
      </w:r>
      <w:proofErr w:type="spellEnd"/>
      <w:r>
        <w:t>. The offset is a signed 13-bit byte offset whose bit 0 is always 0, scattered across the instruction as {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 xml:space="preserve">12],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10:5]} in bits 31-25 and {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 xml:space="preserve">4:1], </w:t>
      </w:r>
      <w:proofErr w:type="spellStart"/>
      <w:proofErr w:type="gramStart"/>
      <w:r>
        <w:t>imm</w:t>
      </w:r>
      <w:proofErr w:type="spellEnd"/>
      <w:r>
        <w:t>[</w:t>
      </w:r>
      <w:proofErr w:type="gramEnd"/>
      <w:r>
        <w:t>11]} in bits 11-7.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6426"/>
      </w:tblGrid>
      <w:tr w:rsidR="00E51DAE" w14:paraId="33E47378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B592" w14:textId="77777777" w:rsidR="00E51DAE" w:rsidRDefault="00000000">
            <w:r>
              <w:rPr>
                <w:b/>
                <w:bCs/>
              </w:rPr>
              <w:t>Branch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5849" w14:textId="77777777" w:rsidR="00E51DAE" w:rsidRDefault="00000000">
            <w:r>
              <w:rPr>
                <w:b/>
                <w:bCs/>
              </w:rPr>
              <w:t>funct3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D5D7" w14:textId="77777777" w:rsidR="00E51DAE" w:rsidRDefault="00000000">
            <w:r>
              <w:rPr>
                <w:b/>
                <w:bCs/>
              </w:rPr>
              <w:t>Taken when</w:t>
            </w:r>
          </w:p>
        </w:tc>
      </w:tr>
      <w:tr w:rsidR="00E51DAE" w14:paraId="1DBB67DB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9EAE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BEQ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5C1E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000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BBBE" w14:textId="77777777" w:rsidR="00E51DAE" w:rsidRDefault="00000000">
            <w:r>
              <w:t>rs1 == rs2</w:t>
            </w:r>
          </w:p>
        </w:tc>
      </w:tr>
      <w:tr w:rsidR="00E51DAE" w14:paraId="46F8279C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EB8A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BNE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E2B3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001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D780" w14:textId="77777777" w:rsidR="00E51DAE" w:rsidRDefault="00000000">
            <w:r>
              <w:t>rs</w:t>
            </w:r>
            <w:proofErr w:type="gramStart"/>
            <w:r>
              <w:t>1 !</w:t>
            </w:r>
            <w:proofErr w:type="gramEnd"/>
            <w:r>
              <w:t>= rs2</w:t>
            </w:r>
          </w:p>
        </w:tc>
      </w:tr>
      <w:tr w:rsidR="00E51DAE" w14:paraId="1F511DC3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6AE8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BLT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1AF3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100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BFDC" w14:textId="77777777" w:rsidR="00E51DAE" w:rsidRDefault="00000000">
            <w:r>
              <w:t>rs1 &lt; rs2, signed</w:t>
            </w:r>
          </w:p>
        </w:tc>
      </w:tr>
      <w:tr w:rsidR="00E51DAE" w14:paraId="2CD8909E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7638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BGE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F48C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6D2A" w14:textId="77777777" w:rsidR="00E51DAE" w:rsidRDefault="00000000">
            <w:r>
              <w:t>rs1 &gt;= rs2, signed</w:t>
            </w:r>
          </w:p>
        </w:tc>
      </w:tr>
      <w:tr w:rsidR="00E51DAE" w14:paraId="6204E720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0C542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BLTU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C2FDE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110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54F03" w14:textId="77777777" w:rsidR="00E51DAE" w:rsidRDefault="00000000">
            <w:r>
              <w:t>rs1 &lt; rs2, unsigned</w:t>
            </w:r>
          </w:p>
        </w:tc>
      </w:tr>
      <w:tr w:rsidR="00E51DAE" w14:paraId="5C314A9B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A9F0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BGEU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4AF0" w14:textId="77777777" w:rsidR="00E51DAE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111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67848" w14:textId="77777777" w:rsidR="00E51DAE" w:rsidRDefault="00000000">
            <w:r>
              <w:t>rs1 &gt;= rs2, unsigned</w:t>
            </w:r>
          </w:p>
        </w:tc>
      </w:tr>
    </w:tbl>
    <w:p w14:paraId="6A080C79" w14:textId="77777777" w:rsidR="00E51DAE" w:rsidRDefault="00E51DAE">
      <w:pPr>
        <w:spacing w:after="120"/>
      </w:pPr>
    </w:p>
    <w:p w14:paraId="51D37AF0" w14:textId="77777777" w:rsidR="00E51DAE" w:rsidRDefault="00000000">
      <w:pPr>
        <w:spacing w:after="120"/>
      </w:pPr>
      <w:r>
        <w:rPr>
          <w:b/>
          <w:bCs/>
        </w:rPr>
        <w:t xml:space="preserve">Signed compares. </w:t>
      </w:r>
      <w:r>
        <w:t>Verilog compares the two 32-bit values as unsigned, so BLT and BGE correct the result when the sign bits differ:</w:t>
      </w:r>
    </w:p>
    <w:p w14:paraId="39202221" w14:textId="77777777" w:rsidR="00E51DAE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is_</w:t>
      </w:r>
      <w:proofErr w:type="gramStart"/>
      <w:r>
        <w:rPr>
          <w:rFonts w:ascii="Consolas" w:eastAsia="Consolas" w:hAnsi="Consolas" w:cs="Consolas"/>
          <w:sz w:val="18"/>
          <w:szCs w:val="18"/>
        </w:rPr>
        <w:t>blt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(($src1_value &lt; $src2_value) ^ ($src1_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value[</w:t>
      </w:r>
      <w:proofErr w:type="gramEnd"/>
      <w:r>
        <w:rPr>
          <w:rFonts w:ascii="Consolas" w:eastAsia="Consolas" w:hAnsi="Consolas" w:cs="Consolas"/>
          <w:sz w:val="18"/>
          <w:szCs w:val="18"/>
        </w:rPr>
        <w:t>31</w:t>
      </w:r>
      <w:proofErr w:type="gramStart"/>
      <w:r>
        <w:rPr>
          <w:rFonts w:ascii="Consolas" w:eastAsia="Consolas" w:hAnsi="Consolas" w:cs="Consolas"/>
          <w:sz w:val="18"/>
          <w:szCs w:val="18"/>
        </w:rPr>
        <w:t>] !</w:t>
      </w:r>
      <w:proofErr w:type="gramEnd"/>
      <w:r>
        <w:rPr>
          <w:rFonts w:ascii="Consolas" w:eastAsia="Consolas" w:hAnsi="Consolas" w:cs="Consolas"/>
          <w:sz w:val="18"/>
          <w:szCs w:val="18"/>
        </w:rPr>
        <w:t>= $src2_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value[</w:t>
      </w:r>
      <w:proofErr w:type="gramEnd"/>
      <w:r>
        <w:rPr>
          <w:rFonts w:ascii="Consolas" w:eastAsia="Consolas" w:hAnsi="Consolas" w:cs="Consolas"/>
          <w:sz w:val="18"/>
          <w:szCs w:val="18"/>
        </w:rPr>
        <w:t>31])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</w:p>
    <w:p w14:paraId="20CA16C5" w14:textId="77777777" w:rsidR="00E51DA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is_</w:t>
      </w:r>
      <w:proofErr w:type="gramStart"/>
      <w:r>
        <w:rPr>
          <w:rFonts w:ascii="Consolas" w:eastAsia="Consolas" w:hAnsi="Consolas" w:cs="Consolas"/>
          <w:sz w:val="18"/>
          <w:szCs w:val="18"/>
        </w:rPr>
        <w:t>bge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(($src1_value &gt;= $src2_value) ^ ($src1_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value[</w:t>
      </w:r>
      <w:proofErr w:type="gramEnd"/>
      <w:r>
        <w:rPr>
          <w:rFonts w:ascii="Consolas" w:eastAsia="Consolas" w:hAnsi="Consolas" w:cs="Consolas"/>
          <w:sz w:val="18"/>
          <w:szCs w:val="18"/>
        </w:rPr>
        <w:t>31</w:t>
      </w:r>
      <w:proofErr w:type="gramStart"/>
      <w:r>
        <w:rPr>
          <w:rFonts w:ascii="Consolas" w:eastAsia="Consolas" w:hAnsi="Consolas" w:cs="Consolas"/>
          <w:sz w:val="18"/>
          <w:szCs w:val="18"/>
        </w:rPr>
        <w:t>] !</w:t>
      </w:r>
      <w:proofErr w:type="gramEnd"/>
      <w:r>
        <w:rPr>
          <w:rFonts w:ascii="Consolas" w:eastAsia="Consolas" w:hAnsi="Consolas" w:cs="Consolas"/>
          <w:sz w:val="18"/>
          <w:szCs w:val="18"/>
        </w:rPr>
        <w:t>= $src2_</w:t>
      </w:r>
      <w:proofErr w:type="gramStart"/>
      <w:r>
        <w:rPr>
          <w:rFonts w:ascii="Consolas" w:eastAsia="Consolas" w:hAnsi="Consolas" w:cs="Consolas"/>
          <w:sz w:val="18"/>
          <w:szCs w:val="18"/>
        </w:rPr>
        <w:t>value[</w:t>
      </w:r>
      <w:proofErr w:type="gramEnd"/>
      <w:r>
        <w:rPr>
          <w:rFonts w:ascii="Consolas" w:eastAsia="Consolas" w:hAnsi="Consolas" w:cs="Consolas"/>
          <w:sz w:val="18"/>
          <w:szCs w:val="18"/>
        </w:rPr>
        <w:t>31])</w:t>
      </w:r>
      <w:proofErr w:type="gramStart"/>
      <w:r>
        <w:rPr>
          <w:rFonts w:ascii="Consolas" w:eastAsia="Consolas" w:hAnsi="Consolas" w:cs="Consolas"/>
          <w:sz w:val="18"/>
          <w:szCs w:val="18"/>
        </w:rPr>
        <w:t>) :</w:t>
      </w:r>
      <w:proofErr w:type="gramEnd"/>
    </w:p>
    <w:p w14:paraId="03D841B0" w14:textId="77777777" w:rsidR="00E51DAE" w:rsidRDefault="00E51DAE">
      <w:pPr>
        <w:spacing w:after="120"/>
      </w:pPr>
    </w:p>
    <w:p w14:paraId="1A5CA04E" w14:textId="77777777" w:rsidR="00E51DAE" w:rsidRDefault="00000000">
      <w:pPr>
        <w:spacing w:after="120"/>
      </w:pPr>
      <w:r>
        <w:t>For example, -1 (0xFFFFFFFF) and 1: unsigned, -1 &lt; 1 is false, but the signs differ, so the XOR flips it to true, which is right for a signed BLT.</w:t>
      </w:r>
    </w:p>
    <w:p w14:paraId="6E7E9FFB" w14:textId="77777777" w:rsidR="00E51DAE" w:rsidRDefault="00000000">
      <w:pPr>
        <w:pStyle w:val="Heading1"/>
      </w:pPr>
      <w:r>
        <w:t>3. Timing: why no flush is needed</w:t>
      </w:r>
    </w:p>
    <w:p w14:paraId="0ACC639D" w14:textId="77777777" w:rsidR="00E51DAE" w:rsidRDefault="00000000">
      <w:pPr>
        <w:spacing w:after="120"/>
      </w:pPr>
      <w:r>
        <w:t xml:space="preserve">The decision </w:t>
      </w: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taken_br</w:t>
      </w:r>
      <w:proofErr w:type="spellEnd"/>
      <w:r>
        <w:t xml:space="preserve"> is computed in @1. The next instruction is in @0 during that same clock cycle, and its PC uses </w:t>
      </w:r>
      <w:r>
        <w:rPr>
          <w:rFonts w:ascii="Consolas" w:eastAsia="Consolas" w:hAnsi="Consolas" w:cs="Consolas"/>
          <w:sz w:val="20"/>
          <w:szCs w:val="20"/>
        </w:rPr>
        <w:t>&gt;&gt;1$taken_br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&gt;&gt;1$br_tgt_pc</w:t>
      </w:r>
      <w:r>
        <w:t xml:space="preserve">, which are exactly the values just computed. </w:t>
      </w:r>
      <w:proofErr w:type="gramStart"/>
      <w:r>
        <w:t>So</w:t>
      </w:r>
      <w:proofErr w:type="gramEnd"/>
      <w:r>
        <w:t xml:space="preserve"> the very next fetch already goes to the target, no wrong-path instruction ever enters the pipeline, and nothing </w:t>
      </w:r>
      <w:proofErr w:type="gramStart"/>
      <w:r>
        <w:t>has to</w:t>
      </w:r>
      <w:proofErr w:type="gramEnd"/>
      <w:r>
        <w:t xml:space="preserve"> be cancelled. The register file writes and reads in the same stage, so each instruction sees the previous one's result (through the &gt;&gt;1$value loop).</w:t>
      </w:r>
    </w:p>
    <w:p w14:paraId="5E162239" w14:textId="77777777" w:rsidR="00E51DAE" w:rsidRDefault="00000000">
      <w:pPr>
        <w:pStyle w:val="Heading1"/>
      </w:pPr>
      <w:r>
        <w:t>4. The branch in the sum program</w:t>
      </w:r>
    </w:p>
    <w:p w14:paraId="122BDAA6" w14:textId="77777777" w:rsidR="00E51DAE" w:rsidRDefault="00000000">
      <w:pPr>
        <w:spacing w:after="120"/>
      </w:pPr>
      <w:r>
        <w:t>The loop ends with BLT r13, r12, -8. It sits at byte address 24. When taken, the target is 24 - 8 = 16, which is the first loop instruction. When not taken, the PC continues to 28.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4526"/>
      </w:tblGrid>
      <w:tr w:rsidR="00E51DAE" w14:paraId="6CBE2E87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C209" w14:textId="77777777" w:rsidR="00E51DAE" w:rsidRDefault="00000000">
            <w:r>
              <w:rPr>
                <w:b/>
                <w:bCs/>
              </w:rPr>
              <w:t>Execution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A1CB" w14:textId="77777777" w:rsidR="00E51DAE" w:rsidRDefault="00000000">
            <w:r>
              <w:rPr>
                <w:b/>
                <w:bCs/>
              </w:rPr>
              <w:t>r13 (after +1)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D05F" w14:textId="77777777" w:rsidR="00E51DAE" w:rsidRDefault="00000000">
            <w:r>
              <w:rPr>
                <w:b/>
                <w:bCs/>
              </w:rPr>
              <w:t>r13 &lt; 10?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AE5D" w14:textId="77777777" w:rsidR="00E51DAE" w:rsidRDefault="00000000">
            <w:r>
              <w:rPr>
                <w:b/>
                <w:bCs/>
              </w:rPr>
              <w:t>Next PC</w:t>
            </w:r>
          </w:p>
        </w:tc>
      </w:tr>
      <w:tr w:rsidR="00E51DAE" w14:paraId="03B7DF23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DDEA" w14:textId="77777777" w:rsidR="00E51DAE" w:rsidRDefault="00000000">
            <w: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30FF" w14:textId="77777777" w:rsidR="00E51DAE" w:rsidRDefault="00000000">
            <w: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A26C" w14:textId="77777777" w:rsidR="00E51DAE" w:rsidRDefault="00000000">
            <w:r>
              <w:t>yes, taken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BF68" w14:textId="77777777" w:rsidR="00E51DAE" w:rsidRDefault="00000000">
            <w:r>
              <w:t>16</w:t>
            </w:r>
          </w:p>
        </w:tc>
      </w:tr>
      <w:tr w:rsidR="00E51DAE" w14:paraId="0EFE5B95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F9D6" w14:textId="77777777" w:rsidR="00E51DAE" w:rsidRDefault="00000000">
            <w: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6275" w14:textId="77777777" w:rsidR="00E51DAE" w:rsidRDefault="00000000">
            <w:r>
              <w:t>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E291" w14:textId="77777777" w:rsidR="00E51DAE" w:rsidRDefault="00000000">
            <w:r>
              <w:t>yes, taken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1BA20" w14:textId="77777777" w:rsidR="00E51DAE" w:rsidRDefault="00000000">
            <w:r>
              <w:t>16</w:t>
            </w:r>
          </w:p>
        </w:tc>
      </w:tr>
      <w:tr w:rsidR="00E51DAE" w14:paraId="307D8273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C23A4" w14:textId="77777777" w:rsidR="00E51DAE" w:rsidRDefault="00000000">
            <w: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337B" w14:textId="77777777" w:rsidR="00E51DAE" w:rsidRDefault="00000000">
            <w:r>
              <w:t>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B48D" w14:textId="77777777" w:rsidR="00E51DAE" w:rsidRDefault="00000000">
            <w:r>
              <w:t>yes, taken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47E8" w14:textId="77777777" w:rsidR="00E51DAE" w:rsidRDefault="00000000">
            <w:r>
              <w:t>16</w:t>
            </w:r>
          </w:p>
        </w:tc>
      </w:tr>
      <w:tr w:rsidR="00E51DAE" w14:paraId="4A603873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304C" w14:textId="77777777" w:rsidR="00E51DAE" w:rsidRDefault="00000000">
            <w: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A821" w14:textId="77777777" w:rsidR="00E51DAE" w:rsidRDefault="00000000">
            <w:r>
              <w:t>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CFA2" w14:textId="77777777" w:rsidR="00E51DAE" w:rsidRDefault="00000000">
            <w:r>
              <w:t>yes, taken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B44EF" w14:textId="77777777" w:rsidR="00E51DAE" w:rsidRDefault="00000000">
            <w:r>
              <w:t>16</w:t>
            </w:r>
          </w:p>
        </w:tc>
      </w:tr>
      <w:tr w:rsidR="00E51DAE" w14:paraId="43EB261B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7362" w14:textId="77777777" w:rsidR="00E51DAE" w:rsidRDefault="00000000">
            <w: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6E1D" w14:textId="77777777" w:rsidR="00E51DAE" w:rsidRDefault="00000000">
            <w:r>
              <w:t>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1D84" w14:textId="77777777" w:rsidR="00E51DAE" w:rsidRDefault="00000000">
            <w:r>
              <w:t>yes, taken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EF4E" w14:textId="77777777" w:rsidR="00E51DAE" w:rsidRDefault="00000000">
            <w:r>
              <w:t>16</w:t>
            </w:r>
          </w:p>
        </w:tc>
      </w:tr>
      <w:tr w:rsidR="00E51DAE" w14:paraId="3B7EECFC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A673" w14:textId="77777777" w:rsidR="00E51DAE" w:rsidRDefault="00000000">
            <w:r>
              <w:t>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B45CC" w14:textId="77777777" w:rsidR="00E51DAE" w:rsidRDefault="00000000">
            <w:r>
              <w:t>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698B" w14:textId="77777777" w:rsidR="00E51DAE" w:rsidRDefault="00000000">
            <w:r>
              <w:t>yes, taken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AC972" w14:textId="77777777" w:rsidR="00E51DAE" w:rsidRDefault="00000000">
            <w:r>
              <w:t>16</w:t>
            </w:r>
          </w:p>
        </w:tc>
      </w:tr>
      <w:tr w:rsidR="00E51DAE" w14:paraId="43B5572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5FD5" w14:textId="77777777" w:rsidR="00E51DAE" w:rsidRDefault="00000000">
            <w:r>
              <w:t>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3183" w14:textId="77777777" w:rsidR="00E51DAE" w:rsidRDefault="00000000">
            <w:r>
              <w:t>7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36533" w14:textId="77777777" w:rsidR="00E51DAE" w:rsidRDefault="00000000">
            <w:r>
              <w:t>yes, taken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440D" w14:textId="77777777" w:rsidR="00E51DAE" w:rsidRDefault="00000000">
            <w:r>
              <w:t>16</w:t>
            </w:r>
          </w:p>
        </w:tc>
      </w:tr>
      <w:tr w:rsidR="00E51DAE" w14:paraId="63C7330E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C4D81" w14:textId="77777777" w:rsidR="00E51DAE" w:rsidRDefault="00000000">
            <w:r>
              <w:t>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1067" w14:textId="77777777" w:rsidR="00E51DAE" w:rsidRDefault="00000000">
            <w:r>
              <w:t>8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FE49" w14:textId="77777777" w:rsidR="00E51DAE" w:rsidRDefault="00000000">
            <w:r>
              <w:t>yes, taken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F934" w14:textId="77777777" w:rsidR="00E51DAE" w:rsidRDefault="00000000">
            <w:r>
              <w:t>16</w:t>
            </w:r>
          </w:p>
        </w:tc>
      </w:tr>
      <w:tr w:rsidR="00E51DAE" w14:paraId="095348E0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80F7" w14:textId="77777777" w:rsidR="00E51DAE" w:rsidRDefault="00000000">
            <w:r>
              <w:t>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7E9E" w14:textId="77777777" w:rsidR="00E51DAE" w:rsidRDefault="00000000">
            <w:r>
              <w:t>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22AE" w14:textId="77777777" w:rsidR="00E51DAE" w:rsidRDefault="00000000">
            <w:r>
              <w:t>yes, taken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384B" w14:textId="77777777" w:rsidR="00E51DAE" w:rsidRDefault="00000000">
            <w:r>
              <w:t>16</w:t>
            </w:r>
          </w:p>
        </w:tc>
      </w:tr>
      <w:tr w:rsidR="00E51DAE" w14:paraId="2068AA1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729E" w14:textId="77777777" w:rsidR="00E51DAE" w:rsidRDefault="00000000">
            <w:r>
              <w:t>10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EE8" w14:textId="77777777" w:rsidR="00E51DAE" w:rsidRDefault="00000000">
            <w:r>
              <w:t>10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CF9F" w14:textId="77777777" w:rsidR="00E51DAE" w:rsidRDefault="00000000">
            <w:r>
              <w:t>no, not taken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CB79" w14:textId="77777777" w:rsidR="00E51DAE" w:rsidRDefault="00000000">
            <w:r>
              <w:t>28</w:t>
            </w:r>
          </w:p>
        </w:tc>
      </w:tr>
    </w:tbl>
    <w:p w14:paraId="6A51F29E" w14:textId="77777777" w:rsidR="00E51DAE" w:rsidRDefault="00E51DAE">
      <w:pPr>
        <w:spacing w:after="120"/>
      </w:pPr>
    </w:p>
    <w:p w14:paraId="64D5956D" w14:textId="77777777" w:rsidR="00E51DAE" w:rsidRDefault="00000000">
      <w:pPr>
        <w:spacing w:after="120"/>
      </w:pPr>
      <w:proofErr w:type="gramStart"/>
      <w:r>
        <w:t>So</w:t>
      </w:r>
      <w:proofErr w:type="gramEnd"/>
      <w:r>
        <w:t xml:space="preserve"> the branch is taken nine times and falls through once, the ten passes add 0 through 9, and r10 finishes at 45.</w:t>
      </w:r>
    </w:p>
    <w:p w14:paraId="70D2645D" w14:textId="77777777" w:rsidR="00E51DAE" w:rsidRDefault="00000000">
      <w:pPr>
        <w:pStyle w:val="Heading1"/>
      </w:pPr>
      <w:r>
        <w:t>5. Simulation control</w:t>
      </w:r>
    </w:p>
    <w:p w14:paraId="526147F5" w14:textId="77777777" w:rsidR="00E51DAE" w:rsidRDefault="00000000">
      <w:pPr>
        <w:spacing w:after="120"/>
      </w:pPr>
      <w:r>
        <w:t>The lab says to monitor register x10 "within @1", so both lines sit inside the |</w:t>
      </w:r>
      <w:proofErr w:type="spellStart"/>
      <w:r>
        <w:t>cpu</w:t>
      </w:r>
      <w:proofErr w:type="spellEnd"/>
      <w:r>
        <w:t xml:space="preserve"> @1 block:</w:t>
      </w:r>
    </w:p>
    <w:p w14:paraId="79126BB9" w14:textId="77777777" w:rsidR="00E51DAE" w:rsidRDefault="00000000">
      <w:pPr>
        <w:pBdr>
          <w:top w:val="single" w:sz="4" w:space="0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*passed = |</w:t>
      </w:r>
      <w:proofErr w:type="spellStart"/>
      <w:r>
        <w:rPr>
          <w:rFonts w:ascii="Consolas" w:eastAsia="Consolas" w:hAnsi="Consolas" w:cs="Consolas"/>
          <w:sz w:val="18"/>
          <w:szCs w:val="18"/>
        </w:rPr>
        <w:t>cpu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xreg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>10]&gt;&gt;5$value == (1 + 2 + 3 + 4 + 5 + 6 + 7 + 8 + 9);</w:t>
      </w:r>
    </w:p>
    <w:p w14:paraId="52BBA3B9" w14:textId="77777777" w:rsidR="00E51DA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*failed = $error &amp;&amp; (*</w:t>
      </w:r>
      <w:proofErr w:type="spellStart"/>
      <w:r>
        <w:rPr>
          <w:rFonts w:ascii="Consolas" w:eastAsia="Consolas" w:hAnsi="Consolas" w:cs="Consolas"/>
          <w:sz w:val="18"/>
          <w:szCs w:val="18"/>
        </w:rPr>
        <w:t>cyc_cnt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1);</w:t>
      </w:r>
    </w:p>
    <w:p w14:paraId="0384D271" w14:textId="77777777" w:rsidR="00E51DAE" w:rsidRDefault="00E51DAE">
      <w:pPr>
        <w:spacing w:after="120"/>
      </w:pPr>
    </w:p>
    <w:p w14:paraId="1989F18D" w14:textId="77777777" w:rsidR="00E51DAE" w:rsidRDefault="00000000">
      <w:pPr>
        <w:spacing w:after="120"/>
      </w:pPr>
      <w:r>
        <w:t xml:space="preserve">The &gt;&gt;5 reads x10 five cycles </w:t>
      </w:r>
      <w:proofErr w:type="gramStart"/>
      <w:r>
        <w:t>late</w:t>
      </w:r>
      <w:proofErr w:type="gramEnd"/>
      <w:r>
        <w:t xml:space="preserve"> so the sum has settled. The reference also had a second driver, "*passed = *</w:t>
      </w:r>
      <w:proofErr w:type="spellStart"/>
      <w:r>
        <w:t>cyc_cnt</w:t>
      </w:r>
      <w:proofErr w:type="spellEnd"/>
      <w:r>
        <w:t xml:space="preserve"> &gt; 40;", at the bottom of the file. Two drivers on one signal conflict, and that one can end the run without the answer being right, so I removed it. (In my previous version I had placed these two lines at the top level, outside the pipeline. They are now in @1, as in your reference and the lab text.)</w:t>
      </w:r>
    </w:p>
    <w:p w14:paraId="5C04600C" w14:textId="77777777" w:rsidR="00E51DAE" w:rsidRDefault="00000000">
      <w:pPr>
        <w:spacing w:after="120"/>
      </w:pPr>
      <w:r>
        <w:rPr>
          <w:rFonts w:ascii="Consolas" w:eastAsia="Consolas" w:hAnsi="Consolas" w:cs="Consolas"/>
          <w:sz w:val="20"/>
          <w:szCs w:val="20"/>
        </w:rPr>
        <w:t>&amp;&amp; (*</w:t>
      </w:r>
      <w:proofErr w:type="spellStart"/>
      <w:r>
        <w:rPr>
          <w:rFonts w:ascii="Consolas" w:eastAsia="Consolas" w:hAnsi="Consolas" w:cs="Consolas"/>
          <w:sz w:val="20"/>
          <w:szCs w:val="20"/>
        </w:rPr>
        <w:t>cyc_cnt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 1)</w:t>
      </w:r>
      <w:r>
        <w:t xml:space="preserve"> ignores the first two cycles. In cycle 0 the flops between the stages have not been loaded yet, so stage @1 sees start-up values, for example an all-zero instruction. A failure raised there ends the simulation at once and leaves a blank waveform, which is the likely cause of the blank waveform seen with an earlier version of this code. For the same reason $</w:t>
      </w:r>
      <w:proofErr w:type="spellStart"/>
      <w:r>
        <w:t>illegal_instr</w:t>
      </w:r>
      <w:proofErr w:type="spellEnd"/>
      <w:r>
        <w:t xml:space="preserve"> and $</w:t>
      </w:r>
      <w:proofErr w:type="spellStart"/>
      <w:r>
        <w:t>pc_out_of_range</w:t>
      </w:r>
      <w:proofErr w:type="spellEnd"/>
      <w:r>
        <w:t xml:space="preserve"> only check cycles where an instruction was really fetched ($</w:t>
      </w:r>
      <w:proofErr w:type="spellStart"/>
      <w:r>
        <w:t>imem_rd_en</w:t>
      </w:r>
      <w:proofErr w:type="spellEnd"/>
      <w:r>
        <w:t>).</w:t>
      </w:r>
    </w:p>
    <w:p w14:paraId="2EE5A48C" w14:textId="77777777" w:rsidR="00E51DAE" w:rsidRDefault="00000000">
      <w:pPr>
        <w:pStyle w:val="Heading1"/>
      </w:pPr>
      <w:r>
        <w:t>6. Error handling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E51DAE" w14:paraId="494494B7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4FD3" w14:textId="77777777" w:rsidR="00E51DAE" w:rsidRDefault="00000000">
            <w:r>
              <w:rPr>
                <w:b/>
                <w:bCs/>
              </w:rPr>
              <w:t>Condition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117A3" w14:textId="77777777" w:rsidR="00E51DAE" w:rsidRDefault="00000000">
            <w:r>
              <w:rPr>
                <w:b/>
                <w:bCs/>
              </w:rPr>
              <w:t>Behaviour</w:t>
            </w:r>
          </w:p>
        </w:tc>
      </w:tr>
      <w:tr w:rsidR="00E51DAE" w14:paraId="519991C8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1BC7" w14:textId="77777777" w:rsidR="00E51DAE" w:rsidRDefault="00000000">
            <w:r>
              <w:t>$</w:t>
            </w:r>
            <w:proofErr w:type="spellStart"/>
            <w:r>
              <w:t>illegal_instr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7F55" w14:textId="77777777" w:rsidR="00E51DAE" w:rsidRDefault="00000000">
            <w:r>
              <w:t xml:space="preserve">Any fetched instruction outside </w:t>
            </w:r>
            <w:proofErr w:type="gramStart"/>
            <w:r>
              <w:t>ADD</w:t>
            </w:r>
            <w:proofErr w:type="gramEnd"/>
            <w:r>
              <w:t>, ADDI, the six branches and JAL. This includes B-type instructions with funct3 = 010 or 011, which are not real branches. Such an instruction never writes the register file and is never taken as a branch.</w:t>
            </w:r>
          </w:p>
        </w:tc>
      </w:tr>
      <w:tr w:rsidR="00E51DAE" w14:paraId="5C0AA01E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7E73" w14:textId="77777777" w:rsidR="00E51DAE" w:rsidRDefault="00000000">
            <w:r>
              <w:t>$</w:t>
            </w:r>
            <w:proofErr w:type="spellStart"/>
            <w:r>
              <w:t>misaligned_tgt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BE9E" w14:textId="77777777" w:rsidR="00E51DAE" w:rsidRDefault="00000000">
            <w:r>
              <w:t>A taken branch or jump whose target is not a multiple of 4 (there are no compressed instructions).</w:t>
            </w:r>
          </w:p>
        </w:tc>
      </w:tr>
      <w:tr w:rsidR="00E51DAE" w14:paraId="536602C7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8E52" w14:textId="77777777" w:rsidR="00E51DAE" w:rsidRDefault="00000000">
            <w:r>
              <w:t>$</w:t>
            </w:r>
            <w:proofErr w:type="spellStart"/>
            <w:r>
              <w:t>br_tgt_out_of_range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99717" w14:textId="77777777" w:rsidR="00E51DAE" w:rsidRDefault="00000000">
            <w:r>
              <w:t>A taken branch or jump whose target is outside the program, including negative targets, which appear as huge unsigned addresses. It is caught on the branch itself, one cycle before a bad fetch.</w:t>
            </w:r>
          </w:p>
        </w:tc>
      </w:tr>
      <w:tr w:rsidR="00E51DAE" w14:paraId="2C934555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79B2" w14:textId="77777777" w:rsidR="00E51DAE" w:rsidRDefault="00000000">
            <w:r>
              <w:t>$</w:t>
            </w:r>
            <w:proofErr w:type="spellStart"/>
            <w:r>
              <w:t>pc_out_of_range</w:t>
            </w:r>
            <w:proofErr w:type="spell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A4D46" w14:textId="77777777" w:rsidR="00E51DAE" w:rsidRDefault="00000000">
            <w:r>
              <w:t>The PC has run past the last instruction. Without it the instruction memory would silently wrap around.</w:t>
            </w:r>
          </w:p>
        </w:tc>
      </w:tr>
      <w:tr w:rsidR="00E51DAE" w14:paraId="4F1CF758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8B9F" w14:textId="77777777" w:rsidR="00E51DAE" w:rsidRDefault="00000000">
            <w:r>
              <w:t>$error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2003" w14:textId="77777777" w:rsidR="00E51DAE" w:rsidRDefault="00000000">
            <w:r>
              <w:t>The OR of the four conditions above. *</w:t>
            </w:r>
            <w:proofErr w:type="gramStart"/>
            <w:r>
              <w:t>failed</w:t>
            </w:r>
            <w:proofErr w:type="gramEnd"/>
            <w:r>
              <w:t xml:space="preserve"> reports it, ignoring the first two cycles (start-up).</w:t>
            </w:r>
          </w:p>
        </w:tc>
      </w:tr>
    </w:tbl>
    <w:p w14:paraId="2549C64F" w14:textId="77777777" w:rsidR="00E51DAE" w:rsidRDefault="00E51DAE">
      <w:pPr>
        <w:spacing w:after="120"/>
      </w:pPr>
    </w:p>
    <w:p w14:paraId="23E0C412" w14:textId="584BCFC8" w:rsidR="00E51DAE" w:rsidRDefault="00000000" w:rsidP="0078611B">
      <w:pPr>
        <w:spacing w:after="120"/>
      </w:pPr>
      <w:r>
        <w:t>Carried over from the previous step: a JAL to itself halts the CPU at the end (so the program cannot restart and clear r10), $result is 0 rather than an unknown value for unsupported instructions, and instructions fetched during reset are all zeros.</w:t>
      </w:r>
    </w:p>
    <w:sectPr w:rsidR="00E51DAE"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15474" w14:textId="77777777" w:rsidR="006B0D95" w:rsidRDefault="006B0D95">
      <w:r>
        <w:separator/>
      </w:r>
    </w:p>
  </w:endnote>
  <w:endnote w:type="continuationSeparator" w:id="0">
    <w:p w14:paraId="0CBF6F58" w14:textId="77777777" w:rsidR="006B0D95" w:rsidRDefault="006B0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8F54" w14:textId="77777777" w:rsidR="00E51DAE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8611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25C17" w14:textId="77777777" w:rsidR="006B0D95" w:rsidRDefault="006B0D95">
      <w:r>
        <w:separator/>
      </w:r>
    </w:p>
  </w:footnote>
  <w:footnote w:type="continuationSeparator" w:id="0">
    <w:p w14:paraId="581B6E3C" w14:textId="77777777" w:rsidR="006B0D95" w:rsidRDefault="006B0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A6329"/>
    <w:multiLevelType w:val="hybridMultilevel"/>
    <w:tmpl w:val="BA9C9F8C"/>
    <w:lvl w:ilvl="0" w:tplc="3A4E265C">
      <w:start w:val="1"/>
      <w:numFmt w:val="bullet"/>
      <w:lvlText w:val="•"/>
      <w:lvlJc w:val="left"/>
      <w:pPr>
        <w:ind w:left="720" w:hanging="360"/>
      </w:pPr>
    </w:lvl>
    <w:lvl w:ilvl="1" w:tplc="049AEBF2">
      <w:numFmt w:val="decimal"/>
      <w:lvlText w:val=""/>
      <w:lvlJc w:val="left"/>
    </w:lvl>
    <w:lvl w:ilvl="2" w:tplc="2A9639F8">
      <w:numFmt w:val="decimal"/>
      <w:lvlText w:val=""/>
      <w:lvlJc w:val="left"/>
    </w:lvl>
    <w:lvl w:ilvl="3" w:tplc="3A042218">
      <w:numFmt w:val="decimal"/>
      <w:lvlText w:val=""/>
      <w:lvlJc w:val="left"/>
    </w:lvl>
    <w:lvl w:ilvl="4" w:tplc="6F6624D8">
      <w:numFmt w:val="decimal"/>
      <w:lvlText w:val=""/>
      <w:lvlJc w:val="left"/>
    </w:lvl>
    <w:lvl w:ilvl="5" w:tplc="BAAC0348">
      <w:numFmt w:val="decimal"/>
      <w:lvlText w:val=""/>
      <w:lvlJc w:val="left"/>
    </w:lvl>
    <w:lvl w:ilvl="6" w:tplc="4F60A4D6">
      <w:numFmt w:val="decimal"/>
      <w:lvlText w:val=""/>
      <w:lvlJc w:val="left"/>
    </w:lvl>
    <w:lvl w:ilvl="7" w:tplc="485C4D92">
      <w:numFmt w:val="decimal"/>
      <w:lvlText w:val=""/>
      <w:lvlJc w:val="left"/>
    </w:lvl>
    <w:lvl w:ilvl="8" w:tplc="2C7AA106">
      <w:numFmt w:val="decimal"/>
      <w:lvlText w:val=""/>
      <w:lvlJc w:val="left"/>
    </w:lvl>
  </w:abstractNum>
  <w:abstractNum w:abstractNumId="1" w15:restartNumberingAfterBreak="0">
    <w:nsid w:val="58753BF1"/>
    <w:multiLevelType w:val="hybridMultilevel"/>
    <w:tmpl w:val="97948C28"/>
    <w:lvl w:ilvl="0" w:tplc="6734D6E8">
      <w:start w:val="1"/>
      <w:numFmt w:val="bullet"/>
      <w:lvlText w:val="●"/>
      <w:lvlJc w:val="left"/>
      <w:pPr>
        <w:ind w:left="720" w:hanging="360"/>
      </w:pPr>
    </w:lvl>
    <w:lvl w:ilvl="1" w:tplc="0B22610C">
      <w:start w:val="1"/>
      <w:numFmt w:val="bullet"/>
      <w:lvlText w:val="○"/>
      <w:lvlJc w:val="left"/>
      <w:pPr>
        <w:ind w:left="1440" w:hanging="360"/>
      </w:pPr>
    </w:lvl>
    <w:lvl w:ilvl="2" w:tplc="7D3017BA">
      <w:start w:val="1"/>
      <w:numFmt w:val="bullet"/>
      <w:lvlText w:val="■"/>
      <w:lvlJc w:val="left"/>
      <w:pPr>
        <w:ind w:left="2160" w:hanging="360"/>
      </w:pPr>
    </w:lvl>
    <w:lvl w:ilvl="3" w:tplc="C1067592">
      <w:start w:val="1"/>
      <w:numFmt w:val="bullet"/>
      <w:lvlText w:val="●"/>
      <w:lvlJc w:val="left"/>
      <w:pPr>
        <w:ind w:left="2880" w:hanging="360"/>
      </w:pPr>
    </w:lvl>
    <w:lvl w:ilvl="4" w:tplc="F98AEC36">
      <w:start w:val="1"/>
      <w:numFmt w:val="bullet"/>
      <w:lvlText w:val="○"/>
      <w:lvlJc w:val="left"/>
      <w:pPr>
        <w:ind w:left="3600" w:hanging="360"/>
      </w:pPr>
    </w:lvl>
    <w:lvl w:ilvl="5" w:tplc="5270F514">
      <w:start w:val="1"/>
      <w:numFmt w:val="bullet"/>
      <w:lvlText w:val="■"/>
      <w:lvlJc w:val="left"/>
      <w:pPr>
        <w:ind w:left="4320" w:hanging="360"/>
      </w:pPr>
    </w:lvl>
    <w:lvl w:ilvl="6" w:tplc="9A46149C">
      <w:start w:val="1"/>
      <w:numFmt w:val="bullet"/>
      <w:lvlText w:val="●"/>
      <w:lvlJc w:val="left"/>
      <w:pPr>
        <w:ind w:left="5040" w:hanging="360"/>
      </w:pPr>
    </w:lvl>
    <w:lvl w:ilvl="7" w:tplc="FE22EA10">
      <w:start w:val="1"/>
      <w:numFmt w:val="bullet"/>
      <w:lvlText w:val="●"/>
      <w:lvlJc w:val="left"/>
      <w:pPr>
        <w:ind w:left="5760" w:hanging="360"/>
      </w:pPr>
    </w:lvl>
    <w:lvl w:ilvl="8" w:tplc="E7568AF4">
      <w:start w:val="1"/>
      <w:numFmt w:val="bullet"/>
      <w:lvlText w:val="●"/>
      <w:lvlJc w:val="left"/>
      <w:pPr>
        <w:ind w:left="6480" w:hanging="360"/>
      </w:pPr>
    </w:lvl>
  </w:abstractNum>
  <w:num w:numId="1" w16cid:durableId="561794978">
    <w:abstractNumId w:val="1"/>
    <w:lvlOverride w:ilvl="0">
      <w:startOverride w:val="1"/>
    </w:lvlOverride>
  </w:num>
  <w:num w:numId="2" w16cid:durableId="490944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DAE"/>
    <w:rsid w:val="00333DF8"/>
    <w:rsid w:val="00406204"/>
    <w:rsid w:val="004F0DEA"/>
    <w:rsid w:val="00681A3E"/>
    <w:rsid w:val="006B0D95"/>
    <w:rsid w:val="0078611B"/>
    <w:rsid w:val="00A962A3"/>
    <w:rsid w:val="00D263CD"/>
    <w:rsid w:val="00E5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ACAE1"/>
  <w15:docId w15:val="{4B8ED9E7-2C0F-4202-9EAF-594D892AA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062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62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erchip.com/v186/ide/~031fJcMm/p-0pwczG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Branch Support for the RISC-V Sum-of-1-to-9 CPU</vt:lpstr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 Support for the RISC-V Sum-of-1-to-9 CPU</dc:title>
  <dc:creator>Claude</dc:creator>
  <cp:lastModifiedBy>Natrajan Vittal</cp:lastModifiedBy>
  <cp:revision>4</cp:revision>
  <dcterms:created xsi:type="dcterms:W3CDTF">2026-09-21T12:09:00Z</dcterms:created>
  <dcterms:modified xsi:type="dcterms:W3CDTF">2026-09-21T12:45:00Z</dcterms:modified>
</cp:coreProperties>
</file>