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Techfile: /home/vsduser/Desktop/work/tools/openlane_working_dir/pdks/sky130A/libs.tech/klayout/sky130A.lyt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layout file: /openLANE_flow/designs/picorv32a/runs/23-10_13-58/results/placement/picorv32a.placement.def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tech file: /home/vsduser/Desktop/work/tools/openlane_working_dir/pdks/sky130A/libs.tech/klayout/sky130A.lyt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Layout file: /openLANE_flow/designs/picorv32a/runs/23-10_13-58/results/placement/picorv32a.placement.def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Writing out PNG screenshot '/openLANE_flow/designs/picorv32a/runs/23-10_13-58/results/placement/picorv32a.placement.def.png'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