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Techfile: /home/vsduser/Desktop/work/tools/openlane_working_dir/pdks/sky130A/libs.tech/klayout/sky130A.lyt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layout file: /openLANE_flow/designs/picorv32a/runs/23-10_13-58/results/cts/picorv32a.cts.def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Reading tech file: /home/vsduser/Desktop/work/tools/openlane_working_dir/pdks/sky130A/libs.tech/klayout/sky130A.lyt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Reading Layout file: /openLANE_flow/designs/picorv32a/runs/23-10_13-58/results/cts/picorv32a.cts.def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Writing out PNG screenshot '/openLANE_flow/designs/picorv32a/runs/23-10_13-58/results/cts/picorv32a.cts.def.png'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