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21B" w:rsidRPr="00CA7568" w:rsidRDefault="00F4438A" w:rsidP="00CA7568">
      <w:pPr>
        <w:shd w:val="clear" w:color="auto" w:fill="FFFFFF" w:themeFill="background1"/>
        <w:spacing w:after="340" w:line="360" w:lineRule="auto"/>
        <w:jc w:val="center"/>
        <w:rPr>
          <w:rFonts w:ascii="Arial" w:eastAsia="Helvetica" w:hAnsi="Arial" w:cs="Arial"/>
          <w:b/>
          <w:bCs/>
          <w:color w:val="000000" w:themeColor="text1"/>
          <w:sz w:val="44"/>
          <w:szCs w:val="24"/>
          <w:shd w:val="clear" w:color="auto" w:fill="FFFFFF"/>
        </w:rPr>
      </w:pPr>
      <w:r>
        <w:rPr>
          <w:rFonts w:ascii="Arial" w:eastAsia="Helvetica" w:hAnsi="Arial" w:cs="Arial"/>
          <w:b/>
          <w:bCs/>
          <w:color w:val="000000" w:themeColor="text1"/>
          <w:sz w:val="44"/>
          <w:szCs w:val="24"/>
          <w:shd w:val="clear" w:color="auto" w:fill="FFFFFF"/>
        </w:rPr>
        <w:t>PUBLIC HEALTH AWARENESS</w:t>
      </w:r>
      <w:r w:rsidR="0085321B" w:rsidRPr="00B65992">
        <w:rPr>
          <w:rFonts w:ascii="Arial" w:eastAsia="Helvetica" w:hAnsi="Arial" w:cs="Arial"/>
          <w:b/>
          <w:bCs/>
          <w:color w:val="000000" w:themeColor="text1"/>
          <w:sz w:val="44"/>
          <w:szCs w:val="24"/>
          <w:shd w:val="clear" w:color="auto" w:fill="FFFFFF"/>
        </w:rPr>
        <w:t xml:space="preserve"> USING              PYTHON</w:t>
      </w:r>
    </w:p>
    <w:p w:rsidR="0085321B" w:rsidRPr="009861CF" w:rsidRDefault="00F4438A" w:rsidP="005D5D53">
      <w:pPr>
        <w:shd w:val="clear" w:color="auto" w:fill="FFFFFF" w:themeFill="background1"/>
        <w:spacing w:after="340"/>
        <w:jc w:val="center"/>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color w:val="000000" w:themeColor="text1"/>
          <w:sz w:val="32"/>
          <w:szCs w:val="28"/>
          <w:shd w:val="clear" w:color="auto" w:fill="FFFFFF"/>
        </w:rPr>
        <w:t>Public Health Awareness</w:t>
      </w:r>
    </w:p>
    <w:p w:rsidR="0085321B" w:rsidRDefault="0085321B" w:rsidP="0085321B">
      <w:pPr>
        <w:shd w:val="clear" w:color="auto" w:fill="FFFFFF" w:themeFill="background1"/>
        <w:rPr>
          <w:rFonts w:ascii="Times New Roman" w:hAnsi="Times New Roman"/>
          <w:b/>
          <w:spacing w:val="-2"/>
          <w:sz w:val="40"/>
          <w:szCs w:val="40"/>
        </w:rPr>
      </w:pPr>
      <w:r w:rsidRPr="009861CF">
        <w:rPr>
          <w:rFonts w:ascii="Times New Roman" w:hAnsi="Times New Roman"/>
          <w:b/>
          <w:spacing w:val="-2"/>
          <w:sz w:val="48"/>
          <w:szCs w:val="40"/>
        </w:rPr>
        <w:t>I</w:t>
      </w:r>
      <w:r w:rsidRPr="009861CF">
        <w:rPr>
          <w:rFonts w:ascii="Times New Roman" w:hAnsi="Times New Roman"/>
          <w:b/>
          <w:spacing w:val="-2"/>
          <w:sz w:val="40"/>
          <w:szCs w:val="40"/>
        </w:rPr>
        <w:t>ntroduction:</w:t>
      </w:r>
    </w:p>
    <w:p w:rsidR="00F4438A" w:rsidRPr="00F4438A" w:rsidRDefault="00F4438A" w:rsidP="0085321B">
      <w:pPr>
        <w:shd w:val="clear" w:color="auto" w:fill="FFFFFF" w:themeFill="background1"/>
        <w:rPr>
          <w:rFonts w:ascii="Times New Roman" w:hAnsi="Times New Roman"/>
          <w:spacing w:val="-2"/>
          <w:sz w:val="36"/>
          <w:szCs w:val="36"/>
        </w:rPr>
      </w:pPr>
      <w:r w:rsidRPr="00F4438A">
        <w:rPr>
          <w:rFonts w:ascii="Times New Roman" w:hAnsi="Times New Roman"/>
          <w:spacing w:val="-2"/>
          <w:sz w:val="36"/>
          <w:szCs w:val="36"/>
        </w:rPr>
        <w:t xml:space="preserve">Public health awareness is a critical component of promoting and maintaining the well-being of communities and populations. It encompasses a range of efforts aimed at informing and educating the public about various health-related issues, encouraging healthy </w:t>
      </w:r>
      <w:proofErr w:type="spellStart"/>
      <w:r w:rsidRPr="00F4438A">
        <w:rPr>
          <w:rFonts w:ascii="Times New Roman" w:hAnsi="Times New Roman"/>
          <w:spacing w:val="-2"/>
          <w:sz w:val="36"/>
          <w:szCs w:val="36"/>
        </w:rPr>
        <w:t>behaviors</w:t>
      </w:r>
      <w:proofErr w:type="spellEnd"/>
      <w:r w:rsidRPr="00F4438A">
        <w:rPr>
          <w:rFonts w:ascii="Times New Roman" w:hAnsi="Times New Roman"/>
          <w:spacing w:val="-2"/>
          <w:sz w:val="36"/>
          <w:szCs w:val="36"/>
        </w:rPr>
        <w:t>, and raising awareness about potential health threats. This introduction will provide an overview of the significance of public health awareness and its role in improving public health outcomes.</w:t>
      </w:r>
    </w:p>
    <w:p w:rsidR="00133218" w:rsidRPr="009861CF" w:rsidRDefault="00DE2909">
      <w:pPr>
        <w:rPr>
          <w:rFonts w:ascii="Times New Roman" w:hAnsi="Times New Roman"/>
          <w:b/>
          <w:sz w:val="40"/>
          <w:szCs w:val="40"/>
        </w:rPr>
      </w:pPr>
      <w:r w:rsidRPr="009861CF">
        <w:rPr>
          <w:rFonts w:ascii="Times New Roman" w:hAnsi="Times New Roman"/>
          <w:b/>
          <w:sz w:val="40"/>
          <w:szCs w:val="40"/>
        </w:rPr>
        <w:t>Overview of the process:</w:t>
      </w:r>
    </w:p>
    <w:p w:rsidR="00DE2909" w:rsidRPr="009861CF" w:rsidRDefault="00DE2909" w:rsidP="00DE2909">
      <w:pPr>
        <w:rPr>
          <w:rFonts w:ascii="Times New Roman" w:hAnsi="Times New Roman"/>
          <w:color w:val="313131"/>
          <w:sz w:val="32"/>
          <w:szCs w:val="32"/>
          <w:shd w:val="clear" w:color="auto" w:fill="FFFFFF"/>
        </w:rPr>
      </w:pPr>
      <w:r w:rsidRPr="009861CF">
        <w:rPr>
          <w:rFonts w:ascii="Times New Roman" w:hAnsi="Times New Roman"/>
          <w:sz w:val="32"/>
          <w:szCs w:val="32"/>
        </w:rPr>
        <w:t xml:space="preserve">                    The following is an overview of the process </w:t>
      </w:r>
      <w:proofErr w:type="gramStart"/>
      <w:r w:rsidR="00A60BFC">
        <w:rPr>
          <w:rFonts w:ascii="Times New Roman" w:hAnsi="Times New Roman"/>
          <w:sz w:val="32"/>
          <w:szCs w:val="32"/>
        </w:rPr>
        <w:t>of  building</w:t>
      </w:r>
      <w:proofErr w:type="gramEnd"/>
      <w:r w:rsidR="00A60BFC">
        <w:rPr>
          <w:rFonts w:ascii="Times New Roman" w:hAnsi="Times New Roman"/>
          <w:sz w:val="32"/>
          <w:szCs w:val="32"/>
        </w:rPr>
        <w:t xml:space="preserve">   a </w:t>
      </w:r>
      <w:r w:rsidR="00F4438A">
        <w:rPr>
          <w:rFonts w:ascii="Times New Roman" w:hAnsi="Times New Roman"/>
          <w:sz w:val="32"/>
          <w:szCs w:val="32"/>
        </w:rPr>
        <w:t xml:space="preserve">public health awareness </w:t>
      </w:r>
      <w:r w:rsidRPr="009861CF">
        <w:rPr>
          <w:rFonts w:ascii="Times New Roman" w:hAnsi="Times New Roman"/>
          <w:sz w:val="32"/>
          <w:szCs w:val="32"/>
        </w:rPr>
        <w:t>model</w:t>
      </w:r>
      <w:r w:rsidRPr="009861CF">
        <w:rPr>
          <w:rFonts w:ascii="Times New Roman" w:hAnsi="Times New Roman"/>
          <w:color w:val="313131"/>
          <w:sz w:val="32"/>
          <w:szCs w:val="32"/>
          <w:shd w:val="clear" w:color="auto" w:fill="FFFFFF"/>
        </w:rPr>
        <w:t> by performing different activities like feature engineering, model training and evaluation.</w:t>
      </w:r>
    </w:p>
    <w:p w:rsidR="00DE2909" w:rsidRPr="009861CF" w:rsidRDefault="00A96614" w:rsidP="00DE2909">
      <w:pPr>
        <w:rPr>
          <w:rFonts w:ascii="Times New Roman" w:hAnsi="Times New Roman"/>
          <w:b/>
          <w:color w:val="313131"/>
          <w:sz w:val="40"/>
          <w:szCs w:val="40"/>
          <w:shd w:val="clear" w:color="auto" w:fill="FFFFFF"/>
        </w:rPr>
      </w:pPr>
      <w:r w:rsidRPr="009861CF">
        <w:rPr>
          <w:rFonts w:ascii="Times New Roman" w:hAnsi="Times New Roman"/>
          <w:b/>
          <w:color w:val="313131"/>
          <w:sz w:val="40"/>
          <w:szCs w:val="40"/>
          <w:shd w:val="clear" w:color="auto" w:fill="FFFFFF"/>
        </w:rPr>
        <w:t>Model training:</w:t>
      </w:r>
    </w:p>
    <w:p w:rsidR="00A96614" w:rsidRPr="009861CF" w:rsidRDefault="00A96614" w:rsidP="00DE2909">
      <w:pPr>
        <w:rPr>
          <w:rFonts w:ascii="Times New Roman" w:hAnsi="Times New Roman"/>
          <w:color w:val="242424"/>
          <w:spacing w:val="-1"/>
          <w:sz w:val="32"/>
          <w:szCs w:val="32"/>
          <w:shd w:val="clear" w:color="auto" w:fill="FFFFFF"/>
        </w:rPr>
      </w:pPr>
      <w:r w:rsidRPr="009861CF">
        <w:rPr>
          <w:rFonts w:ascii="Times New Roman" w:hAnsi="Times New Roman"/>
          <w:color w:val="242424"/>
          <w:spacing w:val="-1"/>
          <w:sz w:val="32"/>
          <w:szCs w:val="32"/>
          <w:shd w:val="clear" w:color="auto" w:fill="FFFFFF"/>
        </w:rPr>
        <w:t xml:space="preserve">                    Training the model with Prophet is really easy. The team copied the mechanism used is </w:t>
      </w:r>
      <w:proofErr w:type="spellStart"/>
      <w:r w:rsidRPr="009861CF">
        <w:rPr>
          <w:rFonts w:ascii="Times New Roman" w:hAnsi="Times New Roman"/>
          <w:color w:val="242424"/>
          <w:spacing w:val="-1"/>
          <w:sz w:val="32"/>
          <w:szCs w:val="32"/>
          <w:shd w:val="clear" w:color="auto" w:fill="FFFFFF"/>
        </w:rPr>
        <w:t>scikit</w:t>
      </w:r>
      <w:proofErr w:type="spellEnd"/>
      <w:r w:rsidRPr="009861CF">
        <w:rPr>
          <w:rFonts w:ascii="Times New Roman" w:hAnsi="Times New Roman"/>
          <w:color w:val="242424"/>
          <w:spacing w:val="-1"/>
          <w:sz w:val="32"/>
          <w:szCs w:val="32"/>
          <w:shd w:val="clear" w:color="auto" w:fill="FFFFFF"/>
        </w:rPr>
        <w:t xml:space="preserve"> packages: </w:t>
      </w:r>
      <w:proofErr w:type="gramStart"/>
      <w:r w:rsidRPr="009861CF">
        <w:rPr>
          <w:rFonts w:ascii="Times New Roman" w:hAnsi="Times New Roman"/>
          <w:color w:val="242424"/>
          <w:spacing w:val="-1"/>
          <w:sz w:val="32"/>
          <w:szCs w:val="32"/>
          <w:shd w:val="clear" w:color="auto" w:fill="FFFFFF"/>
        </w:rPr>
        <w:t>fit(</w:t>
      </w:r>
      <w:proofErr w:type="gramEnd"/>
      <w:r w:rsidRPr="009861CF">
        <w:rPr>
          <w:rFonts w:ascii="Times New Roman" w:hAnsi="Times New Roman"/>
          <w:color w:val="242424"/>
          <w:spacing w:val="-1"/>
          <w:sz w:val="32"/>
          <w:szCs w:val="32"/>
          <w:shd w:val="clear" w:color="auto" w:fill="FFFFFF"/>
        </w:rPr>
        <w:t>) and predict()</w:t>
      </w:r>
    </w:p>
    <w:p w:rsidR="00A96614" w:rsidRDefault="00A96614" w:rsidP="0011254C">
      <w:pPr>
        <w:pStyle w:val="Heading2"/>
        <w:shd w:val="clear" w:color="auto" w:fill="FFFFFF"/>
        <w:spacing w:before="413" w:line="360" w:lineRule="atLeast"/>
        <w:ind w:left="360"/>
        <w:rPr>
          <w:color w:val="242424"/>
          <w:sz w:val="40"/>
          <w:szCs w:val="40"/>
          <w:u w:val="none"/>
        </w:rPr>
      </w:pPr>
      <w:r w:rsidRPr="009861CF">
        <w:rPr>
          <w:color w:val="242424"/>
          <w:sz w:val="40"/>
          <w:szCs w:val="40"/>
          <w:u w:val="none"/>
        </w:rPr>
        <w:t>Creating a model:</w:t>
      </w:r>
    </w:p>
    <w:p w:rsidR="00F4438A" w:rsidRPr="00673BF5" w:rsidRDefault="00F4438A" w:rsidP="00F4438A">
      <w:pPr>
        <w:pStyle w:val="Heading2"/>
        <w:shd w:val="clear" w:color="auto" w:fill="FFFFFF"/>
        <w:spacing w:before="413" w:line="360" w:lineRule="atLeast"/>
        <w:ind w:left="360"/>
        <w:rPr>
          <w:b w:val="0"/>
          <w:color w:val="242424"/>
          <w:u w:val="none"/>
        </w:rPr>
      </w:pPr>
      <w:r w:rsidRPr="00673BF5">
        <w:rPr>
          <w:b w:val="0"/>
          <w:color w:val="242424"/>
          <w:u w:val="none"/>
        </w:rPr>
        <w:t>Define Your Objective:</w:t>
      </w:r>
    </w:p>
    <w:p w:rsidR="00F4438A" w:rsidRPr="00F4438A" w:rsidRDefault="00F4438A" w:rsidP="00673BF5">
      <w:pPr>
        <w:pStyle w:val="Heading2"/>
        <w:shd w:val="clear" w:color="auto" w:fill="FFFFFF"/>
        <w:spacing w:before="413" w:line="360" w:lineRule="atLeast"/>
        <w:ind w:left="360"/>
        <w:rPr>
          <w:b w:val="0"/>
          <w:color w:val="242424"/>
          <w:u w:val="none"/>
        </w:rPr>
      </w:pPr>
      <w:r w:rsidRPr="00F4438A">
        <w:rPr>
          <w:b w:val="0"/>
          <w:color w:val="242424"/>
          <w:u w:val="none"/>
        </w:rPr>
        <w:lastRenderedPageBreak/>
        <w:t>Clearly outline the specific public health issue or topic that your awareness campaign aims to address. It could be anything from promoting vaccination, preventing the spread of a disease, encouraging healthy lifestyles, or raising awareness about mental health.</w:t>
      </w:r>
    </w:p>
    <w:p w:rsidR="00F4438A" w:rsidRPr="00F4438A" w:rsidRDefault="00F4438A" w:rsidP="00F4438A">
      <w:pPr>
        <w:pStyle w:val="Heading2"/>
        <w:shd w:val="clear" w:color="auto" w:fill="FFFFFF"/>
        <w:spacing w:before="413" w:line="360" w:lineRule="atLeast"/>
        <w:ind w:left="360"/>
        <w:rPr>
          <w:b w:val="0"/>
          <w:color w:val="242424"/>
          <w:u w:val="none"/>
        </w:rPr>
      </w:pPr>
      <w:r w:rsidRPr="00F4438A">
        <w:rPr>
          <w:b w:val="0"/>
          <w:color w:val="242424"/>
          <w:u w:val="none"/>
        </w:rPr>
        <w:t>Understand Your Target Audience:</w:t>
      </w:r>
    </w:p>
    <w:p w:rsidR="00F4438A" w:rsidRPr="00F4438A" w:rsidRDefault="00F4438A" w:rsidP="00F4438A">
      <w:pPr>
        <w:pStyle w:val="Heading2"/>
        <w:shd w:val="clear" w:color="auto" w:fill="FFFFFF"/>
        <w:spacing w:before="413" w:line="360" w:lineRule="atLeast"/>
        <w:ind w:left="360"/>
        <w:rPr>
          <w:b w:val="0"/>
          <w:color w:val="242424"/>
          <w:u w:val="none"/>
        </w:rPr>
      </w:pPr>
      <w:r w:rsidRPr="00F4438A">
        <w:rPr>
          <w:b w:val="0"/>
          <w:color w:val="242424"/>
          <w:u w:val="none"/>
        </w:rPr>
        <w:t>Identify the demographic and psychographic characteristics of the people you want to reach. Understanding your audience is essential to tailor your messaging and strategies effectively.</w:t>
      </w:r>
    </w:p>
    <w:p w:rsidR="009861CF" w:rsidRDefault="009861CF" w:rsidP="009861CF">
      <w:pPr>
        <w:rPr>
          <w:rFonts w:ascii="Times New Roman" w:hAnsi="Times New Roman"/>
          <w:b/>
          <w:sz w:val="40"/>
          <w:szCs w:val="40"/>
          <w:shd w:val="clear" w:color="auto" w:fill="FFFFFF"/>
        </w:rPr>
      </w:pPr>
      <w:proofErr w:type="gramStart"/>
      <w:r w:rsidRPr="009861CF">
        <w:rPr>
          <w:rFonts w:ascii="Times New Roman" w:hAnsi="Times New Roman"/>
          <w:b/>
          <w:sz w:val="40"/>
          <w:szCs w:val="40"/>
          <w:shd w:val="clear" w:color="auto" w:fill="FFFFFF"/>
        </w:rPr>
        <w:t xml:space="preserve">Feature </w:t>
      </w:r>
      <w:r w:rsidR="00F86A7A">
        <w:rPr>
          <w:rFonts w:ascii="Times New Roman" w:hAnsi="Times New Roman"/>
          <w:b/>
          <w:sz w:val="40"/>
          <w:szCs w:val="40"/>
          <w:shd w:val="clear" w:color="auto" w:fill="FFFFFF"/>
        </w:rPr>
        <w:t xml:space="preserve"> e</w:t>
      </w:r>
      <w:r w:rsidRPr="009861CF">
        <w:rPr>
          <w:rFonts w:ascii="Times New Roman" w:hAnsi="Times New Roman"/>
          <w:b/>
          <w:sz w:val="40"/>
          <w:szCs w:val="40"/>
          <w:shd w:val="clear" w:color="auto" w:fill="FFFFFF"/>
        </w:rPr>
        <w:t>ngineering</w:t>
      </w:r>
      <w:proofErr w:type="gramEnd"/>
      <w:r w:rsidRPr="009861CF">
        <w:rPr>
          <w:rFonts w:ascii="Times New Roman" w:hAnsi="Times New Roman"/>
          <w:b/>
          <w:sz w:val="40"/>
          <w:szCs w:val="40"/>
          <w:shd w:val="clear" w:color="auto" w:fill="FFFFFF"/>
        </w:rPr>
        <w:t>:</w:t>
      </w:r>
    </w:p>
    <w:p w:rsidR="00673BF5" w:rsidRPr="00673BF5" w:rsidRDefault="00673BF5" w:rsidP="00673BF5">
      <w:pPr>
        <w:rPr>
          <w:noProof/>
          <w:sz w:val="36"/>
          <w:szCs w:val="36"/>
        </w:rPr>
      </w:pPr>
      <w:r>
        <w:rPr>
          <w:noProof/>
          <w:sz w:val="36"/>
          <w:szCs w:val="36"/>
        </w:rPr>
        <w:t xml:space="preserve">       </w:t>
      </w:r>
      <w:r w:rsidRPr="00673BF5">
        <w:rPr>
          <w:noProof/>
          <w:sz w:val="36"/>
          <w:szCs w:val="36"/>
        </w:rPr>
        <w:t xml:space="preserve">Feature engineering in the context of public health awareness involves selecting and creating relevant variables or features to better understand, measure, and address public health issues. These features can help public health professionals and researchers to make informed decisions, develop effective interventions, and communicate vital information to the public. Here are some key features that can be engineered to </w:t>
      </w:r>
      <w:r>
        <w:rPr>
          <w:noProof/>
          <w:sz w:val="36"/>
          <w:szCs w:val="36"/>
        </w:rPr>
        <w:t>promote public health awareness</w:t>
      </w:r>
    </w:p>
    <w:p w:rsidR="00673BF5" w:rsidRPr="00673BF5" w:rsidRDefault="00673BF5" w:rsidP="00673BF5">
      <w:pPr>
        <w:rPr>
          <w:noProof/>
          <w:sz w:val="36"/>
          <w:szCs w:val="36"/>
        </w:rPr>
      </w:pPr>
      <w:r w:rsidRPr="00673BF5">
        <w:rPr>
          <w:noProof/>
          <w:sz w:val="36"/>
          <w:szCs w:val="36"/>
        </w:rPr>
        <w:t xml:space="preserve">Demographic Data: Collect demographic information such as age, gender, race, and socioeconomic status to understand </w:t>
      </w:r>
      <w:r>
        <w:rPr>
          <w:noProof/>
          <w:sz w:val="36"/>
          <w:szCs w:val="36"/>
        </w:rPr>
        <w:t>disparities in health outcomes.</w:t>
      </w:r>
    </w:p>
    <w:p w:rsidR="00673BF5" w:rsidRPr="00673BF5" w:rsidRDefault="00673BF5" w:rsidP="00673BF5">
      <w:pPr>
        <w:rPr>
          <w:noProof/>
          <w:sz w:val="36"/>
          <w:szCs w:val="36"/>
        </w:rPr>
      </w:pPr>
      <w:r w:rsidRPr="00673BF5">
        <w:rPr>
          <w:b/>
          <w:noProof/>
          <w:sz w:val="36"/>
          <w:szCs w:val="36"/>
        </w:rPr>
        <w:t>Geospatial Data:</w:t>
      </w:r>
      <w:r w:rsidRPr="00673BF5">
        <w:rPr>
          <w:noProof/>
          <w:sz w:val="36"/>
          <w:szCs w:val="36"/>
        </w:rPr>
        <w:t xml:space="preserve"> Utilize geographic information systems (GIS) to map disease prevalence, healthcare resources, and </w:t>
      </w:r>
      <w:r w:rsidRPr="00673BF5">
        <w:rPr>
          <w:noProof/>
          <w:sz w:val="36"/>
          <w:szCs w:val="36"/>
        </w:rPr>
        <w:lastRenderedPageBreak/>
        <w:t>areas with health disparities. This can help identify high-risk areas and targe</w:t>
      </w:r>
      <w:r>
        <w:rPr>
          <w:noProof/>
          <w:sz w:val="36"/>
          <w:szCs w:val="36"/>
        </w:rPr>
        <w:t>t interventions accordingly.</w:t>
      </w:r>
    </w:p>
    <w:p w:rsidR="00673BF5" w:rsidRPr="00673BF5" w:rsidRDefault="00673BF5" w:rsidP="00673BF5">
      <w:pPr>
        <w:rPr>
          <w:noProof/>
          <w:sz w:val="36"/>
          <w:szCs w:val="36"/>
        </w:rPr>
      </w:pPr>
      <w:r w:rsidRPr="00673BF5">
        <w:rPr>
          <w:b/>
          <w:noProof/>
          <w:sz w:val="36"/>
          <w:szCs w:val="36"/>
        </w:rPr>
        <w:t>Health Behaviors</w:t>
      </w:r>
      <w:r w:rsidRPr="00673BF5">
        <w:rPr>
          <w:noProof/>
          <w:sz w:val="36"/>
          <w:szCs w:val="36"/>
        </w:rPr>
        <w:t xml:space="preserve">: Create features to track health-related behaviors, such as smoking, diet, exercise, and substance abuse, to identify patterns and areas </w:t>
      </w:r>
      <w:r>
        <w:rPr>
          <w:noProof/>
          <w:sz w:val="36"/>
          <w:szCs w:val="36"/>
        </w:rPr>
        <w:t>where interventions are needed.</w:t>
      </w:r>
    </w:p>
    <w:p w:rsidR="00673BF5" w:rsidRPr="00673BF5" w:rsidRDefault="00673BF5" w:rsidP="00673BF5">
      <w:pPr>
        <w:rPr>
          <w:noProof/>
          <w:sz w:val="36"/>
          <w:szCs w:val="36"/>
        </w:rPr>
      </w:pPr>
      <w:r w:rsidRPr="00673BF5">
        <w:rPr>
          <w:b/>
          <w:noProof/>
          <w:sz w:val="36"/>
          <w:szCs w:val="36"/>
        </w:rPr>
        <w:t>Social Determinants of Health:</w:t>
      </w:r>
      <w:r w:rsidRPr="00673BF5">
        <w:rPr>
          <w:noProof/>
          <w:sz w:val="36"/>
          <w:szCs w:val="36"/>
        </w:rPr>
        <w:t xml:space="preserve"> Incorporate data on education, employment, housing, and neighborhood conditions to assess how these factors</w:t>
      </w:r>
      <w:r>
        <w:rPr>
          <w:noProof/>
          <w:sz w:val="36"/>
          <w:szCs w:val="36"/>
        </w:rPr>
        <w:t xml:space="preserve"> impact public health outcomes.</w:t>
      </w:r>
    </w:p>
    <w:p w:rsidR="00673BF5" w:rsidRPr="00673BF5" w:rsidRDefault="00673BF5" w:rsidP="00673BF5">
      <w:pPr>
        <w:rPr>
          <w:noProof/>
          <w:sz w:val="36"/>
          <w:szCs w:val="36"/>
        </w:rPr>
      </w:pPr>
      <w:r w:rsidRPr="00673BF5">
        <w:rPr>
          <w:b/>
          <w:noProof/>
          <w:sz w:val="36"/>
          <w:szCs w:val="36"/>
        </w:rPr>
        <w:t>Environmental Factors</w:t>
      </w:r>
      <w:r w:rsidRPr="00673BF5">
        <w:rPr>
          <w:noProof/>
          <w:sz w:val="36"/>
          <w:szCs w:val="36"/>
        </w:rPr>
        <w:t>: Consider features related to air and water quality, exposure to toxins, and climate-related variables to und</w:t>
      </w:r>
      <w:r>
        <w:rPr>
          <w:noProof/>
          <w:sz w:val="36"/>
          <w:szCs w:val="36"/>
        </w:rPr>
        <w:t>erstand their impact on health.</w:t>
      </w:r>
    </w:p>
    <w:p w:rsidR="00673BF5" w:rsidRPr="00673BF5" w:rsidRDefault="00673BF5" w:rsidP="00673BF5">
      <w:pPr>
        <w:rPr>
          <w:noProof/>
          <w:sz w:val="36"/>
          <w:szCs w:val="36"/>
        </w:rPr>
      </w:pPr>
      <w:r w:rsidRPr="00673BF5">
        <w:rPr>
          <w:b/>
          <w:noProof/>
          <w:sz w:val="36"/>
          <w:szCs w:val="36"/>
        </w:rPr>
        <w:t>Healthcare Access</w:t>
      </w:r>
      <w:r w:rsidRPr="00673BF5">
        <w:rPr>
          <w:noProof/>
          <w:sz w:val="36"/>
          <w:szCs w:val="36"/>
        </w:rPr>
        <w:t>: Create features to analyze the availability and accessibility of healthcare services, including the number of hospitals, clinics, and h</w:t>
      </w:r>
      <w:r>
        <w:rPr>
          <w:noProof/>
          <w:sz w:val="36"/>
          <w:szCs w:val="36"/>
        </w:rPr>
        <w:t>ealthcare providers per capita.</w:t>
      </w:r>
    </w:p>
    <w:p w:rsidR="00673BF5" w:rsidRPr="00673BF5" w:rsidRDefault="00673BF5" w:rsidP="00673BF5">
      <w:pPr>
        <w:rPr>
          <w:noProof/>
          <w:sz w:val="36"/>
          <w:szCs w:val="36"/>
        </w:rPr>
      </w:pPr>
      <w:r w:rsidRPr="00673BF5">
        <w:rPr>
          <w:b/>
          <w:noProof/>
          <w:sz w:val="36"/>
          <w:szCs w:val="36"/>
        </w:rPr>
        <w:t>Epidemiological Data</w:t>
      </w:r>
      <w:r w:rsidRPr="00673BF5">
        <w:rPr>
          <w:noProof/>
          <w:sz w:val="36"/>
          <w:szCs w:val="36"/>
        </w:rPr>
        <w:t>: Feature engineering can involve creating variables related to disease prevalence, incidence, mortality rates, and the</w:t>
      </w:r>
      <w:r>
        <w:rPr>
          <w:noProof/>
          <w:sz w:val="36"/>
          <w:szCs w:val="36"/>
        </w:rPr>
        <w:t xml:space="preserve"> spread of infectious diseases.</w:t>
      </w:r>
    </w:p>
    <w:p w:rsidR="00673BF5" w:rsidRPr="00673BF5" w:rsidRDefault="00673BF5" w:rsidP="00673BF5">
      <w:pPr>
        <w:rPr>
          <w:noProof/>
          <w:sz w:val="36"/>
          <w:szCs w:val="36"/>
        </w:rPr>
      </w:pPr>
      <w:r w:rsidRPr="00673BF5">
        <w:rPr>
          <w:b/>
          <w:noProof/>
          <w:sz w:val="36"/>
          <w:szCs w:val="36"/>
        </w:rPr>
        <w:t>Social Media and Online Engagement</w:t>
      </w:r>
      <w:r w:rsidRPr="00673BF5">
        <w:rPr>
          <w:noProof/>
          <w:sz w:val="36"/>
          <w:szCs w:val="36"/>
        </w:rPr>
        <w:t>: Analyze data from social media and online sources to gauge public sentiment, awareness, and information dissemination r</w:t>
      </w:r>
      <w:r>
        <w:rPr>
          <w:noProof/>
          <w:sz w:val="36"/>
          <w:szCs w:val="36"/>
        </w:rPr>
        <w:t>elated to public health topics.</w:t>
      </w:r>
    </w:p>
    <w:p w:rsidR="00673BF5" w:rsidRPr="00673BF5" w:rsidRDefault="00673BF5" w:rsidP="00673BF5">
      <w:pPr>
        <w:rPr>
          <w:noProof/>
          <w:sz w:val="36"/>
          <w:szCs w:val="36"/>
        </w:rPr>
      </w:pPr>
      <w:r w:rsidRPr="00673BF5">
        <w:rPr>
          <w:b/>
          <w:noProof/>
          <w:sz w:val="36"/>
          <w:szCs w:val="36"/>
        </w:rPr>
        <w:lastRenderedPageBreak/>
        <w:t>Vaccination Coverage:</w:t>
      </w:r>
      <w:r w:rsidRPr="00673BF5">
        <w:rPr>
          <w:noProof/>
          <w:sz w:val="36"/>
          <w:szCs w:val="36"/>
        </w:rPr>
        <w:t xml:space="preserve"> Track vaccination rates and create features to identify regions or populations</w:t>
      </w:r>
      <w:r>
        <w:rPr>
          <w:noProof/>
          <w:sz w:val="36"/>
          <w:szCs w:val="36"/>
        </w:rPr>
        <w:t xml:space="preserve"> with lower immunization rates.</w:t>
      </w:r>
    </w:p>
    <w:p w:rsidR="00673BF5" w:rsidRPr="00673BF5" w:rsidRDefault="00673BF5" w:rsidP="00673BF5">
      <w:pPr>
        <w:rPr>
          <w:noProof/>
          <w:sz w:val="36"/>
          <w:szCs w:val="36"/>
        </w:rPr>
      </w:pPr>
      <w:r w:rsidRPr="00673BF5">
        <w:rPr>
          <w:b/>
          <w:noProof/>
          <w:sz w:val="36"/>
          <w:szCs w:val="36"/>
        </w:rPr>
        <w:t>Emergency Response Readiness:</w:t>
      </w:r>
      <w:r w:rsidRPr="00673BF5">
        <w:rPr>
          <w:noProof/>
          <w:sz w:val="36"/>
          <w:szCs w:val="36"/>
        </w:rPr>
        <w:t xml:space="preserve"> Assess the preparedness of communities and healthcare facilities in responding to public h</w:t>
      </w:r>
      <w:r>
        <w:rPr>
          <w:noProof/>
          <w:sz w:val="36"/>
          <w:szCs w:val="36"/>
        </w:rPr>
        <w:t>ealth emergencies or disasters.</w:t>
      </w:r>
    </w:p>
    <w:p w:rsidR="00673BF5" w:rsidRPr="00673BF5" w:rsidRDefault="00673BF5" w:rsidP="00673BF5">
      <w:pPr>
        <w:rPr>
          <w:noProof/>
          <w:sz w:val="36"/>
          <w:szCs w:val="36"/>
        </w:rPr>
      </w:pPr>
      <w:r w:rsidRPr="00673BF5">
        <w:rPr>
          <w:b/>
          <w:noProof/>
          <w:sz w:val="36"/>
          <w:szCs w:val="36"/>
        </w:rPr>
        <w:t>Healthcare Utilization</w:t>
      </w:r>
      <w:r w:rsidRPr="00673BF5">
        <w:rPr>
          <w:noProof/>
          <w:sz w:val="36"/>
          <w:szCs w:val="36"/>
        </w:rPr>
        <w:t>: Develop features related to hospital admissions, emergency room visits, and healthcare utilization patterns to identify trends and alloc</w:t>
      </w:r>
      <w:r>
        <w:rPr>
          <w:noProof/>
          <w:sz w:val="36"/>
          <w:szCs w:val="36"/>
        </w:rPr>
        <w:t>ate resources more effectively.</w:t>
      </w:r>
    </w:p>
    <w:p w:rsidR="00673BF5" w:rsidRPr="00673BF5" w:rsidRDefault="00673BF5" w:rsidP="00673BF5">
      <w:pPr>
        <w:rPr>
          <w:noProof/>
          <w:sz w:val="36"/>
          <w:szCs w:val="36"/>
        </w:rPr>
      </w:pPr>
      <w:r w:rsidRPr="00673BF5">
        <w:rPr>
          <w:b/>
          <w:noProof/>
          <w:sz w:val="36"/>
          <w:szCs w:val="36"/>
        </w:rPr>
        <w:t xml:space="preserve">Media and Communication Data: </w:t>
      </w:r>
      <w:r w:rsidRPr="00673BF5">
        <w:rPr>
          <w:noProof/>
          <w:sz w:val="36"/>
          <w:szCs w:val="36"/>
        </w:rPr>
        <w:t>Incorporate features related to media coverage and public health campaigns, including the reach and impact of public health awareness campaigns.</w:t>
      </w:r>
    </w:p>
    <w:p w:rsidR="0021666B" w:rsidRPr="00B146EC" w:rsidRDefault="0021666B" w:rsidP="0021666B">
      <w:pPr>
        <w:spacing w:line="360" w:lineRule="auto"/>
        <w:jc w:val="both"/>
        <w:rPr>
          <w:rFonts w:ascii="Times New Roman" w:hAnsi="Times New Roman"/>
          <w:b/>
          <w:sz w:val="40"/>
          <w:szCs w:val="40"/>
          <w:shd w:val="clear" w:color="auto" w:fill="FFFFFF"/>
        </w:rPr>
      </w:pPr>
      <w:r w:rsidRPr="00B146EC">
        <w:rPr>
          <w:rFonts w:ascii="Times New Roman" w:hAnsi="Times New Roman"/>
          <w:b/>
          <w:sz w:val="40"/>
          <w:szCs w:val="40"/>
          <w:shd w:val="clear" w:color="auto" w:fill="FFFFFF"/>
        </w:rPr>
        <w:t>Model evalu</w:t>
      </w:r>
      <w:r w:rsidR="00B146EC" w:rsidRPr="00B146EC">
        <w:rPr>
          <w:rFonts w:ascii="Times New Roman" w:hAnsi="Times New Roman"/>
          <w:b/>
          <w:sz w:val="40"/>
          <w:szCs w:val="40"/>
          <w:shd w:val="clear" w:color="auto" w:fill="FFFFFF"/>
        </w:rPr>
        <w:t>a</w:t>
      </w:r>
      <w:r w:rsidRPr="00B146EC">
        <w:rPr>
          <w:rFonts w:ascii="Times New Roman" w:hAnsi="Times New Roman"/>
          <w:b/>
          <w:sz w:val="40"/>
          <w:szCs w:val="40"/>
          <w:shd w:val="clear" w:color="auto" w:fill="FFFFFF"/>
        </w:rPr>
        <w:t>tion:</w:t>
      </w:r>
    </w:p>
    <w:p w:rsidR="00673BF5" w:rsidRPr="00673BF5" w:rsidRDefault="00CA75F1" w:rsidP="00B76AE7">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673BF5" w:rsidRPr="00673BF5">
        <w:rPr>
          <w:rFonts w:ascii="Times New Roman" w:hAnsi="Times New Roman"/>
          <w:color w:val="252525"/>
          <w:sz w:val="32"/>
          <w:szCs w:val="32"/>
        </w:rPr>
        <w:t xml:space="preserve">Evaluating public health awareness campaigns is crucial to determine their effectiveness in achieving their goals, which may include raising awareness about a specific health issue, promoting healthy </w:t>
      </w:r>
      <w:proofErr w:type="spellStart"/>
      <w:r w:rsidR="00673BF5" w:rsidRPr="00673BF5">
        <w:rPr>
          <w:rFonts w:ascii="Times New Roman" w:hAnsi="Times New Roman"/>
          <w:color w:val="252525"/>
          <w:sz w:val="32"/>
          <w:szCs w:val="32"/>
        </w:rPr>
        <w:t>behaviors</w:t>
      </w:r>
      <w:proofErr w:type="spellEnd"/>
      <w:r w:rsidR="00673BF5" w:rsidRPr="00673BF5">
        <w:rPr>
          <w:rFonts w:ascii="Times New Roman" w:hAnsi="Times New Roman"/>
          <w:color w:val="252525"/>
          <w:sz w:val="32"/>
          <w:szCs w:val="32"/>
        </w:rPr>
        <w:t>, or encouraging people to seek medical care when necessary. Here are some key steps and considerations for evaluating public health awareness campaigns i</w:t>
      </w:r>
      <w:r w:rsidR="00B76AE7">
        <w:rPr>
          <w:rFonts w:ascii="Times New Roman" w:hAnsi="Times New Roman"/>
          <w:color w:val="252525"/>
          <w:sz w:val="32"/>
          <w:szCs w:val="32"/>
        </w:rPr>
        <w:t>n the context of public health</w:t>
      </w:r>
    </w:p>
    <w:p w:rsidR="00673BF5" w:rsidRPr="00B76AE7" w:rsidRDefault="00673BF5" w:rsidP="00B76AE7">
      <w:pPr>
        <w:spacing w:line="240" w:lineRule="auto"/>
        <w:ind w:left="-360"/>
        <w:rPr>
          <w:rFonts w:ascii="Times New Roman" w:hAnsi="Times New Roman"/>
          <w:b/>
          <w:color w:val="252525"/>
          <w:sz w:val="32"/>
          <w:szCs w:val="32"/>
        </w:rPr>
      </w:pPr>
      <w:r w:rsidRPr="00B76AE7">
        <w:rPr>
          <w:rFonts w:ascii="Times New Roman" w:hAnsi="Times New Roman"/>
          <w:b/>
          <w:color w:val="252525"/>
          <w:sz w:val="32"/>
          <w:szCs w:val="32"/>
        </w:rPr>
        <w:t>Def</w:t>
      </w:r>
      <w:r w:rsidR="00B76AE7" w:rsidRPr="00B76AE7">
        <w:rPr>
          <w:rFonts w:ascii="Times New Roman" w:hAnsi="Times New Roman"/>
          <w:b/>
          <w:color w:val="252525"/>
          <w:sz w:val="32"/>
          <w:szCs w:val="32"/>
        </w:rPr>
        <w:t>ine Clear Objectives and Goals:</w:t>
      </w:r>
    </w:p>
    <w:p w:rsidR="00673BF5" w:rsidRPr="00673BF5" w:rsidRDefault="00673BF5" w:rsidP="00673BF5">
      <w:pPr>
        <w:spacing w:line="240" w:lineRule="auto"/>
        <w:ind w:left="-360"/>
        <w:rPr>
          <w:rFonts w:ascii="Times New Roman" w:hAnsi="Times New Roman"/>
          <w:color w:val="252525"/>
          <w:sz w:val="32"/>
          <w:szCs w:val="32"/>
        </w:rPr>
      </w:pPr>
      <w:r w:rsidRPr="00673BF5">
        <w:rPr>
          <w:rFonts w:ascii="Times New Roman" w:hAnsi="Times New Roman"/>
          <w:color w:val="252525"/>
          <w:sz w:val="32"/>
          <w:szCs w:val="32"/>
        </w:rPr>
        <w:t xml:space="preserve">Clearly define the objectives of your public health awareness campaign. What specific </w:t>
      </w:r>
      <w:proofErr w:type="spellStart"/>
      <w:r w:rsidRPr="00673BF5">
        <w:rPr>
          <w:rFonts w:ascii="Times New Roman" w:hAnsi="Times New Roman"/>
          <w:color w:val="252525"/>
          <w:sz w:val="32"/>
          <w:szCs w:val="32"/>
        </w:rPr>
        <w:t>behavior</w:t>
      </w:r>
      <w:proofErr w:type="spellEnd"/>
      <w:r w:rsidRPr="00673BF5">
        <w:rPr>
          <w:rFonts w:ascii="Times New Roman" w:hAnsi="Times New Roman"/>
          <w:color w:val="252525"/>
          <w:sz w:val="32"/>
          <w:szCs w:val="32"/>
        </w:rPr>
        <w:t xml:space="preserve"> or knowledge are you trying to promote or change? Set measurable goals to assess success.</w:t>
      </w:r>
    </w:p>
    <w:p w:rsidR="00673BF5" w:rsidRPr="00B76AE7" w:rsidRDefault="00673BF5" w:rsidP="00B76AE7">
      <w:pPr>
        <w:spacing w:line="240" w:lineRule="auto"/>
        <w:ind w:left="-360"/>
        <w:rPr>
          <w:rFonts w:ascii="Times New Roman" w:hAnsi="Times New Roman"/>
          <w:b/>
          <w:color w:val="252525"/>
          <w:sz w:val="32"/>
          <w:szCs w:val="32"/>
        </w:rPr>
      </w:pPr>
      <w:r w:rsidRPr="00B76AE7">
        <w:rPr>
          <w:rFonts w:ascii="Times New Roman" w:hAnsi="Times New Roman"/>
          <w:b/>
          <w:color w:val="252525"/>
          <w:sz w:val="32"/>
          <w:szCs w:val="32"/>
        </w:rPr>
        <w:t>Identify Key</w:t>
      </w:r>
      <w:r w:rsidR="00B76AE7" w:rsidRPr="00B76AE7">
        <w:rPr>
          <w:rFonts w:ascii="Times New Roman" w:hAnsi="Times New Roman"/>
          <w:b/>
          <w:color w:val="252525"/>
          <w:sz w:val="32"/>
          <w:szCs w:val="32"/>
        </w:rPr>
        <w:t xml:space="preserve"> Performance Indicators (KPIs):</w:t>
      </w:r>
    </w:p>
    <w:p w:rsidR="00673BF5" w:rsidRPr="00673BF5" w:rsidRDefault="00673BF5" w:rsidP="00673BF5">
      <w:pPr>
        <w:spacing w:line="240" w:lineRule="auto"/>
        <w:ind w:left="-360"/>
        <w:rPr>
          <w:rFonts w:ascii="Times New Roman" w:hAnsi="Times New Roman"/>
          <w:color w:val="252525"/>
          <w:sz w:val="32"/>
          <w:szCs w:val="32"/>
        </w:rPr>
      </w:pPr>
      <w:r w:rsidRPr="00673BF5">
        <w:rPr>
          <w:rFonts w:ascii="Times New Roman" w:hAnsi="Times New Roman"/>
          <w:color w:val="252525"/>
          <w:sz w:val="32"/>
          <w:szCs w:val="32"/>
        </w:rPr>
        <w:lastRenderedPageBreak/>
        <w:t xml:space="preserve">Determine the KPIs that will help you measure the campaign's success. These might include metrics like website visits, social media engagement, changes in </w:t>
      </w:r>
      <w:proofErr w:type="spellStart"/>
      <w:r w:rsidRPr="00673BF5">
        <w:rPr>
          <w:rFonts w:ascii="Times New Roman" w:hAnsi="Times New Roman"/>
          <w:color w:val="252525"/>
          <w:sz w:val="32"/>
          <w:szCs w:val="32"/>
        </w:rPr>
        <w:t>behavior</w:t>
      </w:r>
      <w:proofErr w:type="spellEnd"/>
      <w:r w:rsidRPr="00673BF5">
        <w:rPr>
          <w:rFonts w:ascii="Times New Roman" w:hAnsi="Times New Roman"/>
          <w:color w:val="252525"/>
          <w:sz w:val="32"/>
          <w:szCs w:val="32"/>
        </w:rPr>
        <w:t xml:space="preserve"> or attitudes, or increased uptake of health services.</w:t>
      </w:r>
    </w:p>
    <w:p w:rsidR="00673BF5" w:rsidRPr="00B76AE7" w:rsidRDefault="00B76AE7" w:rsidP="00B76AE7">
      <w:pPr>
        <w:spacing w:line="240" w:lineRule="auto"/>
        <w:ind w:left="-360"/>
        <w:rPr>
          <w:rFonts w:ascii="Times New Roman" w:hAnsi="Times New Roman"/>
          <w:b/>
          <w:color w:val="252525"/>
          <w:sz w:val="32"/>
          <w:szCs w:val="32"/>
        </w:rPr>
      </w:pPr>
      <w:r w:rsidRPr="00B76AE7">
        <w:rPr>
          <w:rFonts w:ascii="Times New Roman" w:hAnsi="Times New Roman"/>
          <w:b/>
          <w:color w:val="252525"/>
          <w:sz w:val="32"/>
          <w:szCs w:val="32"/>
        </w:rPr>
        <w:t>Baseline Data Collection:</w:t>
      </w:r>
    </w:p>
    <w:p w:rsidR="00673BF5" w:rsidRPr="00673BF5" w:rsidRDefault="00673BF5" w:rsidP="00673BF5">
      <w:pPr>
        <w:spacing w:line="240" w:lineRule="auto"/>
        <w:ind w:left="-360"/>
        <w:rPr>
          <w:rFonts w:ascii="Times New Roman" w:hAnsi="Times New Roman"/>
          <w:color w:val="252525"/>
          <w:sz w:val="32"/>
          <w:szCs w:val="32"/>
        </w:rPr>
      </w:pPr>
      <w:r w:rsidRPr="00673BF5">
        <w:rPr>
          <w:rFonts w:ascii="Times New Roman" w:hAnsi="Times New Roman"/>
          <w:color w:val="252525"/>
          <w:sz w:val="32"/>
          <w:szCs w:val="32"/>
        </w:rPr>
        <w:t xml:space="preserve">Collect baseline data on the health issue or </w:t>
      </w:r>
      <w:proofErr w:type="spellStart"/>
      <w:r w:rsidRPr="00673BF5">
        <w:rPr>
          <w:rFonts w:ascii="Times New Roman" w:hAnsi="Times New Roman"/>
          <w:color w:val="252525"/>
          <w:sz w:val="32"/>
          <w:szCs w:val="32"/>
        </w:rPr>
        <w:t>behavior</w:t>
      </w:r>
      <w:proofErr w:type="spellEnd"/>
      <w:r w:rsidRPr="00673BF5">
        <w:rPr>
          <w:rFonts w:ascii="Times New Roman" w:hAnsi="Times New Roman"/>
          <w:color w:val="252525"/>
          <w:sz w:val="32"/>
          <w:szCs w:val="32"/>
        </w:rPr>
        <w:t xml:space="preserve"> you're targeting before launching the campaign. This data will serve as a reference point for measuring the campaign's impact.</w:t>
      </w:r>
    </w:p>
    <w:p w:rsidR="00673BF5" w:rsidRPr="00B76AE7" w:rsidRDefault="00B76AE7" w:rsidP="00B76AE7">
      <w:pPr>
        <w:spacing w:line="240" w:lineRule="auto"/>
        <w:ind w:left="-360"/>
        <w:rPr>
          <w:rFonts w:ascii="Times New Roman" w:hAnsi="Times New Roman"/>
          <w:b/>
          <w:color w:val="252525"/>
          <w:sz w:val="32"/>
          <w:szCs w:val="32"/>
        </w:rPr>
      </w:pPr>
      <w:r w:rsidRPr="00B76AE7">
        <w:rPr>
          <w:rFonts w:ascii="Times New Roman" w:hAnsi="Times New Roman"/>
          <w:b/>
          <w:color w:val="252525"/>
          <w:sz w:val="32"/>
          <w:szCs w:val="32"/>
        </w:rPr>
        <w:t>Monitor and Measure:</w:t>
      </w:r>
    </w:p>
    <w:p w:rsidR="00673BF5" w:rsidRPr="00673BF5" w:rsidRDefault="00673BF5" w:rsidP="00673BF5">
      <w:pPr>
        <w:spacing w:line="240" w:lineRule="auto"/>
        <w:ind w:left="-360"/>
        <w:rPr>
          <w:rFonts w:ascii="Times New Roman" w:hAnsi="Times New Roman"/>
          <w:color w:val="252525"/>
          <w:sz w:val="32"/>
          <w:szCs w:val="32"/>
        </w:rPr>
      </w:pPr>
      <w:r w:rsidRPr="00673BF5">
        <w:rPr>
          <w:rFonts w:ascii="Times New Roman" w:hAnsi="Times New Roman"/>
          <w:color w:val="252525"/>
          <w:sz w:val="32"/>
          <w:szCs w:val="32"/>
        </w:rPr>
        <w:t>Continuously monitor and measure the selected KPIs throughout the campaign. Tools such as surveys, website analytics, social media metrics, and focus groups can help assess the impact.</w:t>
      </w:r>
    </w:p>
    <w:p w:rsidR="00673BF5" w:rsidRPr="00B76AE7" w:rsidRDefault="00673BF5" w:rsidP="00673BF5">
      <w:pPr>
        <w:spacing w:line="240" w:lineRule="auto"/>
        <w:ind w:left="-360"/>
        <w:rPr>
          <w:rFonts w:ascii="Times New Roman" w:hAnsi="Times New Roman"/>
          <w:b/>
          <w:color w:val="252525"/>
          <w:sz w:val="32"/>
          <w:szCs w:val="32"/>
        </w:rPr>
      </w:pPr>
      <w:r w:rsidRPr="00B76AE7">
        <w:rPr>
          <w:rFonts w:ascii="Times New Roman" w:hAnsi="Times New Roman"/>
          <w:b/>
          <w:color w:val="252525"/>
          <w:sz w:val="32"/>
          <w:szCs w:val="32"/>
        </w:rPr>
        <w:t>Surveys and Feedback:</w:t>
      </w:r>
    </w:p>
    <w:p w:rsidR="00673BF5" w:rsidRPr="00673BF5" w:rsidRDefault="00673BF5" w:rsidP="00673BF5">
      <w:pPr>
        <w:spacing w:line="240" w:lineRule="auto"/>
        <w:ind w:left="-360"/>
        <w:rPr>
          <w:rFonts w:ascii="Times New Roman" w:hAnsi="Times New Roman"/>
          <w:color w:val="252525"/>
          <w:sz w:val="32"/>
          <w:szCs w:val="32"/>
        </w:rPr>
      </w:pPr>
      <w:r w:rsidRPr="00673BF5">
        <w:rPr>
          <w:rFonts w:ascii="Times New Roman" w:hAnsi="Times New Roman"/>
          <w:color w:val="252525"/>
          <w:sz w:val="32"/>
          <w:szCs w:val="32"/>
        </w:rPr>
        <w:t xml:space="preserve">Conduct surveys and gather feedback from the target audience to assess changes in awareness, knowledge, attitudes, and </w:t>
      </w:r>
      <w:proofErr w:type="spellStart"/>
      <w:r w:rsidRPr="00673BF5">
        <w:rPr>
          <w:rFonts w:ascii="Times New Roman" w:hAnsi="Times New Roman"/>
          <w:color w:val="252525"/>
          <w:sz w:val="32"/>
          <w:szCs w:val="32"/>
        </w:rPr>
        <w:t>behaviors</w:t>
      </w:r>
      <w:proofErr w:type="spellEnd"/>
      <w:r w:rsidRPr="00673BF5">
        <w:rPr>
          <w:rFonts w:ascii="Times New Roman" w:hAnsi="Times New Roman"/>
          <w:color w:val="252525"/>
          <w:sz w:val="32"/>
          <w:szCs w:val="32"/>
        </w:rPr>
        <w:t xml:space="preserve"> related to the public health issue.</w:t>
      </w:r>
    </w:p>
    <w:p w:rsidR="00673BF5" w:rsidRPr="00673BF5" w:rsidRDefault="00673BF5" w:rsidP="00673BF5">
      <w:pPr>
        <w:spacing w:line="240" w:lineRule="auto"/>
        <w:ind w:left="-360"/>
        <w:rPr>
          <w:rFonts w:ascii="Times New Roman" w:hAnsi="Times New Roman"/>
          <w:b/>
          <w:color w:val="252525"/>
          <w:sz w:val="32"/>
          <w:szCs w:val="32"/>
        </w:rPr>
      </w:pPr>
      <w:r w:rsidRPr="00673BF5">
        <w:rPr>
          <w:rFonts w:ascii="Times New Roman" w:hAnsi="Times New Roman"/>
          <w:b/>
          <w:color w:val="252525"/>
          <w:sz w:val="32"/>
          <w:szCs w:val="32"/>
        </w:rPr>
        <w:t>Message Recall and Reach:</w:t>
      </w:r>
    </w:p>
    <w:p w:rsidR="00673BF5" w:rsidRPr="00673BF5" w:rsidRDefault="00673BF5" w:rsidP="00673BF5">
      <w:pPr>
        <w:spacing w:line="240" w:lineRule="auto"/>
        <w:ind w:left="-360"/>
        <w:rPr>
          <w:rFonts w:ascii="Times New Roman" w:hAnsi="Times New Roman"/>
          <w:color w:val="252525"/>
          <w:sz w:val="32"/>
          <w:szCs w:val="32"/>
        </w:rPr>
      </w:pPr>
      <w:r w:rsidRPr="00673BF5">
        <w:rPr>
          <w:rFonts w:ascii="Times New Roman" w:hAnsi="Times New Roman"/>
          <w:color w:val="252525"/>
          <w:sz w:val="32"/>
          <w:szCs w:val="32"/>
        </w:rPr>
        <w:t>Measure the campaign's reach and how well the target audience recalls and understands the campaign messages.</w:t>
      </w:r>
    </w:p>
    <w:p w:rsidR="00673BF5" w:rsidRPr="00673BF5" w:rsidRDefault="00673BF5" w:rsidP="00673BF5">
      <w:pPr>
        <w:spacing w:line="240" w:lineRule="auto"/>
        <w:ind w:left="-360"/>
        <w:rPr>
          <w:rFonts w:ascii="Times New Roman" w:hAnsi="Times New Roman"/>
          <w:b/>
          <w:color w:val="252525"/>
          <w:sz w:val="32"/>
          <w:szCs w:val="32"/>
        </w:rPr>
      </w:pPr>
      <w:proofErr w:type="spellStart"/>
      <w:r w:rsidRPr="00673BF5">
        <w:rPr>
          <w:rFonts w:ascii="Times New Roman" w:hAnsi="Times New Roman"/>
          <w:b/>
          <w:color w:val="252525"/>
          <w:sz w:val="32"/>
          <w:szCs w:val="32"/>
        </w:rPr>
        <w:t>Behavior</w:t>
      </w:r>
      <w:proofErr w:type="spellEnd"/>
      <w:r w:rsidRPr="00673BF5">
        <w:rPr>
          <w:rFonts w:ascii="Times New Roman" w:hAnsi="Times New Roman"/>
          <w:b/>
          <w:color w:val="252525"/>
          <w:sz w:val="32"/>
          <w:szCs w:val="32"/>
        </w:rPr>
        <w:t xml:space="preserve"> Change:</w:t>
      </w:r>
    </w:p>
    <w:p w:rsidR="00673BF5" w:rsidRPr="00673BF5" w:rsidRDefault="00673BF5" w:rsidP="00673BF5">
      <w:pPr>
        <w:spacing w:line="240" w:lineRule="auto"/>
        <w:ind w:left="-360"/>
        <w:rPr>
          <w:rFonts w:ascii="Times New Roman" w:hAnsi="Times New Roman"/>
          <w:color w:val="252525"/>
          <w:sz w:val="32"/>
          <w:szCs w:val="32"/>
        </w:rPr>
      </w:pPr>
      <w:r w:rsidRPr="00673BF5">
        <w:rPr>
          <w:rFonts w:ascii="Times New Roman" w:hAnsi="Times New Roman"/>
          <w:color w:val="252525"/>
          <w:sz w:val="32"/>
          <w:szCs w:val="32"/>
        </w:rPr>
        <w:t xml:space="preserve">Evaluate changes in </w:t>
      </w:r>
      <w:proofErr w:type="spellStart"/>
      <w:r w:rsidRPr="00673BF5">
        <w:rPr>
          <w:rFonts w:ascii="Times New Roman" w:hAnsi="Times New Roman"/>
          <w:color w:val="252525"/>
          <w:sz w:val="32"/>
          <w:szCs w:val="32"/>
        </w:rPr>
        <w:t>behavior</w:t>
      </w:r>
      <w:proofErr w:type="spellEnd"/>
      <w:r w:rsidRPr="00673BF5">
        <w:rPr>
          <w:rFonts w:ascii="Times New Roman" w:hAnsi="Times New Roman"/>
          <w:color w:val="252525"/>
          <w:sz w:val="32"/>
          <w:szCs w:val="32"/>
        </w:rPr>
        <w:t xml:space="preserve"> or attitudes related to the health issue. For example, if the campaign is about smoking cessation, assess the number of people who have quit smoking or reduced their consumption.</w:t>
      </w:r>
    </w:p>
    <w:p w:rsidR="00673BF5" w:rsidRPr="00673BF5" w:rsidRDefault="00673BF5" w:rsidP="00673BF5">
      <w:pPr>
        <w:spacing w:line="240" w:lineRule="auto"/>
        <w:ind w:left="-360"/>
        <w:rPr>
          <w:rFonts w:ascii="Times New Roman" w:hAnsi="Times New Roman"/>
          <w:b/>
          <w:color w:val="252525"/>
          <w:sz w:val="32"/>
          <w:szCs w:val="32"/>
        </w:rPr>
      </w:pPr>
      <w:r w:rsidRPr="00673BF5">
        <w:rPr>
          <w:rFonts w:ascii="Times New Roman" w:hAnsi="Times New Roman"/>
          <w:b/>
          <w:color w:val="252525"/>
          <w:sz w:val="32"/>
          <w:szCs w:val="32"/>
        </w:rPr>
        <w:t>Health Outcome Indicators:</w:t>
      </w:r>
    </w:p>
    <w:p w:rsidR="00673BF5" w:rsidRPr="00673BF5" w:rsidRDefault="00673BF5" w:rsidP="00673BF5">
      <w:pPr>
        <w:spacing w:line="240" w:lineRule="auto"/>
        <w:ind w:left="-360"/>
        <w:rPr>
          <w:rFonts w:ascii="Times New Roman" w:hAnsi="Times New Roman"/>
          <w:color w:val="252525"/>
          <w:sz w:val="32"/>
          <w:szCs w:val="32"/>
        </w:rPr>
      </w:pPr>
      <w:r w:rsidRPr="00673BF5">
        <w:rPr>
          <w:rFonts w:ascii="Times New Roman" w:hAnsi="Times New Roman"/>
          <w:color w:val="252525"/>
          <w:sz w:val="32"/>
          <w:szCs w:val="32"/>
        </w:rPr>
        <w:t>Examine health outcome indicators to assess if the campaign has resulted in better health outcomes. This could include changes in disease incidence or reduction in risk factors.</w:t>
      </w:r>
    </w:p>
    <w:p w:rsidR="00673BF5" w:rsidRPr="00673BF5" w:rsidRDefault="00673BF5" w:rsidP="00673BF5">
      <w:pPr>
        <w:spacing w:line="240" w:lineRule="auto"/>
        <w:ind w:left="-360"/>
        <w:rPr>
          <w:rFonts w:ascii="Times New Roman" w:hAnsi="Times New Roman"/>
          <w:b/>
          <w:color w:val="252525"/>
          <w:sz w:val="32"/>
          <w:szCs w:val="32"/>
        </w:rPr>
      </w:pPr>
      <w:r w:rsidRPr="00673BF5">
        <w:rPr>
          <w:rFonts w:ascii="Times New Roman" w:hAnsi="Times New Roman"/>
          <w:b/>
          <w:color w:val="252525"/>
          <w:sz w:val="32"/>
          <w:szCs w:val="32"/>
        </w:rPr>
        <w:t>Cost-Effectiveness:</w:t>
      </w:r>
    </w:p>
    <w:p w:rsidR="00673BF5" w:rsidRPr="00673BF5" w:rsidRDefault="00673BF5" w:rsidP="00673BF5">
      <w:pPr>
        <w:spacing w:line="240" w:lineRule="auto"/>
        <w:ind w:left="-360"/>
        <w:rPr>
          <w:rFonts w:ascii="Times New Roman" w:hAnsi="Times New Roman"/>
          <w:color w:val="252525"/>
          <w:sz w:val="32"/>
          <w:szCs w:val="32"/>
        </w:rPr>
      </w:pPr>
      <w:r w:rsidRPr="00673BF5">
        <w:rPr>
          <w:rFonts w:ascii="Times New Roman" w:hAnsi="Times New Roman"/>
          <w:color w:val="252525"/>
          <w:sz w:val="32"/>
          <w:szCs w:val="32"/>
        </w:rPr>
        <w:lastRenderedPageBreak/>
        <w:t>Evaluate the cost-effectiveness of the campaign, comparing the resources invested to the outcomes achieved.</w:t>
      </w:r>
    </w:p>
    <w:p w:rsidR="00673BF5" w:rsidRPr="00673BF5" w:rsidRDefault="00673BF5" w:rsidP="00673BF5">
      <w:pPr>
        <w:spacing w:line="240" w:lineRule="auto"/>
        <w:ind w:left="-360"/>
        <w:rPr>
          <w:rFonts w:ascii="Times New Roman" w:hAnsi="Times New Roman"/>
          <w:b/>
          <w:color w:val="252525"/>
          <w:sz w:val="32"/>
          <w:szCs w:val="32"/>
        </w:rPr>
      </w:pPr>
      <w:r w:rsidRPr="00673BF5">
        <w:rPr>
          <w:rFonts w:ascii="Times New Roman" w:hAnsi="Times New Roman"/>
          <w:b/>
          <w:color w:val="252525"/>
          <w:sz w:val="32"/>
          <w:szCs w:val="32"/>
        </w:rPr>
        <w:t>Qualitative Assessment:</w:t>
      </w:r>
    </w:p>
    <w:p w:rsidR="00673BF5" w:rsidRPr="00673BF5" w:rsidRDefault="00673BF5" w:rsidP="00673BF5">
      <w:pPr>
        <w:spacing w:line="240" w:lineRule="auto"/>
        <w:ind w:left="-360"/>
        <w:rPr>
          <w:rFonts w:ascii="Times New Roman" w:hAnsi="Times New Roman"/>
          <w:color w:val="252525"/>
          <w:sz w:val="32"/>
          <w:szCs w:val="32"/>
        </w:rPr>
      </w:pPr>
      <w:r w:rsidRPr="00673BF5">
        <w:rPr>
          <w:rFonts w:ascii="Times New Roman" w:hAnsi="Times New Roman"/>
          <w:color w:val="252525"/>
          <w:sz w:val="32"/>
          <w:szCs w:val="32"/>
        </w:rPr>
        <w:t>Qualitative research methods, such as focus groups and in-depth interviews, can provide valuable insights into how the campaign is perceived and whether it is effectively reaching the intended audience.</w:t>
      </w:r>
    </w:p>
    <w:p w:rsidR="00673BF5" w:rsidRPr="00673BF5" w:rsidRDefault="00673BF5" w:rsidP="00673BF5">
      <w:pPr>
        <w:spacing w:line="240" w:lineRule="auto"/>
        <w:ind w:left="-360"/>
        <w:rPr>
          <w:rFonts w:ascii="Times New Roman" w:hAnsi="Times New Roman"/>
          <w:b/>
          <w:color w:val="252525"/>
          <w:sz w:val="32"/>
          <w:szCs w:val="32"/>
        </w:rPr>
      </w:pPr>
      <w:r w:rsidRPr="00673BF5">
        <w:rPr>
          <w:rFonts w:ascii="Times New Roman" w:hAnsi="Times New Roman"/>
          <w:b/>
          <w:color w:val="252525"/>
          <w:sz w:val="32"/>
          <w:szCs w:val="32"/>
        </w:rPr>
        <w:t>Post-Campaign Surveys:</w:t>
      </w:r>
    </w:p>
    <w:p w:rsidR="00673BF5" w:rsidRPr="00673BF5" w:rsidRDefault="00673BF5" w:rsidP="00673BF5">
      <w:pPr>
        <w:spacing w:line="240" w:lineRule="auto"/>
        <w:ind w:left="-360"/>
        <w:rPr>
          <w:rFonts w:ascii="Times New Roman" w:hAnsi="Times New Roman"/>
          <w:color w:val="252525"/>
          <w:sz w:val="32"/>
          <w:szCs w:val="32"/>
        </w:rPr>
      </w:pPr>
      <w:r w:rsidRPr="00673BF5">
        <w:rPr>
          <w:rFonts w:ascii="Times New Roman" w:hAnsi="Times New Roman"/>
          <w:color w:val="252525"/>
          <w:sz w:val="32"/>
          <w:szCs w:val="32"/>
        </w:rPr>
        <w:t xml:space="preserve">After the campaign, conduct follow-up surveys and evaluations to assess the long-term impact and sustainability of </w:t>
      </w:r>
      <w:proofErr w:type="spellStart"/>
      <w:r w:rsidRPr="00673BF5">
        <w:rPr>
          <w:rFonts w:ascii="Times New Roman" w:hAnsi="Times New Roman"/>
          <w:color w:val="252525"/>
          <w:sz w:val="32"/>
          <w:szCs w:val="32"/>
        </w:rPr>
        <w:t>behavior</w:t>
      </w:r>
      <w:proofErr w:type="spellEnd"/>
      <w:r w:rsidRPr="00673BF5">
        <w:rPr>
          <w:rFonts w:ascii="Times New Roman" w:hAnsi="Times New Roman"/>
          <w:color w:val="252525"/>
          <w:sz w:val="32"/>
          <w:szCs w:val="32"/>
        </w:rPr>
        <w:t xml:space="preserve"> change.</w:t>
      </w:r>
    </w:p>
    <w:p w:rsidR="00673BF5" w:rsidRPr="00673BF5" w:rsidRDefault="00673BF5" w:rsidP="00673BF5">
      <w:pPr>
        <w:spacing w:line="240" w:lineRule="auto"/>
        <w:ind w:left="-360"/>
        <w:rPr>
          <w:rFonts w:ascii="Times New Roman" w:hAnsi="Times New Roman"/>
          <w:b/>
          <w:color w:val="252525"/>
          <w:sz w:val="32"/>
          <w:szCs w:val="32"/>
        </w:rPr>
      </w:pPr>
      <w:r w:rsidRPr="00673BF5">
        <w:rPr>
          <w:rFonts w:ascii="Times New Roman" w:hAnsi="Times New Roman"/>
          <w:b/>
          <w:color w:val="252525"/>
          <w:sz w:val="32"/>
          <w:szCs w:val="32"/>
        </w:rPr>
        <w:t>Comparative Analysis:</w:t>
      </w:r>
    </w:p>
    <w:p w:rsidR="00673BF5" w:rsidRPr="00673BF5" w:rsidRDefault="00673BF5" w:rsidP="00673BF5">
      <w:pPr>
        <w:spacing w:line="240" w:lineRule="auto"/>
        <w:ind w:left="-360"/>
        <w:rPr>
          <w:rFonts w:ascii="Times New Roman" w:hAnsi="Times New Roman"/>
          <w:color w:val="252525"/>
          <w:sz w:val="32"/>
          <w:szCs w:val="32"/>
        </w:rPr>
      </w:pPr>
      <w:r w:rsidRPr="00673BF5">
        <w:rPr>
          <w:rFonts w:ascii="Times New Roman" w:hAnsi="Times New Roman"/>
          <w:color w:val="252525"/>
          <w:sz w:val="32"/>
          <w:szCs w:val="32"/>
        </w:rPr>
        <w:t>Compare the results of the campaign to similar campaigns or initiatives in the past to identify areas for improvement and best practices.</w:t>
      </w:r>
    </w:p>
    <w:p w:rsidR="00673BF5" w:rsidRPr="00673BF5" w:rsidRDefault="00673BF5" w:rsidP="00673BF5">
      <w:pPr>
        <w:spacing w:line="240" w:lineRule="auto"/>
        <w:ind w:left="-360"/>
        <w:rPr>
          <w:rFonts w:ascii="Times New Roman" w:hAnsi="Times New Roman"/>
          <w:b/>
          <w:color w:val="252525"/>
          <w:sz w:val="32"/>
          <w:szCs w:val="32"/>
        </w:rPr>
      </w:pPr>
      <w:r w:rsidRPr="00673BF5">
        <w:rPr>
          <w:rFonts w:ascii="Times New Roman" w:hAnsi="Times New Roman"/>
          <w:b/>
          <w:color w:val="252525"/>
          <w:sz w:val="32"/>
          <w:szCs w:val="32"/>
        </w:rPr>
        <w:t>Adjust and Improve:</w:t>
      </w:r>
    </w:p>
    <w:p w:rsidR="00673BF5" w:rsidRPr="00673BF5" w:rsidRDefault="00673BF5" w:rsidP="00673BF5">
      <w:pPr>
        <w:spacing w:line="240" w:lineRule="auto"/>
        <w:ind w:left="-360"/>
        <w:rPr>
          <w:rFonts w:ascii="Times New Roman" w:hAnsi="Times New Roman"/>
          <w:color w:val="252525"/>
          <w:sz w:val="32"/>
          <w:szCs w:val="32"/>
        </w:rPr>
      </w:pPr>
      <w:proofErr w:type="gramStart"/>
      <w:r w:rsidRPr="00673BF5">
        <w:rPr>
          <w:rFonts w:ascii="Times New Roman" w:hAnsi="Times New Roman"/>
          <w:color w:val="252525"/>
          <w:sz w:val="32"/>
          <w:szCs w:val="32"/>
        </w:rPr>
        <w:t>Based on the evaluation results, make necessary adjustments to the campaign to improve its effectiveness.</w:t>
      </w:r>
      <w:proofErr w:type="gramEnd"/>
    </w:p>
    <w:p w:rsidR="00673BF5" w:rsidRPr="00673BF5" w:rsidRDefault="00673BF5" w:rsidP="00673BF5">
      <w:pPr>
        <w:spacing w:line="240" w:lineRule="auto"/>
        <w:ind w:left="-360"/>
        <w:rPr>
          <w:rFonts w:ascii="Times New Roman" w:hAnsi="Times New Roman"/>
          <w:b/>
          <w:color w:val="252525"/>
          <w:sz w:val="32"/>
          <w:szCs w:val="32"/>
        </w:rPr>
      </w:pPr>
      <w:r w:rsidRPr="00673BF5">
        <w:rPr>
          <w:rFonts w:ascii="Times New Roman" w:hAnsi="Times New Roman"/>
          <w:b/>
          <w:color w:val="252525"/>
          <w:sz w:val="32"/>
          <w:szCs w:val="32"/>
        </w:rPr>
        <w:t>Reporting and Communication:</w:t>
      </w:r>
    </w:p>
    <w:p w:rsidR="00673BF5" w:rsidRPr="00673BF5" w:rsidRDefault="00673BF5" w:rsidP="00673BF5">
      <w:pPr>
        <w:spacing w:line="240" w:lineRule="auto"/>
        <w:ind w:left="-360"/>
        <w:rPr>
          <w:rFonts w:ascii="Times New Roman" w:hAnsi="Times New Roman"/>
          <w:color w:val="252525"/>
          <w:sz w:val="32"/>
          <w:szCs w:val="32"/>
        </w:rPr>
      </w:pPr>
      <w:r w:rsidRPr="00673BF5">
        <w:rPr>
          <w:rFonts w:ascii="Times New Roman" w:hAnsi="Times New Roman"/>
          <w:color w:val="252525"/>
          <w:sz w:val="32"/>
          <w:szCs w:val="32"/>
        </w:rPr>
        <w:t>Share the evaluation findings with stakeholders, including the public, funders, and relevant authorities. Transparent reporting can build trust and support for future campaigns.</w:t>
      </w:r>
    </w:p>
    <w:p w:rsidR="00673BF5" w:rsidRPr="00673BF5" w:rsidRDefault="00673BF5" w:rsidP="00673BF5">
      <w:pPr>
        <w:spacing w:line="240" w:lineRule="auto"/>
        <w:ind w:left="-360"/>
        <w:rPr>
          <w:rFonts w:ascii="Times New Roman" w:hAnsi="Times New Roman"/>
          <w:b/>
          <w:color w:val="252525"/>
          <w:sz w:val="32"/>
          <w:szCs w:val="32"/>
        </w:rPr>
      </w:pPr>
      <w:r w:rsidRPr="00673BF5">
        <w:rPr>
          <w:rFonts w:ascii="Times New Roman" w:hAnsi="Times New Roman"/>
          <w:b/>
          <w:color w:val="252525"/>
          <w:sz w:val="32"/>
          <w:szCs w:val="32"/>
        </w:rPr>
        <w:t>Iterative Process:</w:t>
      </w:r>
    </w:p>
    <w:p w:rsidR="00673BF5" w:rsidRPr="00673BF5" w:rsidRDefault="00673BF5" w:rsidP="00673BF5">
      <w:pPr>
        <w:spacing w:line="240" w:lineRule="auto"/>
        <w:ind w:left="-360"/>
        <w:rPr>
          <w:rFonts w:ascii="Times New Roman" w:hAnsi="Times New Roman"/>
          <w:color w:val="252525"/>
          <w:sz w:val="32"/>
          <w:szCs w:val="32"/>
        </w:rPr>
      </w:pPr>
      <w:r w:rsidRPr="00673BF5">
        <w:rPr>
          <w:rFonts w:ascii="Times New Roman" w:hAnsi="Times New Roman"/>
          <w:color w:val="252525"/>
          <w:sz w:val="32"/>
          <w:szCs w:val="32"/>
        </w:rPr>
        <w:t>Public health awareness campaigns should be viewed as an iterative process. Learning from past campaigns and continually improving strategies is essential for long-term success.</w:t>
      </w:r>
    </w:p>
    <w:p w:rsidR="00355C29" w:rsidRDefault="00673BF5" w:rsidP="00673BF5">
      <w:pPr>
        <w:spacing w:line="240" w:lineRule="auto"/>
        <w:ind w:left="-360"/>
        <w:rPr>
          <w:rFonts w:ascii="Times New Roman" w:hAnsi="Times New Roman"/>
          <w:color w:val="252525"/>
          <w:sz w:val="32"/>
          <w:szCs w:val="32"/>
        </w:rPr>
      </w:pPr>
      <w:r w:rsidRPr="00673BF5">
        <w:rPr>
          <w:rFonts w:ascii="Times New Roman" w:hAnsi="Times New Roman"/>
          <w:color w:val="252525"/>
          <w:sz w:val="32"/>
          <w:szCs w:val="32"/>
        </w:rPr>
        <w:t xml:space="preserve">Remember that effective evaluation is an </w:t>
      </w:r>
      <w:proofErr w:type="spellStart"/>
      <w:r w:rsidRPr="00673BF5">
        <w:rPr>
          <w:rFonts w:ascii="Times New Roman" w:hAnsi="Times New Roman"/>
          <w:color w:val="252525"/>
          <w:sz w:val="32"/>
          <w:szCs w:val="32"/>
        </w:rPr>
        <w:t>ongoing</w:t>
      </w:r>
      <w:proofErr w:type="spellEnd"/>
      <w:r w:rsidRPr="00673BF5">
        <w:rPr>
          <w:rFonts w:ascii="Times New Roman" w:hAnsi="Times New Roman"/>
          <w:color w:val="252525"/>
          <w:sz w:val="32"/>
          <w:szCs w:val="32"/>
        </w:rPr>
        <w:t xml:space="preserve"> process, and it's essential to adapt your approach based on the campaign's goals and target audience. By carefully evaluating your public health awareness campaign, you can ensure that it is achieving its intended impact and contributing to improved public health outcomes.</w:t>
      </w:r>
    </w:p>
    <w:p w:rsidR="00F86A7A" w:rsidRPr="00CA75F1" w:rsidRDefault="00F86A7A" w:rsidP="00CA75F1">
      <w:pPr>
        <w:spacing w:after="100" w:afterAutospacing="1" w:line="240" w:lineRule="auto"/>
        <w:rPr>
          <w:rFonts w:ascii="Times New Roman" w:hAnsi="Times New Roman"/>
          <w:color w:val="252525"/>
          <w:sz w:val="32"/>
          <w:szCs w:val="32"/>
        </w:rPr>
      </w:pPr>
    </w:p>
    <w:p w:rsidR="004B1C88" w:rsidRDefault="00D465EF" w:rsidP="00F86A7A">
      <w:pPr>
        <w:spacing w:line="240" w:lineRule="auto"/>
        <w:rPr>
          <w:rFonts w:ascii="Times New Roman" w:hAnsi="Times New Roman"/>
          <w:color w:val="252525"/>
          <w:sz w:val="32"/>
          <w:szCs w:val="32"/>
        </w:rPr>
      </w:pPr>
      <w:r w:rsidRPr="00D465EF">
        <w:rPr>
          <w:rFonts w:ascii="Times New Roman" w:hAnsi="Times New Roman"/>
          <w:b/>
          <w:color w:val="252525"/>
          <w:sz w:val="36"/>
          <w:szCs w:val="36"/>
        </w:rPr>
        <w:t>Visualization:</w:t>
      </w:r>
    </w:p>
    <w:p w:rsidR="00B76AE7" w:rsidRPr="00B76AE7" w:rsidRDefault="00CA7568" w:rsidP="00B76AE7">
      <w:pPr>
        <w:jc w:val="both"/>
        <w:rPr>
          <w:sz w:val="32"/>
          <w:szCs w:val="32"/>
        </w:rPr>
      </w:pPr>
      <w:r>
        <w:rPr>
          <w:sz w:val="32"/>
          <w:szCs w:val="32"/>
        </w:rPr>
        <w:t xml:space="preserve">      </w:t>
      </w:r>
      <w:r w:rsidR="00B76AE7" w:rsidRPr="00B76AE7">
        <w:rPr>
          <w:sz w:val="32"/>
          <w:szCs w:val="32"/>
        </w:rPr>
        <w:t>Visualization plays a crucial role in public health awareness campaigns. Well-designed visuals can effectively convey complex information and raise awareness about various health issues, helping to educate and engage the public. Here are some ways visualization is u</w:t>
      </w:r>
      <w:r w:rsidR="00DE5056">
        <w:rPr>
          <w:sz w:val="32"/>
          <w:szCs w:val="32"/>
        </w:rPr>
        <w:t>sed in public health awareness.</w:t>
      </w:r>
    </w:p>
    <w:p w:rsidR="00B76AE7" w:rsidRPr="00B76AE7" w:rsidRDefault="00B76AE7" w:rsidP="00B76AE7">
      <w:pPr>
        <w:jc w:val="both"/>
        <w:rPr>
          <w:sz w:val="32"/>
          <w:szCs w:val="32"/>
        </w:rPr>
      </w:pPr>
      <w:proofErr w:type="spellStart"/>
      <w:r w:rsidRPr="00DE5056">
        <w:rPr>
          <w:b/>
          <w:sz w:val="32"/>
          <w:szCs w:val="32"/>
        </w:rPr>
        <w:t>Infographics</w:t>
      </w:r>
      <w:proofErr w:type="spellEnd"/>
      <w:r w:rsidRPr="00DE5056">
        <w:rPr>
          <w:b/>
          <w:sz w:val="32"/>
          <w:szCs w:val="32"/>
        </w:rPr>
        <w:t>:</w:t>
      </w:r>
      <w:r w:rsidRPr="00B76AE7">
        <w:rPr>
          <w:sz w:val="32"/>
          <w:szCs w:val="32"/>
        </w:rPr>
        <w:t xml:space="preserve"> </w:t>
      </w:r>
      <w:proofErr w:type="spellStart"/>
      <w:r w:rsidRPr="00B76AE7">
        <w:rPr>
          <w:sz w:val="32"/>
          <w:szCs w:val="32"/>
        </w:rPr>
        <w:t>Infographics</w:t>
      </w:r>
      <w:proofErr w:type="spellEnd"/>
      <w:r w:rsidRPr="00B76AE7">
        <w:rPr>
          <w:sz w:val="32"/>
          <w:szCs w:val="32"/>
        </w:rPr>
        <w:t xml:space="preserve"> are a popular tool for presenting health information in a visually appealing and easy-to-understand format. They can include statistics, charts, and concise text to convey key messages about health issues, preventive m</w:t>
      </w:r>
      <w:r w:rsidR="00DE5056">
        <w:rPr>
          <w:sz w:val="32"/>
          <w:szCs w:val="32"/>
        </w:rPr>
        <w:t>easures, and treatment options.</w:t>
      </w:r>
    </w:p>
    <w:p w:rsidR="00B76AE7" w:rsidRPr="00B76AE7" w:rsidRDefault="00B76AE7" w:rsidP="00B76AE7">
      <w:pPr>
        <w:jc w:val="both"/>
        <w:rPr>
          <w:sz w:val="32"/>
          <w:szCs w:val="32"/>
        </w:rPr>
      </w:pPr>
      <w:r w:rsidRPr="00DE5056">
        <w:rPr>
          <w:b/>
          <w:sz w:val="32"/>
          <w:szCs w:val="32"/>
        </w:rPr>
        <w:t>Maps:</w:t>
      </w:r>
      <w:r w:rsidRPr="00B76AE7">
        <w:rPr>
          <w:sz w:val="32"/>
          <w:szCs w:val="32"/>
        </w:rPr>
        <w:t xml:space="preserve"> Geographic information system (GIS) maps can show the spread of diseases, the prevalence of health issues in different regions, and the availability of healthcare resources. Mapping helps policymakers and the public understand the spatial aspec</w:t>
      </w:r>
      <w:r w:rsidR="00DE5056">
        <w:rPr>
          <w:sz w:val="32"/>
          <w:szCs w:val="32"/>
        </w:rPr>
        <w:t>ts of public health challenges.</w:t>
      </w:r>
    </w:p>
    <w:p w:rsidR="00B76AE7" w:rsidRPr="00B76AE7" w:rsidRDefault="00B76AE7" w:rsidP="00B76AE7">
      <w:pPr>
        <w:jc w:val="both"/>
        <w:rPr>
          <w:sz w:val="32"/>
          <w:szCs w:val="32"/>
        </w:rPr>
      </w:pPr>
      <w:r w:rsidRPr="00DE5056">
        <w:rPr>
          <w:b/>
          <w:sz w:val="32"/>
          <w:szCs w:val="32"/>
        </w:rPr>
        <w:t>Charts and Graphs:</w:t>
      </w:r>
      <w:r w:rsidRPr="00B76AE7">
        <w:rPr>
          <w:sz w:val="32"/>
          <w:szCs w:val="32"/>
        </w:rPr>
        <w:t xml:space="preserve"> Visualizing data through bar charts, line graphs, pie charts, and scatterplots helps make statistics more accessible. These visualizations can illustrate trends, risk factors, a</w:t>
      </w:r>
      <w:r w:rsidR="00DE5056">
        <w:rPr>
          <w:sz w:val="32"/>
          <w:szCs w:val="32"/>
        </w:rPr>
        <w:t>nd the impact of interventions.</w:t>
      </w:r>
    </w:p>
    <w:p w:rsidR="00B76AE7" w:rsidRPr="00B76AE7" w:rsidRDefault="00B76AE7" w:rsidP="00B76AE7">
      <w:pPr>
        <w:jc w:val="both"/>
        <w:rPr>
          <w:sz w:val="32"/>
          <w:szCs w:val="32"/>
        </w:rPr>
      </w:pPr>
      <w:r w:rsidRPr="00DE5056">
        <w:rPr>
          <w:b/>
          <w:sz w:val="32"/>
          <w:szCs w:val="32"/>
        </w:rPr>
        <w:t>Interactive Dashboards:</w:t>
      </w:r>
      <w:r w:rsidRPr="00B76AE7">
        <w:rPr>
          <w:sz w:val="32"/>
          <w:szCs w:val="32"/>
        </w:rPr>
        <w:t xml:space="preserve"> Creating online dashboards that allow users to explore health data interactively can be a powerful tool. Users can customize the view and gain insight</w:t>
      </w:r>
      <w:r w:rsidR="00DE5056">
        <w:rPr>
          <w:sz w:val="32"/>
          <w:szCs w:val="32"/>
        </w:rPr>
        <w:t>s by interacting with the data.</w:t>
      </w:r>
    </w:p>
    <w:p w:rsidR="00B76AE7" w:rsidRPr="00B76AE7" w:rsidRDefault="00B76AE7" w:rsidP="00B76AE7">
      <w:pPr>
        <w:jc w:val="both"/>
        <w:rPr>
          <w:sz w:val="32"/>
          <w:szCs w:val="32"/>
        </w:rPr>
      </w:pPr>
      <w:r w:rsidRPr="00DE5056">
        <w:rPr>
          <w:b/>
          <w:sz w:val="32"/>
          <w:szCs w:val="32"/>
        </w:rPr>
        <w:t>Social Media Graphics:</w:t>
      </w:r>
      <w:r w:rsidRPr="00B76AE7">
        <w:rPr>
          <w:sz w:val="32"/>
          <w:szCs w:val="32"/>
        </w:rPr>
        <w:t xml:space="preserve"> Visuals are highly shareable on social media platforms, making them an effective tool for public health awareness </w:t>
      </w:r>
      <w:r w:rsidRPr="00B76AE7">
        <w:rPr>
          <w:sz w:val="32"/>
          <w:szCs w:val="32"/>
        </w:rPr>
        <w:lastRenderedPageBreak/>
        <w:t>campaigns. Short, impactful graphics or videos can quickly spread information</w:t>
      </w:r>
      <w:r w:rsidR="00DE5056">
        <w:rPr>
          <w:sz w:val="32"/>
          <w:szCs w:val="32"/>
        </w:rPr>
        <w:t xml:space="preserve"> and promote healthy </w:t>
      </w:r>
      <w:proofErr w:type="spellStart"/>
      <w:r w:rsidR="00DE5056">
        <w:rPr>
          <w:sz w:val="32"/>
          <w:szCs w:val="32"/>
        </w:rPr>
        <w:t>behaviors</w:t>
      </w:r>
      <w:proofErr w:type="spellEnd"/>
      <w:r w:rsidR="00DE5056">
        <w:rPr>
          <w:sz w:val="32"/>
          <w:szCs w:val="32"/>
        </w:rPr>
        <w:t>.</w:t>
      </w:r>
    </w:p>
    <w:p w:rsidR="00B76AE7" w:rsidRPr="00B76AE7" w:rsidRDefault="00B76AE7" w:rsidP="00B76AE7">
      <w:pPr>
        <w:jc w:val="both"/>
        <w:rPr>
          <w:sz w:val="32"/>
          <w:szCs w:val="32"/>
        </w:rPr>
      </w:pPr>
      <w:r w:rsidRPr="00DE5056">
        <w:rPr>
          <w:b/>
          <w:sz w:val="32"/>
          <w:szCs w:val="32"/>
        </w:rPr>
        <w:t>Videos and Animations</w:t>
      </w:r>
      <w:r w:rsidRPr="00B76AE7">
        <w:rPr>
          <w:sz w:val="32"/>
          <w:szCs w:val="32"/>
        </w:rPr>
        <w:t xml:space="preserve">: Animated videos can simplify complex health concepts, illustrate proper hygiene practices, and describe the impact of certain </w:t>
      </w:r>
      <w:proofErr w:type="spellStart"/>
      <w:r w:rsidRPr="00B76AE7">
        <w:rPr>
          <w:sz w:val="32"/>
          <w:szCs w:val="32"/>
        </w:rPr>
        <w:t>behaviors</w:t>
      </w:r>
      <w:proofErr w:type="spellEnd"/>
      <w:r w:rsidRPr="00B76AE7">
        <w:rPr>
          <w:sz w:val="32"/>
          <w:szCs w:val="32"/>
        </w:rPr>
        <w:t xml:space="preserve"> on health. T</w:t>
      </w:r>
      <w:r w:rsidR="00DE5056">
        <w:rPr>
          <w:sz w:val="32"/>
          <w:szCs w:val="32"/>
        </w:rPr>
        <w:t>hey are engaging and memorable.</w:t>
      </w:r>
    </w:p>
    <w:p w:rsidR="00B76AE7" w:rsidRPr="00B76AE7" w:rsidRDefault="00B76AE7" w:rsidP="00B76AE7">
      <w:pPr>
        <w:jc w:val="both"/>
        <w:rPr>
          <w:sz w:val="32"/>
          <w:szCs w:val="32"/>
        </w:rPr>
      </w:pPr>
      <w:r w:rsidRPr="00DE5056">
        <w:rPr>
          <w:b/>
          <w:sz w:val="32"/>
          <w:szCs w:val="32"/>
        </w:rPr>
        <w:t>Photography:</w:t>
      </w:r>
      <w:r w:rsidRPr="00B76AE7">
        <w:rPr>
          <w:sz w:val="32"/>
          <w:szCs w:val="32"/>
        </w:rPr>
        <w:t xml:space="preserve"> Powerful images can convey the human side of public health issues. Photos of patients, healthcare workers, and the impact of diseases can create an emotiona</w:t>
      </w:r>
      <w:r w:rsidR="00DE5056">
        <w:rPr>
          <w:sz w:val="32"/>
          <w:szCs w:val="32"/>
        </w:rPr>
        <w:t>l connection with the audience.</w:t>
      </w:r>
    </w:p>
    <w:p w:rsidR="00B76AE7" w:rsidRPr="00B76AE7" w:rsidRDefault="00B76AE7" w:rsidP="00B76AE7">
      <w:pPr>
        <w:jc w:val="both"/>
        <w:rPr>
          <w:sz w:val="32"/>
          <w:szCs w:val="32"/>
        </w:rPr>
      </w:pPr>
      <w:r w:rsidRPr="00DE5056">
        <w:rPr>
          <w:b/>
          <w:sz w:val="32"/>
          <w:szCs w:val="32"/>
        </w:rPr>
        <w:t>Campaign Posters:</w:t>
      </w:r>
      <w:r w:rsidRPr="00B76AE7">
        <w:rPr>
          <w:sz w:val="32"/>
          <w:szCs w:val="32"/>
        </w:rPr>
        <w:t xml:space="preserve"> Traditional posters and billboards remain effective for reaching a broad audience. They should use compelling visuals and concise messages to encourage healthy </w:t>
      </w:r>
      <w:proofErr w:type="spellStart"/>
      <w:r w:rsidR="00DE5056">
        <w:rPr>
          <w:sz w:val="32"/>
          <w:szCs w:val="32"/>
        </w:rPr>
        <w:t>behaviors</w:t>
      </w:r>
      <w:proofErr w:type="spellEnd"/>
      <w:r w:rsidR="00DE5056">
        <w:rPr>
          <w:sz w:val="32"/>
          <w:szCs w:val="32"/>
        </w:rPr>
        <w:t xml:space="preserve"> or promote awareness.</w:t>
      </w:r>
    </w:p>
    <w:p w:rsidR="00B76AE7" w:rsidRPr="00B76AE7" w:rsidRDefault="00B76AE7" w:rsidP="00B76AE7">
      <w:pPr>
        <w:jc w:val="both"/>
        <w:rPr>
          <w:sz w:val="32"/>
          <w:szCs w:val="32"/>
        </w:rPr>
      </w:pPr>
      <w:r w:rsidRPr="00DE5056">
        <w:rPr>
          <w:b/>
          <w:sz w:val="32"/>
          <w:szCs w:val="32"/>
        </w:rPr>
        <w:t>Storytelling:</w:t>
      </w:r>
      <w:r w:rsidRPr="00B76AE7">
        <w:rPr>
          <w:sz w:val="32"/>
          <w:szCs w:val="32"/>
        </w:rPr>
        <w:t xml:space="preserve"> Storytelling through visuals, such as comics or graphic novels, can be used to create relatable characters and narratives that educ</w:t>
      </w:r>
      <w:r w:rsidR="00DE5056">
        <w:rPr>
          <w:sz w:val="32"/>
          <w:szCs w:val="32"/>
        </w:rPr>
        <w:t>ate people about health issues.</w:t>
      </w:r>
    </w:p>
    <w:p w:rsidR="00B76AE7" w:rsidRPr="00B76AE7" w:rsidRDefault="00B76AE7" w:rsidP="00B76AE7">
      <w:pPr>
        <w:jc w:val="both"/>
        <w:rPr>
          <w:sz w:val="32"/>
          <w:szCs w:val="32"/>
        </w:rPr>
      </w:pPr>
      <w:r w:rsidRPr="00B76AE7">
        <w:rPr>
          <w:b/>
          <w:sz w:val="32"/>
          <w:szCs w:val="32"/>
        </w:rPr>
        <w:t>Data Visualization Tools:</w:t>
      </w:r>
      <w:r w:rsidRPr="00B76AE7">
        <w:rPr>
          <w:sz w:val="32"/>
          <w:szCs w:val="32"/>
        </w:rPr>
        <w:t xml:space="preserve"> Data visualization software allows public health professionals to create customized charts, maps, and graphs for their specific needs. Tools like Tableau, Power B</w:t>
      </w:r>
      <w:r>
        <w:rPr>
          <w:sz w:val="32"/>
          <w:szCs w:val="32"/>
        </w:rPr>
        <w:t>I, and D3.js are commonly used.</w:t>
      </w:r>
    </w:p>
    <w:p w:rsidR="00B76AE7" w:rsidRPr="00B76AE7" w:rsidRDefault="00B76AE7" w:rsidP="00B76AE7">
      <w:pPr>
        <w:jc w:val="both"/>
        <w:rPr>
          <w:sz w:val="32"/>
          <w:szCs w:val="32"/>
        </w:rPr>
      </w:pPr>
      <w:r w:rsidRPr="00B76AE7">
        <w:rPr>
          <w:b/>
          <w:sz w:val="32"/>
          <w:szCs w:val="32"/>
        </w:rPr>
        <w:t>Epidemiological Models:</w:t>
      </w:r>
      <w:r w:rsidRPr="00B76AE7">
        <w:rPr>
          <w:sz w:val="32"/>
          <w:szCs w:val="32"/>
        </w:rPr>
        <w:t xml:space="preserve"> During disease outbreaks, visualizations of epidemiological models can help the public understand the spread of the disease, the importance of social dista</w:t>
      </w:r>
      <w:r>
        <w:rPr>
          <w:sz w:val="32"/>
          <w:szCs w:val="32"/>
        </w:rPr>
        <w:t>ncing, and vaccination efforts.</w:t>
      </w:r>
    </w:p>
    <w:p w:rsidR="00B76AE7" w:rsidRPr="00B76AE7" w:rsidRDefault="00B76AE7" w:rsidP="00B76AE7">
      <w:pPr>
        <w:jc w:val="both"/>
        <w:rPr>
          <w:sz w:val="32"/>
          <w:szCs w:val="32"/>
        </w:rPr>
      </w:pPr>
      <w:r w:rsidRPr="00B76AE7">
        <w:rPr>
          <w:b/>
          <w:sz w:val="32"/>
          <w:szCs w:val="32"/>
        </w:rPr>
        <w:t>Health Promotion Campaigns</w:t>
      </w:r>
      <w:r w:rsidRPr="00B76AE7">
        <w:rPr>
          <w:sz w:val="32"/>
          <w:szCs w:val="32"/>
        </w:rPr>
        <w:t xml:space="preserve">: Visuals are </w:t>
      </w:r>
      <w:proofErr w:type="gramStart"/>
      <w:r w:rsidRPr="00B76AE7">
        <w:rPr>
          <w:sz w:val="32"/>
          <w:szCs w:val="32"/>
        </w:rPr>
        <w:t>key</w:t>
      </w:r>
      <w:proofErr w:type="gramEnd"/>
      <w:r w:rsidRPr="00B76AE7">
        <w:rPr>
          <w:sz w:val="32"/>
          <w:szCs w:val="32"/>
        </w:rPr>
        <w:t xml:space="preserve"> in promoting health </w:t>
      </w:r>
      <w:proofErr w:type="spellStart"/>
      <w:r w:rsidRPr="00B76AE7">
        <w:rPr>
          <w:sz w:val="32"/>
          <w:szCs w:val="32"/>
        </w:rPr>
        <w:t>behaviors</w:t>
      </w:r>
      <w:proofErr w:type="spellEnd"/>
      <w:r w:rsidRPr="00B76AE7">
        <w:rPr>
          <w:sz w:val="32"/>
          <w:szCs w:val="32"/>
        </w:rPr>
        <w:t xml:space="preserve"> like smoking cessation, healthy eating, and exercise. These </w:t>
      </w:r>
      <w:r w:rsidRPr="00B76AE7">
        <w:rPr>
          <w:sz w:val="32"/>
          <w:szCs w:val="32"/>
        </w:rPr>
        <w:lastRenderedPageBreak/>
        <w:t>campaigns often use striking imagery</w:t>
      </w:r>
      <w:r>
        <w:rPr>
          <w:sz w:val="32"/>
          <w:szCs w:val="32"/>
        </w:rPr>
        <w:t xml:space="preserve"> and simple, memorable slogans.</w:t>
      </w:r>
    </w:p>
    <w:p w:rsidR="00B76AE7" w:rsidRPr="00B76AE7" w:rsidRDefault="00B76AE7" w:rsidP="00B76AE7">
      <w:pPr>
        <w:jc w:val="both"/>
        <w:rPr>
          <w:sz w:val="32"/>
          <w:szCs w:val="32"/>
        </w:rPr>
      </w:pPr>
      <w:proofErr w:type="spellStart"/>
      <w:r w:rsidRPr="00B76AE7">
        <w:rPr>
          <w:b/>
          <w:sz w:val="32"/>
          <w:szCs w:val="32"/>
        </w:rPr>
        <w:t>Behavior</w:t>
      </w:r>
      <w:proofErr w:type="spellEnd"/>
      <w:r w:rsidRPr="00B76AE7">
        <w:rPr>
          <w:b/>
          <w:sz w:val="32"/>
          <w:szCs w:val="32"/>
        </w:rPr>
        <w:t xml:space="preserve"> Change Models:</w:t>
      </w:r>
      <w:r w:rsidRPr="00B76AE7">
        <w:rPr>
          <w:sz w:val="32"/>
          <w:szCs w:val="32"/>
        </w:rPr>
        <w:t xml:space="preserve"> Visuals can explain models like the Health Belief Model or the </w:t>
      </w:r>
      <w:proofErr w:type="spellStart"/>
      <w:r w:rsidRPr="00B76AE7">
        <w:rPr>
          <w:sz w:val="32"/>
          <w:szCs w:val="32"/>
        </w:rPr>
        <w:t>Transtheoretical</w:t>
      </w:r>
      <w:proofErr w:type="spellEnd"/>
      <w:r w:rsidRPr="00B76AE7">
        <w:rPr>
          <w:sz w:val="32"/>
          <w:szCs w:val="32"/>
        </w:rPr>
        <w:t xml:space="preserve"> Model, which help individuals understand their own health </w:t>
      </w:r>
      <w:proofErr w:type="spellStart"/>
      <w:r w:rsidRPr="00B76AE7">
        <w:rPr>
          <w:sz w:val="32"/>
          <w:szCs w:val="32"/>
        </w:rPr>
        <w:t>behaviors</w:t>
      </w:r>
      <w:proofErr w:type="spellEnd"/>
      <w:r w:rsidRPr="00B76AE7">
        <w:rPr>
          <w:sz w:val="32"/>
          <w:szCs w:val="32"/>
        </w:rPr>
        <w:t xml:space="preserve"> an</w:t>
      </w:r>
      <w:r>
        <w:rPr>
          <w:sz w:val="32"/>
          <w:szCs w:val="32"/>
        </w:rPr>
        <w:t>d how to make positive changes.</w:t>
      </w:r>
    </w:p>
    <w:p w:rsidR="00D465EF" w:rsidRDefault="00B76AE7" w:rsidP="00B76AE7">
      <w:pPr>
        <w:jc w:val="both"/>
        <w:rPr>
          <w:sz w:val="32"/>
          <w:szCs w:val="32"/>
        </w:rPr>
      </w:pPr>
      <w:r w:rsidRPr="00B76AE7">
        <w:rPr>
          <w:sz w:val="32"/>
          <w:szCs w:val="32"/>
        </w:rPr>
        <w:t>When creating visualizations for public health awareness, it's essential to consider the target audience, their level of health literacy, and cultural sensitivities. Additionally, the information should be accurate and evidence-based. Collaboration between public health experts, graphic designers, and communication professionals is often necessary to create effective and impactful visuals.</w:t>
      </w:r>
    </w:p>
    <w:p w:rsidR="00CA7568" w:rsidRDefault="00CA7568" w:rsidP="00CA7568">
      <w:pPr>
        <w:jc w:val="both"/>
        <w:rPr>
          <w:b/>
          <w:sz w:val="40"/>
          <w:szCs w:val="40"/>
        </w:rPr>
      </w:pPr>
      <w:r w:rsidRPr="00CA7568">
        <w:rPr>
          <w:b/>
          <w:sz w:val="40"/>
          <w:szCs w:val="40"/>
        </w:rPr>
        <w:t>PROGRAM:</w:t>
      </w:r>
    </w:p>
    <w:p w:rsidR="00DE5056" w:rsidRPr="00DE5056" w:rsidRDefault="00DE5056" w:rsidP="00DE5056">
      <w:pPr>
        <w:jc w:val="both"/>
        <w:rPr>
          <w:sz w:val="32"/>
          <w:szCs w:val="32"/>
        </w:rPr>
      </w:pPr>
      <w:proofErr w:type="gramStart"/>
      <w:r>
        <w:rPr>
          <w:sz w:val="32"/>
          <w:szCs w:val="32"/>
        </w:rPr>
        <w:t>import</w:t>
      </w:r>
      <w:proofErr w:type="gramEnd"/>
      <w:r>
        <w:rPr>
          <w:sz w:val="32"/>
          <w:szCs w:val="32"/>
        </w:rPr>
        <w:t xml:space="preserve"> </w:t>
      </w:r>
      <w:proofErr w:type="spellStart"/>
      <w:r>
        <w:rPr>
          <w:sz w:val="32"/>
          <w:szCs w:val="32"/>
        </w:rPr>
        <w:t>matplotlib.pyplot</w:t>
      </w:r>
      <w:proofErr w:type="spellEnd"/>
      <w:r>
        <w:rPr>
          <w:sz w:val="32"/>
          <w:szCs w:val="32"/>
        </w:rPr>
        <w:t xml:space="preserve"> as </w:t>
      </w:r>
      <w:proofErr w:type="spellStart"/>
      <w:r>
        <w:rPr>
          <w:sz w:val="32"/>
          <w:szCs w:val="32"/>
        </w:rPr>
        <w:t>plt</w:t>
      </w:r>
      <w:proofErr w:type="spellEnd"/>
    </w:p>
    <w:p w:rsidR="00DE5056" w:rsidRPr="00DE5056" w:rsidRDefault="00DE5056" w:rsidP="00DE5056">
      <w:pPr>
        <w:jc w:val="both"/>
        <w:rPr>
          <w:sz w:val="32"/>
          <w:szCs w:val="32"/>
        </w:rPr>
      </w:pPr>
      <w:r w:rsidRPr="00DE5056">
        <w:rPr>
          <w:sz w:val="32"/>
          <w:szCs w:val="32"/>
        </w:rPr>
        <w:t># Sample COVID-19 data (you can replace this with real data)</w:t>
      </w:r>
    </w:p>
    <w:p w:rsidR="00DE5056" w:rsidRPr="00DE5056" w:rsidRDefault="00DE5056" w:rsidP="00DE5056">
      <w:pPr>
        <w:jc w:val="both"/>
        <w:rPr>
          <w:sz w:val="32"/>
          <w:szCs w:val="32"/>
        </w:rPr>
      </w:pPr>
      <w:proofErr w:type="gramStart"/>
      <w:r w:rsidRPr="00DE5056">
        <w:rPr>
          <w:sz w:val="32"/>
          <w:szCs w:val="32"/>
        </w:rPr>
        <w:t>dates</w:t>
      </w:r>
      <w:proofErr w:type="gramEnd"/>
      <w:r w:rsidRPr="00DE5056">
        <w:rPr>
          <w:sz w:val="32"/>
          <w:szCs w:val="32"/>
        </w:rPr>
        <w:t xml:space="preserve"> = ["2023-01-01", "2023-01-02", "2023-01-03", "2023-01-04", "2023-01-05"]</w:t>
      </w:r>
    </w:p>
    <w:p w:rsidR="00DE5056" w:rsidRPr="00DE5056" w:rsidRDefault="00DE5056" w:rsidP="00DE5056">
      <w:pPr>
        <w:jc w:val="both"/>
        <w:rPr>
          <w:sz w:val="32"/>
          <w:szCs w:val="32"/>
        </w:rPr>
      </w:pPr>
      <w:proofErr w:type="gramStart"/>
      <w:r w:rsidRPr="00DE5056">
        <w:rPr>
          <w:sz w:val="32"/>
          <w:szCs w:val="32"/>
        </w:rPr>
        <w:t>cases</w:t>
      </w:r>
      <w:proofErr w:type="gramEnd"/>
      <w:r w:rsidRPr="00DE5056">
        <w:rPr>
          <w:sz w:val="32"/>
          <w:szCs w:val="32"/>
        </w:rPr>
        <w:t xml:space="preserve"> = [100, 150, 200, 250, 300]</w:t>
      </w:r>
    </w:p>
    <w:p w:rsidR="00DE5056" w:rsidRPr="00DE5056" w:rsidRDefault="00DE5056" w:rsidP="00DE5056">
      <w:pPr>
        <w:jc w:val="both"/>
        <w:rPr>
          <w:sz w:val="32"/>
          <w:szCs w:val="32"/>
        </w:rPr>
      </w:pPr>
      <w:proofErr w:type="gramStart"/>
      <w:r>
        <w:rPr>
          <w:sz w:val="32"/>
          <w:szCs w:val="32"/>
        </w:rPr>
        <w:t>deaths</w:t>
      </w:r>
      <w:proofErr w:type="gramEnd"/>
      <w:r>
        <w:rPr>
          <w:sz w:val="32"/>
          <w:szCs w:val="32"/>
        </w:rPr>
        <w:t xml:space="preserve"> = [5, 7, 10, 12, 15]</w:t>
      </w:r>
    </w:p>
    <w:p w:rsidR="00DE5056" w:rsidRPr="00DE5056" w:rsidRDefault="00DE5056" w:rsidP="00DE5056">
      <w:pPr>
        <w:jc w:val="both"/>
        <w:rPr>
          <w:sz w:val="32"/>
          <w:szCs w:val="32"/>
        </w:rPr>
      </w:pPr>
      <w:proofErr w:type="spellStart"/>
      <w:proofErr w:type="gramStart"/>
      <w:r w:rsidRPr="00DE5056">
        <w:rPr>
          <w:sz w:val="32"/>
          <w:szCs w:val="32"/>
        </w:rPr>
        <w:t>def</w:t>
      </w:r>
      <w:proofErr w:type="spellEnd"/>
      <w:proofErr w:type="gramEnd"/>
      <w:r w:rsidRPr="00DE5056">
        <w:rPr>
          <w:sz w:val="32"/>
          <w:szCs w:val="32"/>
        </w:rPr>
        <w:t xml:space="preserve"> </w:t>
      </w:r>
      <w:proofErr w:type="spellStart"/>
      <w:r w:rsidRPr="00DE5056">
        <w:rPr>
          <w:sz w:val="32"/>
          <w:szCs w:val="32"/>
        </w:rPr>
        <w:t>display_menu</w:t>
      </w:r>
      <w:proofErr w:type="spellEnd"/>
      <w:r w:rsidRPr="00DE5056">
        <w:rPr>
          <w:sz w:val="32"/>
          <w:szCs w:val="32"/>
        </w:rPr>
        <w:t>():</w:t>
      </w:r>
    </w:p>
    <w:p w:rsidR="00DE5056" w:rsidRPr="00DE5056" w:rsidRDefault="00DE5056" w:rsidP="00DE5056">
      <w:pPr>
        <w:jc w:val="both"/>
        <w:rPr>
          <w:sz w:val="32"/>
          <w:szCs w:val="32"/>
        </w:rPr>
      </w:pPr>
      <w:r w:rsidRPr="00DE5056">
        <w:rPr>
          <w:sz w:val="32"/>
          <w:szCs w:val="32"/>
        </w:rPr>
        <w:t xml:space="preserve">    </w:t>
      </w:r>
      <w:proofErr w:type="gramStart"/>
      <w:r w:rsidRPr="00DE5056">
        <w:rPr>
          <w:sz w:val="32"/>
          <w:szCs w:val="32"/>
        </w:rPr>
        <w:t>print(</w:t>
      </w:r>
      <w:proofErr w:type="gramEnd"/>
      <w:r w:rsidRPr="00DE5056">
        <w:rPr>
          <w:sz w:val="32"/>
          <w:szCs w:val="32"/>
        </w:rPr>
        <w:t>"Public Health Awareness Program")</w:t>
      </w:r>
    </w:p>
    <w:p w:rsidR="00DE5056" w:rsidRDefault="00DE5056" w:rsidP="00DE5056">
      <w:pPr>
        <w:jc w:val="both"/>
        <w:rPr>
          <w:sz w:val="32"/>
          <w:szCs w:val="32"/>
        </w:rPr>
      </w:pPr>
      <w:r w:rsidRPr="00DE5056">
        <w:rPr>
          <w:sz w:val="32"/>
          <w:szCs w:val="32"/>
        </w:rPr>
        <w:t xml:space="preserve">    </w:t>
      </w:r>
      <w:proofErr w:type="gramStart"/>
      <w:r w:rsidRPr="00DE5056">
        <w:rPr>
          <w:sz w:val="32"/>
          <w:szCs w:val="32"/>
        </w:rPr>
        <w:t>print(</w:t>
      </w:r>
      <w:proofErr w:type="gramEnd"/>
      <w:r w:rsidRPr="00DE5056">
        <w:rPr>
          <w:sz w:val="32"/>
          <w:szCs w:val="32"/>
        </w:rPr>
        <w:t>"1. COVID-19 Information")</w:t>
      </w:r>
    </w:p>
    <w:p w:rsidR="00DE5056" w:rsidRPr="00DE5056" w:rsidRDefault="00DE5056" w:rsidP="00DE5056">
      <w:pPr>
        <w:jc w:val="both"/>
        <w:rPr>
          <w:sz w:val="32"/>
          <w:szCs w:val="32"/>
        </w:rPr>
      </w:pPr>
      <w:r>
        <w:rPr>
          <w:sz w:val="32"/>
          <w:szCs w:val="32"/>
        </w:rPr>
        <w:lastRenderedPageBreak/>
        <w:t xml:space="preserve"> </w:t>
      </w:r>
      <w:proofErr w:type="gramStart"/>
      <w:r>
        <w:rPr>
          <w:sz w:val="32"/>
          <w:szCs w:val="32"/>
        </w:rPr>
        <w:t>print(</w:t>
      </w:r>
      <w:proofErr w:type="gramEnd"/>
      <w:r>
        <w:rPr>
          <w:sz w:val="32"/>
          <w:szCs w:val="32"/>
        </w:rPr>
        <w:t>"2. Exit")</w:t>
      </w:r>
    </w:p>
    <w:p w:rsidR="00DE5056" w:rsidRPr="00DE5056" w:rsidRDefault="00DE5056" w:rsidP="00DE5056">
      <w:pPr>
        <w:jc w:val="both"/>
        <w:rPr>
          <w:sz w:val="32"/>
          <w:szCs w:val="32"/>
        </w:rPr>
      </w:pPr>
      <w:proofErr w:type="spellStart"/>
      <w:proofErr w:type="gramStart"/>
      <w:r w:rsidRPr="00DE5056">
        <w:rPr>
          <w:sz w:val="32"/>
          <w:szCs w:val="32"/>
        </w:rPr>
        <w:t>def</w:t>
      </w:r>
      <w:proofErr w:type="spellEnd"/>
      <w:proofErr w:type="gramEnd"/>
      <w:r w:rsidRPr="00DE5056">
        <w:rPr>
          <w:sz w:val="32"/>
          <w:szCs w:val="32"/>
        </w:rPr>
        <w:t xml:space="preserve"> covid19_info():</w:t>
      </w:r>
    </w:p>
    <w:p w:rsidR="00DE5056" w:rsidRPr="00DE5056" w:rsidRDefault="00DE5056" w:rsidP="00DE5056">
      <w:pPr>
        <w:jc w:val="both"/>
        <w:rPr>
          <w:sz w:val="32"/>
          <w:szCs w:val="32"/>
        </w:rPr>
      </w:pPr>
      <w:r w:rsidRPr="00DE5056">
        <w:rPr>
          <w:sz w:val="32"/>
          <w:szCs w:val="32"/>
        </w:rPr>
        <w:t xml:space="preserve">    </w:t>
      </w:r>
      <w:proofErr w:type="gramStart"/>
      <w:r w:rsidRPr="00DE5056">
        <w:rPr>
          <w:sz w:val="32"/>
          <w:szCs w:val="32"/>
        </w:rPr>
        <w:t>print(</w:t>
      </w:r>
      <w:proofErr w:type="gramEnd"/>
      <w:r w:rsidRPr="00DE5056">
        <w:rPr>
          <w:sz w:val="32"/>
          <w:szCs w:val="32"/>
        </w:rPr>
        <w:t>"\nCOVID-19 Information:")</w:t>
      </w:r>
    </w:p>
    <w:p w:rsidR="00DE5056" w:rsidRPr="00DE5056" w:rsidRDefault="00DE5056" w:rsidP="00DE5056">
      <w:pPr>
        <w:jc w:val="both"/>
        <w:rPr>
          <w:sz w:val="32"/>
          <w:szCs w:val="32"/>
        </w:rPr>
      </w:pPr>
      <w:r w:rsidRPr="00DE5056">
        <w:rPr>
          <w:sz w:val="32"/>
          <w:szCs w:val="32"/>
        </w:rPr>
        <w:t xml:space="preserve">    </w:t>
      </w:r>
      <w:proofErr w:type="gramStart"/>
      <w:r w:rsidRPr="00DE5056">
        <w:rPr>
          <w:sz w:val="32"/>
          <w:szCs w:val="32"/>
        </w:rPr>
        <w:t>for</w:t>
      </w:r>
      <w:proofErr w:type="gramEnd"/>
      <w:r w:rsidRPr="00DE5056">
        <w:rPr>
          <w:sz w:val="32"/>
          <w:szCs w:val="32"/>
        </w:rPr>
        <w:t xml:space="preserve"> i in range(</w:t>
      </w:r>
      <w:proofErr w:type="spellStart"/>
      <w:r w:rsidRPr="00DE5056">
        <w:rPr>
          <w:sz w:val="32"/>
          <w:szCs w:val="32"/>
        </w:rPr>
        <w:t>len</w:t>
      </w:r>
      <w:proofErr w:type="spellEnd"/>
      <w:r w:rsidRPr="00DE5056">
        <w:rPr>
          <w:sz w:val="32"/>
          <w:szCs w:val="32"/>
        </w:rPr>
        <w:t>(dates)):</w:t>
      </w:r>
    </w:p>
    <w:p w:rsidR="00DE5056" w:rsidRPr="00DE5056" w:rsidRDefault="00DE5056" w:rsidP="00DE5056">
      <w:pPr>
        <w:jc w:val="both"/>
        <w:rPr>
          <w:sz w:val="32"/>
          <w:szCs w:val="32"/>
        </w:rPr>
      </w:pPr>
      <w:r w:rsidRPr="00DE5056">
        <w:rPr>
          <w:sz w:val="32"/>
          <w:szCs w:val="32"/>
        </w:rPr>
        <w:t xml:space="preserve">        </w:t>
      </w:r>
      <w:proofErr w:type="gramStart"/>
      <w:r w:rsidRPr="00DE5056">
        <w:rPr>
          <w:sz w:val="32"/>
          <w:szCs w:val="32"/>
        </w:rPr>
        <w:t>print(</w:t>
      </w:r>
      <w:proofErr w:type="spellStart"/>
      <w:proofErr w:type="gramEnd"/>
      <w:r w:rsidRPr="00DE5056">
        <w:rPr>
          <w:sz w:val="32"/>
          <w:szCs w:val="32"/>
        </w:rPr>
        <w:t>f"Date</w:t>
      </w:r>
      <w:proofErr w:type="spellEnd"/>
      <w:r w:rsidRPr="00DE5056">
        <w:rPr>
          <w:sz w:val="32"/>
          <w:szCs w:val="32"/>
        </w:rPr>
        <w:t>: {dates[i]}, Cases: {cases[i]}, Deaths: {deaths[i]}")</w:t>
      </w:r>
    </w:p>
    <w:p w:rsidR="00DE5056" w:rsidRPr="00DE5056" w:rsidRDefault="00DE5056" w:rsidP="00DE5056">
      <w:pPr>
        <w:jc w:val="both"/>
        <w:rPr>
          <w:sz w:val="32"/>
          <w:szCs w:val="32"/>
        </w:rPr>
      </w:pPr>
      <w:r w:rsidRPr="00DE5056">
        <w:rPr>
          <w:sz w:val="32"/>
          <w:szCs w:val="32"/>
        </w:rPr>
        <w:t xml:space="preserve">    </w:t>
      </w:r>
    </w:p>
    <w:p w:rsidR="00DE5056" w:rsidRPr="00DE5056" w:rsidRDefault="00DE5056" w:rsidP="00DE5056">
      <w:pPr>
        <w:jc w:val="both"/>
        <w:rPr>
          <w:sz w:val="32"/>
          <w:szCs w:val="32"/>
        </w:rPr>
      </w:pPr>
      <w:r w:rsidRPr="00DE5056">
        <w:rPr>
          <w:sz w:val="32"/>
          <w:szCs w:val="32"/>
        </w:rPr>
        <w:t xml:space="preserve">    </w:t>
      </w:r>
      <w:proofErr w:type="spellStart"/>
      <w:proofErr w:type="gramStart"/>
      <w:r w:rsidRPr="00DE5056">
        <w:rPr>
          <w:sz w:val="32"/>
          <w:szCs w:val="32"/>
        </w:rPr>
        <w:t>plt.figure</w:t>
      </w:r>
      <w:proofErr w:type="spellEnd"/>
      <w:r w:rsidRPr="00DE5056">
        <w:rPr>
          <w:sz w:val="32"/>
          <w:szCs w:val="32"/>
        </w:rPr>
        <w:t>(</w:t>
      </w:r>
      <w:proofErr w:type="spellStart"/>
      <w:proofErr w:type="gramEnd"/>
      <w:r w:rsidRPr="00DE5056">
        <w:rPr>
          <w:sz w:val="32"/>
          <w:szCs w:val="32"/>
        </w:rPr>
        <w:t>figsize</w:t>
      </w:r>
      <w:proofErr w:type="spellEnd"/>
      <w:r w:rsidRPr="00DE5056">
        <w:rPr>
          <w:sz w:val="32"/>
          <w:szCs w:val="32"/>
        </w:rPr>
        <w:t>=(10, 5))</w:t>
      </w:r>
    </w:p>
    <w:p w:rsidR="00DE5056" w:rsidRPr="00DE5056" w:rsidRDefault="00DE5056" w:rsidP="00DE5056">
      <w:pPr>
        <w:jc w:val="both"/>
        <w:rPr>
          <w:sz w:val="32"/>
          <w:szCs w:val="32"/>
        </w:rPr>
      </w:pPr>
      <w:r w:rsidRPr="00DE5056">
        <w:rPr>
          <w:sz w:val="32"/>
          <w:szCs w:val="32"/>
        </w:rPr>
        <w:t xml:space="preserve">    </w:t>
      </w:r>
      <w:proofErr w:type="spellStart"/>
      <w:proofErr w:type="gramStart"/>
      <w:r w:rsidRPr="00DE5056">
        <w:rPr>
          <w:sz w:val="32"/>
          <w:szCs w:val="32"/>
        </w:rPr>
        <w:t>plt.plot</w:t>
      </w:r>
      <w:proofErr w:type="spellEnd"/>
      <w:r w:rsidRPr="00DE5056">
        <w:rPr>
          <w:sz w:val="32"/>
          <w:szCs w:val="32"/>
        </w:rPr>
        <w:t>(</w:t>
      </w:r>
      <w:proofErr w:type="gramEnd"/>
      <w:r w:rsidRPr="00DE5056">
        <w:rPr>
          <w:sz w:val="32"/>
          <w:szCs w:val="32"/>
        </w:rPr>
        <w:t>dates, cases, label="Cases", marker='o')</w:t>
      </w:r>
    </w:p>
    <w:p w:rsidR="00DE5056" w:rsidRPr="00DE5056" w:rsidRDefault="00DE5056" w:rsidP="00DE5056">
      <w:pPr>
        <w:jc w:val="both"/>
        <w:rPr>
          <w:sz w:val="32"/>
          <w:szCs w:val="32"/>
        </w:rPr>
      </w:pPr>
      <w:r w:rsidRPr="00DE5056">
        <w:rPr>
          <w:sz w:val="32"/>
          <w:szCs w:val="32"/>
        </w:rPr>
        <w:t xml:space="preserve">    </w:t>
      </w:r>
      <w:proofErr w:type="spellStart"/>
      <w:proofErr w:type="gramStart"/>
      <w:r w:rsidRPr="00DE5056">
        <w:rPr>
          <w:sz w:val="32"/>
          <w:szCs w:val="32"/>
        </w:rPr>
        <w:t>plt.plot</w:t>
      </w:r>
      <w:proofErr w:type="spellEnd"/>
      <w:r w:rsidRPr="00DE5056">
        <w:rPr>
          <w:sz w:val="32"/>
          <w:szCs w:val="32"/>
        </w:rPr>
        <w:t>(</w:t>
      </w:r>
      <w:proofErr w:type="gramEnd"/>
      <w:r w:rsidRPr="00DE5056">
        <w:rPr>
          <w:sz w:val="32"/>
          <w:szCs w:val="32"/>
        </w:rPr>
        <w:t>dates, deaths, label="Deaths", marker='x')</w:t>
      </w:r>
    </w:p>
    <w:p w:rsidR="00DE5056" w:rsidRPr="00DE5056" w:rsidRDefault="00DE5056" w:rsidP="00DE5056">
      <w:pPr>
        <w:jc w:val="both"/>
        <w:rPr>
          <w:sz w:val="32"/>
          <w:szCs w:val="32"/>
        </w:rPr>
      </w:pPr>
      <w:r w:rsidRPr="00DE5056">
        <w:rPr>
          <w:sz w:val="32"/>
          <w:szCs w:val="32"/>
        </w:rPr>
        <w:t xml:space="preserve">    </w:t>
      </w:r>
      <w:proofErr w:type="spellStart"/>
      <w:proofErr w:type="gramStart"/>
      <w:r w:rsidRPr="00DE5056">
        <w:rPr>
          <w:sz w:val="32"/>
          <w:szCs w:val="32"/>
        </w:rPr>
        <w:t>plt.xlabel</w:t>
      </w:r>
      <w:proofErr w:type="spellEnd"/>
      <w:r w:rsidRPr="00DE5056">
        <w:rPr>
          <w:sz w:val="32"/>
          <w:szCs w:val="32"/>
        </w:rPr>
        <w:t>(</w:t>
      </w:r>
      <w:proofErr w:type="gramEnd"/>
      <w:r w:rsidRPr="00DE5056">
        <w:rPr>
          <w:sz w:val="32"/>
          <w:szCs w:val="32"/>
        </w:rPr>
        <w:t>"Date")</w:t>
      </w:r>
    </w:p>
    <w:p w:rsidR="00DE5056" w:rsidRPr="00DE5056" w:rsidRDefault="00DE5056" w:rsidP="00DE5056">
      <w:pPr>
        <w:jc w:val="both"/>
        <w:rPr>
          <w:sz w:val="32"/>
          <w:szCs w:val="32"/>
        </w:rPr>
      </w:pPr>
      <w:r w:rsidRPr="00DE5056">
        <w:rPr>
          <w:sz w:val="32"/>
          <w:szCs w:val="32"/>
        </w:rPr>
        <w:t xml:space="preserve">    </w:t>
      </w:r>
      <w:proofErr w:type="spellStart"/>
      <w:proofErr w:type="gramStart"/>
      <w:r w:rsidRPr="00DE5056">
        <w:rPr>
          <w:sz w:val="32"/>
          <w:szCs w:val="32"/>
        </w:rPr>
        <w:t>plt.ylabel</w:t>
      </w:r>
      <w:proofErr w:type="spellEnd"/>
      <w:r w:rsidRPr="00DE5056">
        <w:rPr>
          <w:sz w:val="32"/>
          <w:szCs w:val="32"/>
        </w:rPr>
        <w:t>(</w:t>
      </w:r>
      <w:proofErr w:type="gramEnd"/>
      <w:r w:rsidRPr="00DE5056">
        <w:rPr>
          <w:sz w:val="32"/>
          <w:szCs w:val="32"/>
        </w:rPr>
        <w:t>"Count")</w:t>
      </w:r>
    </w:p>
    <w:p w:rsidR="00DE5056" w:rsidRPr="00DE5056" w:rsidRDefault="00DE5056" w:rsidP="00DE5056">
      <w:pPr>
        <w:jc w:val="both"/>
        <w:rPr>
          <w:sz w:val="32"/>
          <w:szCs w:val="32"/>
        </w:rPr>
      </w:pPr>
      <w:r w:rsidRPr="00DE5056">
        <w:rPr>
          <w:sz w:val="32"/>
          <w:szCs w:val="32"/>
        </w:rPr>
        <w:t xml:space="preserve">    </w:t>
      </w:r>
      <w:proofErr w:type="spellStart"/>
      <w:proofErr w:type="gramStart"/>
      <w:r w:rsidRPr="00DE5056">
        <w:rPr>
          <w:sz w:val="32"/>
          <w:szCs w:val="32"/>
        </w:rPr>
        <w:t>plt.title</w:t>
      </w:r>
      <w:proofErr w:type="spellEnd"/>
      <w:r w:rsidRPr="00DE5056">
        <w:rPr>
          <w:sz w:val="32"/>
          <w:szCs w:val="32"/>
        </w:rPr>
        <w:t>(</w:t>
      </w:r>
      <w:proofErr w:type="gramEnd"/>
      <w:r w:rsidRPr="00DE5056">
        <w:rPr>
          <w:sz w:val="32"/>
          <w:szCs w:val="32"/>
        </w:rPr>
        <w:t>"COVID-19 Statistics")</w:t>
      </w:r>
    </w:p>
    <w:p w:rsidR="00DE5056" w:rsidRPr="00DE5056" w:rsidRDefault="00DE5056" w:rsidP="00DE5056">
      <w:pPr>
        <w:jc w:val="both"/>
        <w:rPr>
          <w:sz w:val="32"/>
          <w:szCs w:val="32"/>
        </w:rPr>
      </w:pPr>
      <w:r w:rsidRPr="00DE5056">
        <w:rPr>
          <w:sz w:val="32"/>
          <w:szCs w:val="32"/>
        </w:rPr>
        <w:t xml:space="preserve">    </w:t>
      </w:r>
      <w:proofErr w:type="spellStart"/>
      <w:proofErr w:type="gramStart"/>
      <w:r w:rsidRPr="00DE5056">
        <w:rPr>
          <w:sz w:val="32"/>
          <w:szCs w:val="32"/>
        </w:rPr>
        <w:t>plt.legend</w:t>
      </w:r>
      <w:proofErr w:type="spellEnd"/>
      <w:r w:rsidRPr="00DE5056">
        <w:rPr>
          <w:sz w:val="32"/>
          <w:szCs w:val="32"/>
        </w:rPr>
        <w:t>()</w:t>
      </w:r>
      <w:proofErr w:type="gramEnd"/>
    </w:p>
    <w:p w:rsidR="00DE5056" w:rsidRPr="00DE5056" w:rsidRDefault="00DE5056" w:rsidP="00DE5056">
      <w:pPr>
        <w:jc w:val="both"/>
        <w:rPr>
          <w:sz w:val="32"/>
          <w:szCs w:val="32"/>
        </w:rPr>
      </w:pPr>
      <w:r w:rsidRPr="00DE5056">
        <w:rPr>
          <w:sz w:val="32"/>
          <w:szCs w:val="32"/>
        </w:rPr>
        <w:t xml:space="preserve">    </w:t>
      </w:r>
      <w:proofErr w:type="spellStart"/>
      <w:proofErr w:type="gramStart"/>
      <w:r w:rsidRPr="00DE5056">
        <w:rPr>
          <w:sz w:val="32"/>
          <w:szCs w:val="32"/>
        </w:rPr>
        <w:t>plt.xticks</w:t>
      </w:r>
      <w:proofErr w:type="spellEnd"/>
      <w:r w:rsidRPr="00DE5056">
        <w:rPr>
          <w:sz w:val="32"/>
          <w:szCs w:val="32"/>
        </w:rPr>
        <w:t>(</w:t>
      </w:r>
      <w:proofErr w:type="gramEnd"/>
      <w:r w:rsidRPr="00DE5056">
        <w:rPr>
          <w:sz w:val="32"/>
          <w:szCs w:val="32"/>
        </w:rPr>
        <w:t>rotation=45)</w:t>
      </w:r>
    </w:p>
    <w:p w:rsidR="00DE5056" w:rsidRPr="00DE5056" w:rsidRDefault="00DE5056" w:rsidP="00DE5056">
      <w:pPr>
        <w:jc w:val="both"/>
        <w:rPr>
          <w:sz w:val="32"/>
          <w:szCs w:val="32"/>
        </w:rPr>
      </w:pPr>
      <w:r>
        <w:rPr>
          <w:sz w:val="32"/>
          <w:szCs w:val="32"/>
        </w:rPr>
        <w:t xml:space="preserve">    </w:t>
      </w:r>
      <w:proofErr w:type="spellStart"/>
      <w:proofErr w:type="gramStart"/>
      <w:r>
        <w:rPr>
          <w:sz w:val="32"/>
          <w:szCs w:val="32"/>
        </w:rPr>
        <w:t>plt.show</w:t>
      </w:r>
      <w:proofErr w:type="spellEnd"/>
      <w:r>
        <w:rPr>
          <w:sz w:val="32"/>
          <w:szCs w:val="32"/>
        </w:rPr>
        <w:t>()</w:t>
      </w:r>
      <w:proofErr w:type="gramEnd"/>
    </w:p>
    <w:p w:rsidR="00DE5056" w:rsidRPr="00DE5056" w:rsidRDefault="00DE5056" w:rsidP="00DE5056">
      <w:pPr>
        <w:jc w:val="both"/>
        <w:rPr>
          <w:sz w:val="32"/>
          <w:szCs w:val="32"/>
        </w:rPr>
      </w:pPr>
      <w:proofErr w:type="gramStart"/>
      <w:r w:rsidRPr="00DE5056">
        <w:rPr>
          <w:sz w:val="32"/>
          <w:szCs w:val="32"/>
        </w:rPr>
        <w:t>while</w:t>
      </w:r>
      <w:proofErr w:type="gramEnd"/>
      <w:r w:rsidRPr="00DE5056">
        <w:rPr>
          <w:sz w:val="32"/>
          <w:szCs w:val="32"/>
        </w:rPr>
        <w:t xml:space="preserve"> True:</w:t>
      </w:r>
    </w:p>
    <w:p w:rsidR="00DE5056" w:rsidRPr="00DE5056" w:rsidRDefault="00DE5056" w:rsidP="00DE5056">
      <w:pPr>
        <w:jc w:val="both"/>
        <w:rPr>
          <w:sz w:val="32"/>
          <w:szCs w:val="32"/>
        </w:rPr>
      </w:pPr>
      <w:r w:rsidRPr="00DE5056">
        <w:rPr>
          <w:sz w:val="32"/>
          <w:szCs w:val="32"/>
        </w:rPr>
        <w:t xml:space="preserve">    </w:t>
      </w:r>
      <w:proofErr w:type="spellStart"/>
      <w:r w:rsidRPr="00DE5056">
        <w:rPr>
          <w:sz w:val="32"/>
          <w:szCs w:val="32"/>
        </w:rPr>
        <w:t>display_</w:t>
      </w:r>
      <w:proofErr w:type="gramStart"/>
      <w:r w:rsidRPr="00DE5056">
        <w:rPr>
          <w:sz w:val="32"/>
          <w:szCs w:val="32"/>
        </w:rPr>
        <w:t>menu</w:t>
      </w:r>
      <w:proofErr w:type="spellEnd"/>
      <w:r w:rsidRPr="00DE5056">
        <w:rPr>
          <w:sz w:val="32"/>
          <w:szCs w:val="32"/>
        </w:rPr>
        <w:t>()</w:t>
      </w:r>
      <w:proofErr w:type="gramEnd"/>
    </w:p>
    <w:p w:rsidR="00DE5056" w:rsidRPr="00DE5056" w:rsidRDefault="00DE5056" w:rsidP="00DE5056">
      <w:pPr>
        <w:jc w:val="both"/>
        <w:rPr>
          <w:sz w:val="32"/>
          <w:szCs w:val="32"/>
        </w:rPr>
      </w:pPr>
      <w:r w:rsidRPr="00DE5056">
        <w:rPr>
          <w:sz w:val="32"/>
          <w:szCs w:val="32"/>
        </w:rPr>
        <w:t xml:space="preserve">    </w:t>
      </w:r>
      <w:proofErr w:type="gramStart"/>
      <w:r w:rsidRPr="00DE5056">
        <w:rPr>
          <w:sz w:val="32"/>
          <w:szCs w:val="32"/>
        </w:rPr>
        <w:t>choice</w:t>
      </w:r>
      <w:proofErr w:type="gramEnd"/>
      <w:r w:rsidRPr="00DE5056">
        <w:rPr>
          <w:sz w:val="32"/>
          <w:szCs w:val="32"/>
        </w:rPr>
        <w:t xml:space="preserve"> = input("Sele</w:t>
      </w:r>
      <w:r>
        <w:rPr>
          <w:sz w:val="32"/>
          <w:szCs w:val="32"/>
        </w:rPr>
        <w:t>ct an option (1/2): ")</w:t>
      </w:r>
    </w:p>
    <w:p w:rsidR="00DE5056" w:rsidRPr="00DE5056" w:rsidRDefault="00DE5056" w:rsidP="00DE5056">
      <w:pPr>
        <w:jc w:val="both"/>
        <w:rPr>
          <w:sz w:val="32"/>
          <w:szCs w:val="32"/>
        </w:rPr>
      </w:pPr>
      <w:r w:rsidRPr="00DE5056">
        <w:rPr>
          <w:sz w:val="32"/>
          <w:szCs w:val="32"/>
        </w:rPr>
        <w:t xml:space="preserve">    </w:t>
      </w:r>
      <w:proofErr w:type="gramStart"/>
      <w:r w:rsidRPr="00DE5056">
        <w:rPr>
          <w:sz w:val="32"/>
          <w:szCs w:val="32"/>
        </w:rPr>
        <w:t>if</w:t>
      </w:r>
      <w:proofErr w:type="gramEnd"/>
      <w:r w:rsidRPr="00DE5056">
        <w:rPr>
          <w:sz w:val="32"/>
          <w:szCs w:val="32"/>
        </w:rPr>
        <w:t xml:space="preserve"> choice == '1':</w:t>
      </w:r>
    </w:p>
    <w:p w:rsidR="00DE5056" w:rsidRPr="00DE5056" w:rsidRDefault="00DE5056" w:rsidP="00DE5056">
      <w:pPr>
        <w:jc w:val="both"/>
        <w:rPr>
          <w:sz w:val="32"/>
          <w:szCs w:val="32"/>
        </w:rPr>
      </w:pPr>
      <w:r w:rsidRPr="00DE5056">
        <w:rPr>
          <w:sz w:val="32"/>
          <w:szCs w:val="32"/>
        </w:rPr>
        <w:lastRenderedPageBreak/>
        <w:t xml:space="preserve">        covid19_</w:t>
      </w:r>
      <w:proofErr w:type="gramStart"/>
      <w:r w:rsidRPr="00DE5056">
        <w:rPr>
          <w:sz w:val="32"/>
          <w:szCs w:val="32"/>
        </w:rPr>
        <w:t>info()</w:t>
      </w:r>
      <w:proofErr w:type="gramEnd"/>
    </w:p>
    <w:p w:rsidR="00DE5056" w:rsidRPr="00DE5056" w:rsidRDefault="00DE5056" w:rsidP="00DE5056">
      <w:pPr>
        <w:jc w:val="both"/>
        <w:rPr>
          <w:sz w:val="32"/>
          <w:szCs w:val="32"/>
        </w:rPr>
      </w:pPr>
      <w:r w:rsidRPr="00DE5056">
        <w:rPr>
          <w:sz w:val="32"/>
          <w:szCs w:val="32"/>
        </w:rPr>
        <w:t xml:space="preserve">    </w:t>
      </w:r>
      <w:proofErr w:type="spellStart"/>
      <w:proofErr w:type="gramStart"/>
      <w:r w:rsidRPr="00DE5056">
        <w:rPr>
          <w:sz w:val="32"/>
          <w:szCs w:val="32"/>
        </w:rPr>
        <w:t>elif</w:t>
      </w:r>
      <w:proofErr w:type="spellEnd"/>
      <w:proofErr w:type="gramEnd"/>
      <w:r w:rsidRPr="00DE5056">
        <w:rPr>
          <w:sz w:val="32"/>
          <w:szCs w:val="32"/>
        </w:rPr>
        <w:t xml:space="preserve"> choice == '2':</w:t>
      </w:r>
    </w:p>
    <w:p w:rsidR="00DE5056" w:rsidRPr="00DE5056" w:rsidRDefault="00DE5056" w:rsidP="00DE5056">
      <w:pPr>
        <w:jc w:val="both"/>
        <w:rPr>
          <w:sz w:val="32"/>
          <w:szCs w:val="32"/>
        </w:rPr>
      </w:pPr>
      <w:r w:rsidRPr="00DE5056">
        <w:rPr>
          <w:sz w:val="32"/>
          <w:szCs w:val="32"/>
        </w:rPr>
        <w:t xml:space="preserve">        </w:t>
      </w:r>
      <w:proofErr w:type="gramStart"/>
      <w:r w:rsidRPr="00DE5056">
        <w:rPr>
          <w:sz w:val="32"/>
          <w:szCs w:val="32"/>
        </w:rPr>
        <w:t>print(</w:t>
      </w:r>
      <w:proofErr w:type="gramEnd"/>
      <w:r w:rsidRPr="00DE5056">
        <w:rPr>
          <w:sz w:val="32"/>
          <w:szCs w:val="32"/>
        </w:rPr>
        <w:t>"Exiting the program. Stay safe!")</w:t>
      </w:r>
    </w:p>
    <w:p w:rsidR="00DE5056" w:rsidRPr="00DE5056" w:rsidRDefault="00DE5056" w:rsidP="00DE5056">
      <w:pPr>
        <w:jc w:val="both"/>
        <w:rPr>
          <w:sz w:val="32"/>
          <w:szCs w:val="32"/>
        </w:rPr>
      </w:pPr>
      <w:r w:rsidRPr="00DE5056">
        <w:rPr>
          <w:sz w:val="32"/>
          <w:szCs w:val="32"/>
        </w:rPr>
        <w:t xml:space="preserve">        </w:t>
      </w:r>
      <w:proofErr w:type="gramStart"/>
      <w:r w:rsidRPr="00DE5056">
        <w:rPr>
          <w:sz w:val="32"/>
          <w:szCs w:val="32"/>
        </w:rPr>
        <w:t>break</w:t>
      </w:r>
      <w:proofErr w:type="gramEnd"/>
    </w:p>
    <w:p w:rsidR="00DE5056" w:rsidRPr="00DE5056" w:rsidRDefault="00DE5056" w:rsidP="00DE5056">
      <w:pPr>
        <w:jc w:val="both"/>
        <w:rPr>
          <w:sz w:val="32"/>
          <w:szCs w:val="32"/>
        </w:rPr>
      </w:pPr>
      <w:r w:rsidRPr="00DE5056">
        <w:rPr>
          <w:sz w:val="32"/>
          <w:szCs w:val="32"/>
        </w:rPr>
        <w:t xml:space="preserve">    </w:t>
      </w:r>
      <w:proofErr w:type="gramStart"/>
      <w:r w:rsidRPr="00DE5056">
        <w:rPr>
          <w:sz w:val="32"/>
          <w:szCs w:val="32"/>
        </w:rPr>
        <w:t>else</w:t>
      </w:r>
      <w:proofErr w:type="gramEnd"/>
      <w:r w:rsidRPr="00DE5056">
        <w:rPr>
          <w:sz w:val="32"/>
          <w:szCs w:val="32"/>
        </w:rPr>
        <w:t>:</w:t>
      </w:r>
    </w:p>
    <w:p w:rsidR="00DE5056" w:rsidRPr="00DE5056" w:rsidRDefault="00DE5056" w:rsidP="00CA7568">
      <w:pPr>
        <w:jc w:val="both"/>
        <w:rPr>
          <w:sz w:val="32"/>
          <w:szCs w:val="32"/>
        </w:rPr>
      </w:pPr>
      <w:r w:rsidRPr="00DE5056">
        <w:rPr>
          <w:sz w:val="32"/>
          <w:szCs w:val="32"/>
        </w:rPr>
        <w:t xml:space="preserve">        </w:t>
      </w:r>
      <w:proofErr w:type="gramStart"/>
      <w:r w:rsidRPr="00DE5056">
        <w:rPr>
          <w:sz w:val="32"/>
          <w:szCs w:val="32"/>
        </w:rPr>
        <w:t>print(</w:t>
      </w:r>
      <w:proofErr w:type="gramEnd"/>
      <w:r w:rsidRPr="00DE5056">
        <w:rPr>
          <w:sz w:val="32"/>
          <w:szCs w:val="32"/>
        </w:rPr>
        <w:t xml:space="preserve">"Invalid choice. </w:t>
      </w:r>
      <w:r>
        <w:rPr>
          <w:sz w:val="32"/>
          <w:szCs w:val="32"/>
        </w:rPr>
        <w:t>Please select a valid option.")</w:t>
      </w:r>
      <w:bookmarkStart w:id="0" w:name="_GoBack"/>
      <w:bookmarkEnd w:id="0"/>
    </w:p>
    <w:p w:rsidR="00F86A7A" w:rsidRPr="00F86A7A" w:rsidRDefault="00F86A7A" w:rsidP="00F86A7A">
      <w:pPr>
        <w:spacing w:line="240" w:lineRule="auto"/>
        <w:ind w:left="-360"/>
        <w:rPr>
          <w:rFonts w:ascii="Times New Roman" w:hAnsi="Times New Roman"/>
          <w:b/>
          <w:color w:val="313131"/>
          <w:sz w:val="40"/>
          <w:szCs w:val="40"/>
          <w:shd w:val="clear" w:color="auto" w:fill="FFFFFF"/>
        </w:rPr>
      </w:pPr>
      <w:r w:rsidRPr="00F86A7A">
        <w:rPr>
          <w:rFonts w:ascii="Times New Roman" w:hAnsi="Times New Roman"/>
          <w:b/>
          <w:color w:val="313131"/>
          <w:sz w:val="40"/>
          <w:szCs w:val="40"/>
          <w:shd w:val="clear" w:color="auto" w:fill="FFFFFF"/>
        </w:rPr>
        <w:t>Conclusion:</w:t>
      </w:r>
    </w:p>
    <w:p w:rsidR="00D465EF" w:rsidRPr="00CA7568" w:rsidRDefault="00DE5056">
      <w:pPr>
        <w:spacing w:line="240" w:lineRule="auto"/>
        <w:ind w:left="-360"/>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 xml:space="preserve">      </w:t>
      </w:r>
      <w:r w:rsidRPr="00DE5056">
        <w:rPr>
          <w:rFonts w:ascii="Times New Roman" w:hAnsi="Times New Roman"/>
          <w:color w:val="313131"/>
          <w:sz w:val="32"/>
          <w:szCs w:val="32"/>
          <w:shd w:val="clear" w:color="auto" w:fill="FFFFFF"/>
        </w:rPr>
        <w:t>A conclusion in public health awareness is a critical component of any public health campaign, initiative, or research study. It serves as a final statement summarizing the key findings, emphasizing the significance of the issue at hand, and outlining recommendations for action. Here are some key points to include in a conclusion for a public health awareness project</w:t>
      </w:r>
    </w:p>
    <w:sectPr w:rsidR="00D465EF" w:rsidRPr="00CA756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884" w:rsidRDefault="00D62884" w:rsidP="009861CF">
      <w:pPr>
        <w:spacing w:before="0" w:after="0" w:line="240" w:lineRule="auto"/>
      </w:pPr>
      <w:r>
        <w:separator/>
      </w:r>
    </w:p>
  </w:endnote>
  <w:endnote w:type="continuationSeparator" w:id="0">
    <w:p w:rsidR="00D62884" w:rsidRDefault="00D62884" w:rsidP="009861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884" w:rsidRDefault="00D62884" w:rsidP="009861CF">
      <w:pPr>
        <w:spacing w:before="0" w:after="0" w:line="240" w:lineRule="auto"/>
      </w:pPr>
      <w:r>
        <w:separator/>
      </w:r>
    </w:p>
  </w:footnote>
  <w:footnote w:type="continuationSeparator" w:id="0">
    <w:p w:rsidR="00D62884" w:rsidRDefault="00D62884" w:rsidP="009861C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1CF" w:rsidRDefault="009861CF" w:rsidP="009861CF">
    <w:pPr>
      <w:pStyle w:val="Header"/>
      <w:spacing w:before="1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D48F3"/>
    <w:multiLevelType w:val="multilevel"/>
    <w:tmpl w:val="9CF2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233E7"/>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C453BB"/>
    <w:multiLevelType w:val="multilevel"/>
    <w:tmpl w:val="D7BC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F76949"/>
    <w:multiLevelType w:val="hybridMultilevel"/>
    <w:tmpl w:val="2C9262F8"/>
    <w:lvl w:ilvl="0" w:tplc="EDE88F3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D6872E9"/>
    <w:multiLevelType w:val="multilevel"/>
    <w:tmpl w:val="6B76E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A07DA1"/>
    <w:multiLevelType w:val="multilevel"/>
    <w:tmpl w:val="D9D0A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E54E31"/>
    <w:multiLevelType w:val="hybridMultilevel"/>
    <w:tmpl w:val="C51E8EC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504A7A03"/>
    <w:multiLevelType w:val="hybridMultilevel"/>
    <w:tmpl w:val="001A4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83458DE"/>
    <w:multiLevelType w:val="hybridMultilevel"/>
    <w:tmpl w:val="26EC7BA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6E8C31F6"/>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BF70813"/>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EBB297B"/>
    <w:multiLevelType w:val="hybridMultilevel"/>
    <w:tmpl w:val="B48AA4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4"/>
  </w:num>
  <w:num w:numId="4">
    <w:abstractNumId w:val="7"/>
  </w:num>
  <w:num w:numId="5">
    <w:abstractNumId w:val="9"/>
  </w:num>
  <w:num w:numId="6">
    <w:abstractNumId w:val="3"/>
  </w:num>
  <w:num w:numId="7">
    <w:abstractNumId w:val="6"/>
  </w:num>
  <w:num w:numId="8">
    <w:abstractNumId w:val="8"/>
  </w:num>
  <w:num w:numId="9">
    <w:abstractNumId w:val="10"/>
  </w:num>
  <w:num w:numId="10">
    <w:abstractNumId w:val="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21B"/>
    <w:rsid w:val="000A0504"/>
    <w:rsid w:val="0011254C"/>
    <w:rsid w:val="00133218"/>
    <w:rsid w:val="00133531"/>
    <w:rsid w:val="0021666B"/>
    <w:rsid w:val="0026379C"/>
    <w:rsid w:val="003132EA"/>
    <w:rsid w:val="00355C29"/>
    <w:rsid w:val="004A2C0C"/>
    <w:rsid w:val="004B1C88"/>
    <w:rsid w:val="00597876"/>
    <w:rsid w:val="005D5D53"/>
    <w:rsid w:val="00644793"/>
    <w:rsid w:val="00673BF5"/>
    <w:rsid w:val="006F2E88"/>
    <w:rsid w:val="008300EB"/>
    <w:rsid w:val="0085321B"/>
    <w:rsid w:val="008669BD"/>
    <w:rsid w:val="009861CF"/>
    <w:rsid w:val="00A16670"/>
    <w:rsid w:val="00A60BFC"/>
    <w:rsid w:val="00A96614"/>
    <w:rsid w:val="00B146EC"/>
    <w:rsid w:val="00B76AE7"/>
    <w:rsid w:val="00B81A22"/>
    <w:rsid w:val="00CA7568"/>
    <w:rsid w:val="00CA75F1"/>
    <w:rsid w:val="00D0168F"/>
    <w:rsid w:val="00D4039C"/>
    <w:rsid w:val="00D465EF"/>
    <w:rsid w:val="00D62884"/>
    <w:rsid w:val="00D84958"/>
    <w:rsid w:val="00DE2909"/>
    <w:rsid w:val="00DE5056"/>
    <w:rsid w:val="00F4438A"/>
    <w:rsid w:val="00F86A7A"/>
    <w:rsid w:val="00FB68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1B"/>
    <w:pPr>
      <w:spacing w:before="100" w:beforeAutospacing="1" w:line="271" w:lineRule="auto"/>
    </w:pPr>
    <w:rPr>
      <w:rFonts w:ascii="Calibri" w:eastAsia="Times New Roman" w:hAnsi="Calibri" w:cs="Times New Roman"/>
      <w:lang w:eastAsia="en-IN"/>
    </w:rPr>
  </w:style>
  <w:style w:type="paragraph" w:styleId="Heading2">
    <w:name w:val="heading 2"/>
    <w:basedOn w:val="Normal"/>
    <w:link w:val="Heading2Char"/>
    <w:uiPriority w:val="1"/>
    <w:unhideWhenUsed/>
    <w:qFormat/>
    <w:rsid w:val="0085321B"/>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321B"/>
    <w:pPr>
      <w:ind w:left="720"/>
      <w:contextualSpacing/>
    </w:pPr>
  </w:style>
  <w:style w:type="paragraph" w:styleId="BalloonText">
    <w:name w:val="Balloon Text"/>
    <w:basedOn w:val="Normal"/>
    <w:link w:val="BalloonTextChar"/>
    <w:uiPriority w:val="99"/>
    <w:semiHidden/>
    <w:unhideWhenUsed/>
    <w:rsid w:val="00853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1B"/>
    <w:rPr>
      <w:rFonts w:ascii="Tahoma" w:eastAsia="Times New Roman" w:hAnsi="Tahoma" w:cs="Tahoma"/>
      <w:sz w:val="16"/>
      <w:szCs w:val="16"/>
      <w:lang w:eastAsia="en-IN"/>
    </w:rPr>
  </w:style>
  <w:style w:type="paragraph" w:styleId="NormalWeb">
    <w:name w:val="Normal (Web)"/>
    <w:basedOn w:val="Normal"/>
    <w:uiPriority w:val="99"/>
    <w:semiHidden/>
    <w:unhideWhenUsed/>
    <w:rsid w:val="0085321B"/>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321B"/>
    <w:rPr>
      <w:b/>
      <w:bCs/>
    </w:rPr>
  </w:style>
  <w:style w:type="character" w:customStyle="1" w:styleId="Heading2Char">
    <w:name w:val="Heading 2 Char"/>
    <w:basedOn w:val="DefaultParagraphFont"/>
    <w:link w:val="Heading2"/>
    <w:uiPriority w:val="1"/>
    <w:rsid w:val="0085321B"/>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96614"/>
    <w:pPr>
      <w:spacing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96614"/>
    <w:rPr>
      <w:color w:val="0000FF"/>
      <w:u w:val="single"/>
    </w:rPr>
  </w:style>
  <w:style w:type="character" w:customStyle="1" w:styleId="pl-s1">
    <w:name w:val="pl-s1"/>
    <w:basedOn w:val="DefaultParagraphFont"/>
    <w:rsid w:val="00A96614"/>
  </w:style>
  <w:style w:type="character" w:customStyle="1" w:styleId="pl-c1">
    <w:name w:val="pl-c1"/>
    <w:basedOn w:val="DefaultParagraphFont"/>
    <w:rsid w:val="00A96614"/>
  </w:style>
  <w:style w:type="character" w:customStyle="1" w:styleId="pl-v">
    <w:name w:val="pl-v"/>
    <w:basedOn w:val="DefaultParagraphFont"/>
    <w:rsid w:val="00A96614"/>
  </w:style>
  <w:style w:type="character" w:customStyle="1" w:styleId="pl-s">
    <w:name w:val="pl-s"/>
    <w:basedOn w:val="DefaultParagraphFont"/>
    <w:rsid w:val="00A96614"/>
  </w:style>
  <w:style w:type="character" w:customStyle="1" w:styleId="pl-en">
    <w:name w:val="pl-en"/>
    <w:basedOn w:val="DefaultParagraphFont"/>
    <w:rsid w:val="00A96614"/>
  </w:style>
  <w:style w:type="paragraph" w:styleId="Header">
    <w:name w:val="header"/>
    <w:basedOn w:val="Normal"/>
    <w:link w:val="HeaderChar"/>
    <w:uiPriority w:val="99"/>
    <w:unhideWhenUsed/>
    <w:rsid w:val="009861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61CF"/>
    <w:rPr>
      <w:rFonts w:ascii="Calibri" w:eastAsia="Times New Roman" w:hAnsi="Calibri" w:cs="Times New Roman"/>
      <w:lang w:eastAsia="en-IN"/>
    </w:rPr>
  </w:style>
  <w:style w:type="paragraph" w:styleId="Footer">
    <w:name w:val="footer"/>
    <w:basedOn w:val="Normal"/>
    <w:link w:val="FooterChar"/>
    <w:uiPriority w:val="99"/>
    <w:unhideWhenUsed/>
    <w:rsid w:val="009861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61CF"/>
    <w:rPr>
      <w:rFonts w:ascii="Calibri" w:eastAsia="Times New Roman" w:hAnsi="Calibri" w:cs="Times New Roman"/>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1B"/>
    <w:pPr>
      <w:spacing w:before="100" w:beforeAutospacing="1" w:line="271" w:lineRule="auto"/>
    </w:pPr>
    <w:rPr>
      <w:rFonts w:ascii="Calibri" w:eastAsia="Times New Roman" w:hAnsi="Calibri" w:cs="Times New Roman"/>
      <w:lang w:eastAsia="en-IN"/>
    </w:rPr>
  </w:style>
  <w:style w:type="paragraph" w:styleId="Heading2">
    <w:name w:val="heading 2"/>
    <w:basedOn w:val="Normal"/>
    <w:link w:val="Heading2Char"/>
    <w:uiPriority w:val="1"/>
    <w:unhideWhenUsed/>
    <w:qFormat/>
    <w:rsid w:val="0085321B"/>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321B"/>
    <w:pPr>
      <w:ind w:left="720"/>
      <w:contextualSpacing/>
    </w:pPr>
  </w:style>
  <w:style w:type="paragraph" w:styleId="BalloonText">
    <w:name w:val="Balloon Text"/>
    <w:basedOn w:val="Normal"/>
    <w:link w:val="BalloonTextChar"/>
    <w:uiPriority w:val="99"/>
    <w:semiHidden/>
    <w:unhideWhenUsed/>
    <w:rsid w:val="00853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1B"/>
    <w:rPr>
      <w:rFonts w:ascii="Tahoma" w:eastAsia="Times New Roman" w:hAnsi="Tahoma" w:cs="Tahoma"/>
      <w:sz w:val="16"/>
      <w:szCs w:val="16"/>
      <w:lang w:eastAsia="en-IN"/>
    </w:rPr>
  </w:style>
  <w:style w:type="paragraph" w:styleId="NormalWeb">
    <w:name w:val="Normal (Web)"/>
    <w:basedOn w:val="Normal"/>
    <w:uiPriority w:val="99"/>
    <w:semiHidden/>
    <w:unhideWhenUsed/>
    <w:rsid w:val="0085321B"/>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321B"/>
    <w:rPr>
      <w:b/>
      <w:bCs/>
    </w:rPr>
  </w:style>
  <w:style w:type="character" w:customStyle="1" w:styleId="Heading2Char">
    <w:name w:val="Heading 2 Char"/>
    <w:basedOn w:val="DefaultParagraphFont"/>
    <w:link w:val="Heading2"/>
    <w:uiPriority w:val="1"/>
    <w:rsid w:val="0085321B"/>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96614"/>
    <w:pPr>
      <w:spacing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96614"/>
    <w:rPr>
      <w:color w:val="0000FF"/>
      <w:u w:val="single"/>
    </w:rPr>
  </w:style>
  <w:style w:type="character" w:customStyle="1" w:styleId="pl-s1">
    <w:name w:val="pl-s1"/>
    <w:basedOn w:val="DefaultParagraphFont"/>
    <w:rsid w:val="00A96614"/>
  </w:style>
  <w:style w:type="character" w:customStyle="1" w:styleId="pl-c1">
    <w:name w:val="pl-c1"/>
    <w:basedOn w:val="DefaultParagraphFont"/>
    <w:rsid w:val="00A96614"/>
  </w:style>
  <w:style w:type="character" w:customStyle="1" w:styleId="pl-v">
    <w:name w:val="pl-v"/>
    <w:basedOn w:val="DefaultParagraphFont"/>
    <w:rsid w:val="00A96614"/>
  </w:style>
  <w:style w:type="character" w:customStyle="1" w:styleId="pl-s">
    <w:name w:val="pl-s"/>
    <w:basedOn w:val="DefaultParagraphFont"/>
    <w:rsid w:val="00A96614"/>
  </w:style>
  <w:style w:type="character" w:customStyle="1" w:styleId="pl-en">
    <w:name w:val="pl-en"/>
    <w:basedOn w:val="DefaultParagraphFont"/>
    <w:rsid w:val="00A96614"/>
  </w:style>
  <w:style w:type="paragraph" w:styleId="Header">
    <w:name w:val="header"/>
    <w:basedOn w:val="Normal"/>
    <w:link w:val="HeaderChar"/>
    <w:uiPriority w:val="99"/>
    <w:unhideWhenUsed/>
    <w:rsid w:val="009861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61CF"/>
    <w:rPr>
      <w:rFonts w:ascii="Calibri" w:eastAsia="Times New Roman" w:hAnsi="Calibri" w:cs="Times New Roman"/>
      <w:lang w:eastAsia="en-IN"/>
    </w:rPr>
  </w:style>
  <w:style w:type="paragraph" w:styleId="Footer">
    <w:name w:val="footer"/>
    <w:basedOn w:val="Normal"/>
    <w:link w:val="FooterChar"/>
    <w:uiPriority w:val="99"/>
    <w:unhideWhenUsed/>
    <w:rsid w:val="009861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61CF"/>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31002">
      <w:bodyDiv w:val="1"/>
      <w:marLeft w:val="0"/>
      <w:marRight w:val="0"/>
      <w:marTop w:val="0"/>
      <w:marBottom w:val="0"/>
      <w:divBdr>
        <w:top w:val="none" w:sz="0" w:space="0" w:color="auto"/>
        <w:left w:val="none" w:sz="0" w:space="0" w:color="auto"/>
        <w:bottom w:val="none" w:sz="0" w:space="0" w:color="auto"/>
        <w:right w:val="none" w:sz="0" w:space="0" w:color="auto"/>
      </w:divBdr>
    </w:div>
    <w:div w:id="296297751">
      <w:bodyDiv w:val="1"/>
      <w:marLeft w:val="0"/>
      <w:marRight w:val="0"/>
      <w:marTop w:val="0"/>
      <w:marBottom w:val="0"/>
      <w:divBdr>
        <w:top w:val="none" w:sz="0" w:space="0" w:color="auto"/>
        <w:left w:val="none" w:sz="0" w:space="0" w:color="auto"/>
        <w:bottom w:val="none" w:sz="0" w:space="0" w:color="auto"/>
        <w:right w:val="none" w:sz="0" w:space="0" w:color="auto"/>
      </w:divBdr>
    </w:div>
    <w:div w:id="351228165">
      <w:bodyDiv w:val="1"/>
      <w:marLeft w:val="0"/>
      <w:marRight w:val="0"/>
      <w:marTop w:val="0"/>
      <w:marBottom w:val="0"/>
      <w:divBdr>
        <w:top w:val="none" w:sz="0" w:space="0" w:color="auto"/>
        <w:left w:val="none" w:sz="0" w:space="0" w:color="auto"/>
        <w:bottom w:val="none" w:sz="0" w:space="0" w:color="auto"/>
        <w:right w:val="none" w:sz="0" w:space="0" w:color="auto"/>
      </w:divBdr>
    </w:div>
    <w:div w:id="548419513">
      <w:bodyDiv w:val="1"/>
      <w:marLeft w:val="0"/>
      <w:marRight w:val="0"/>
      <w:marTop w:val="0"/>
      <w:marBottom w:val="0"/>
      <w:divBdr>
        <w:top w:val="none" w:sz="0" w:space="0" w:color="auto"/>
        <w:left w:val="none" w:sz="0" w:space="0" w:color="auto"/>
        <w:bottom w:val="none" w:sz="0" w:space="0" w:color="auto"/>
        <w:right w:val="none" w:sz="0" w:space="0" w:color="auto"/>
      </w:divBdr>
    </w:div>
    <w:div w:id="665521259">
      <w:bodyDiv w:val="1"/>
      <w:marLeft w:val="0"/>
      <w:marRight w:val="0"/>
      <w:marTop w:val="0"/>
      <w:marBottom w:val="0"/>
      <w:divBdr>
        <w:top w:val="none" w:sz="0" w:space="0" w:color="auto"/>
        <w:left w:val="none" w:sz="0" w:space="0" w:color="auto"/>
        <w:bottom w:val="none" w:sz="0" w:space="0" w:color="auto"/>
        <w:right w:val="none" w:sz="0" w:space="0" w:color="auto"/>
      </w:divBdr>
    </w:div>
    <w:div w:id="701714481">
      <w:bodyDiv w:val="1"/>
      <w:marLeft w:val="0"/>
      <w:marRight w:val="0"/>
      <w:marTop w:val="0"/>
      <w:marBottom w:val="0"/>
      <w:divBdr>
        <w:top w:val="none" w:sz="0" w:space="0" w:color="auto"/>
        <w:left w:val="none" w:sz="0" w:space="0" w:color="auto"/>
        <w:bottom w:val="none" w:sz="0" w:space="0" w:color="auto"/>
        <w:right w:val="none" w:sz="0" w:space="0" w:color="auto"/>
      </w:divBdr>
    </w:div>
    <w:div w:id="1042243343">
      <w:bodyDiv w:val="1"/>
      <w:marLeft w:val="0"/>
      <w:marRight w:val="0"/>
      <w:marTop w:val="0"/>
      <w:marBottom w:val="0"/>
      <w:divBdr>
        <w:top w:val="none" w:sz="0" w:space="0" w:color="auto"/>
        <w:left w:val="none" w:sz="0" w:space="0" w:color="auto"/>
        <w:bottom w:val="none" w:sz="0" w:space="0" w:color="auto"/>
        <w:right w:val="none" w:sz="0" w:space="0" w:color="auto"/>
      </w:divBdr>
    </w:div>
    <w:div w:id="1305046578">
      <w:bodyDiv w:val="1"/>
      <w:marLeft w:val="0"/>
      <w:marRight w:val="0"/>
      <w:marTop w:val="0"/>
      <w:marBottom w:val="0"/>
      <w:divBdr>
        <w:top w:val="none" w:sz="0" w:space="0" w:color="auto"/>
        <w:left w:val="none" w:sz="0" w:space="0" w:color="auto"/>
        <w:bottom w:val="none" w:sz="0" w:space="0" w:color="auto"/>
        <w:right w:val="none" w:sz="0" w:space="0" w:color="auto"/>
      </w:divBdr>
    </w:div>
    <w:div w:id="1347518054">
      <w:bodyDiv w:val="1"/>
      <w:marLeft w:val="0"/>
      <w:marRight w:val="0"/>
      <w:marTop w:val="0"/>
      <w:marBottom w:val="0"/>
      <w:divBdr>
        <w:top w:val="none" w:sz="0" w:space="0" w:color="auto"/>
        <w:left w:val="none" w:sz="0" w:space="0" w:color="auto"/>
        <w:bottom w:val="none" w:sz="0" w:space="0" w:color="auto"/>
        <w:right w:val="none" w:sz="0" w:space="0" w:color="auto"/>
      </w:divBdr>
    </w:div>
    <w:div w:id="1380087148">
      <w:bodyDiv w:val="1"/>
      <w:marLeft w:val="0"/>
      <w:marRight w:val="0"/>
      <w:marTop w:val="0"/>
      <w:marBottom w:val="0"/>
      <w:divBdr>
        <w:top w:val="none" w:sz="0" w:space="0" w:color="auto"/>
        <w:left w:val="none" w:sz="0" w:space="0" w:color="auto"/>
        <w:bottom w:val="none" w:sz="0" w:space="0" w:color="auto"/>
        <w:right w:val="none" w:sz="0" w:space="0" w:color="auto"/>
      </w:divBdr>
    </w:div>
    <w:div w:id="1490094313">
      <w:bodyDiv w:val="1"/>
      <w:marLeft w:val="0"/>
      <w:marRight w:val="0"/>
      <w:marTop w:val="0"/>
      <w:marBottom w:val="0"/>
      <w:divBdr>
        <w:top w:val="none" w:sz="0" w:space="0" w:color="auto"/>
        <w:left w:val="none" w:sz="0" w:space="0" w:color="auto"/>
        <w:bottom w:val="none" w:sz="0" w:space="0" w:color="auto"/>
        <w:right w:val="none" w:sz="0" w:space="0" w:color="auto"/>
      </w:divBdr>
    </w:div>
    <w:div w:id="1504932672">
      <w:bodyDiv w:val="1"/>
      <w:marLeft w:val="0"/>
      <w:marRight w:val="0"/>
      <w:marTop w:val="0"/>
      <w:marBottom w:val="0"/>
      <w:divBdr>
        <w:top w:val="none" w:sz="0" w:space="0" w:color="auto"/>
        <w:left w:val="none" w:sz="0" w:space="0" w:color="auto"/>
        <w:bottom w:val="none" w:sz="0" w:space="0" w:color="auto"/>
        <w:right w:val="none" w:sz="0" w:space="0" w:color="auto"/>
      </w:divBdr>
    </w:div>
    <w:div w:id="1661233884">
      <w:bodyDiv w:val="1"/>
      <w:marLeft w:val="0"/>
      <w:marRight w:val="0"/>
      <w:marTop w:val="0"/>
      <w:marBottom w:val="0"/>
      <w:divBdr>
        <w:top w:val="none" w:sz="0" w:space="0" w:color="auto"/>
        <w:left w:val="none" w:sz="0" w:space="0" w:color="auto"/>
        <w:bottom w:val="none" w:sz="0" w:space="0" w:color="auto"/>
        <w:right w:val="none" w:sz="0" w:space="0" w:color="auto"/>
      </w:divBdr>
    </w:div>
    <w:div w:id="1761758057">
      <w:bodyDiv w:val="1"/>
      <w:marLeft w:val="0"/>
      <w:marRight w:val="0"/>
      <w:marTop w:val="0"/>
      <w:marBottom w:val="0"/>
      <w:divBdr>
        <w:top w:val="none" w:sz="0" w:space="0" w:color="auto"/>
        <w:left w:val="none" w:sz="0" w:space="0" w:color="auto"/>
        <w:bottom w:val="none" w:sz="0" w:space="0" w:color="auto"/>
        <w:right w:val="none" w:sz="0" w:space="0" w:color="auto"/>
      </w:divBdr>
    </w:div>
    <w:div w:id="1791899898">
      <w:bodyDiv w:val="1"/>
      <w:marLeft w:val="0"/>
      <w:marRight w:val="0"/>
      <w:marTop w:val="0"/>
      <w:marBottom w:val="0"/>
      <w:divBdr>
        <w:top w:val="none" w:sz="0" w:space="0" w:color="auto"/>
        <w:left w:val="none" w:sz="0" w:space="0" w:color="auto"/>
        <w:bottom w:val="none" w:sz="0" w:space="0" w:color="auto"/>
        <w:right w:val="none" w:sz="0" w:space="0" w:color="auto"/>
      </w:divBdr>
    </w:div>
    <w:div w:id="191169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1894</Words>
  <Characters>10801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Pavithra</dc:creator>
  <cp:lastModifiedBy>M.DHAYANANTH</cp:lastModifiedBy>
  <cp:revision>2</cp:revision>
  <dcterms:created xsi:type="dcterms:W3CDTF">2023-10-25T09:33:00Z</dcterms:created>
  <dcterms:modified xsi:type="dcterms:W3CDTF">2023-10-25T09:33:00Z</dcterms:modified>
</cp:coreProperties>
</file>