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709C7" w14:textId="77777777" w:rsidR="00F84EF2" w:rsidRDefault="00000000">
      <w:pPr>
        <w:pStyle w:val="p0"/>
        <w:spacing w:before="75" w:after="75" w:line="560" w:lineRule="exact"/>
        <w:jc w:val="left"/>
        <w:rPr>
          <w:rFonts w:ascii="Times New Roman Regular" w:eastAsia="黑体" w:hAnsi="Times New Roman Regular" w:cs="Times New Roman Regular"/>
          <w:szCs w:val="32"/>
        </w:rPr>
      </w:pPr>
      <w:r>
        <w:rPr>
          <w:rFonts w:ascii="Times New Roman Regular" w:eastAsia="黑体" w:hAnsi="Times New Roman Regular" w:cs="Times New Roman Regular"/>
          <w:szCs w:val="32"/>
        </w:rPr>
        <w:t>附件</w:t>
      </w:r>
      <w:r>
        <w:rPr>
          <w:rFonts w:ascii="Times New Roman Regular" w:eastAsia="黑体" w:hAnsi="Times New Roman Regular" w:cs="Times New Roman Regular"/>
          <w:szCs w:val="32"/>
        </w:rPr>
        <w:t>2</w:t>
      </w:r>
    </w:p>
    <w:p w14:paraId="5F2EF6D3" w14:textId="77777777" w:rsidR="00F84EF2" w:rsidRDefault="00F84EF2">
      <w:pPr>
        <w:pStyle w:val="p0"/>
        <w:spacing w:before="75" w:after="75" w:line="560" w:lineRule="exact"/>
        <w:jc w:val="left"/>
        <w:rPr>
          <w:rFonts w:ascii="仿宋" w:eastAsia="仿宋" w:hAnsi="仿宋" w:hint="eastAsia"/>
          <w:szCs w:val="32"/>
        </w:rPr>
      </w:pPr>
    </w:p>
    <w:p w14:paraId="27BFED45" w14:textId="036A25E9" w:rsidR="00F84EF2" w:rsidRDefault="00000000">
      <w:pPr>
        <w:widowControl/>
        <w:spacing w:line="800" w:lineRule="exact"/>
        <w:jc w:val="center"/>
        <w:rPr>
          <w:rFonts w:ascii="方正小标宋简体" w:eastAsia="方正小标宋简体" w:hAnsi="华文中宋" w:cs="华文中宋" w:hint="eastAsia"/>
          <w:sz w:val="48"/>
          <w:szCs w:val="48"/>
        </w:rPr>
      </w:pPr>
      <w:r>
        <w:rPr>
          <w:rFonts w:ascii="Times New Roman Regular" w:eastAsia="方正小标宋简体" w:hAnsi="Times New Roman Regular" w:cs="Times New Roman Regular" w:hint="eastAsia"/>
          <w:bCs/>
          <w:color w:val="000000"/>
          <w:kern w:val="0"/>
          <w:sz w:val="48"/>
          <w:szCs w:val="48"/>
        </w:rPr>
        <w:t>202</w:t>
      </w:r>
      <w:r w:rsidR="00CB7FBE">
        <w:rPr>
          <w:rFonts w:ascii="Times New Roman Regular" w:eastAsia="方正小标宋简体" w:hAnsi="Times New Roman Regular" w:cs="Times New Roman Regular" w:hint="eastAsia"/>
          <w:bCs/>
          <w:color w:val="000000"/>
          <w:kern w:val="0"/>
          <w:sz w:val="48"/>
          <w:szCs w:val="48"/>
        </w:rPr>
        <w:t>6</w:t>
      </w:r>
      <w:r>
        <w:rPr>
          <w:rFonts w:ascii="方正小标宋简体" w:eastAsia="方正小标宋简体" w:hAnsi="方正小标宋简体" w:cs="方正小标宋简体" w:hint="eastAsia"/>
          <w:bCs/>
          <w:color w:val="000000"/>
          <w:kern w:val="0"/>
          <w:sz w:val="48"/>
          <w:szCs w:val="48"/>
        </w:rPr>
        <w:t>年度教育网络安全专项研究</w:t>
      </w:r>
      <w:r>
        <w:rPr>
          <w:rFonts w:ascii="方正小标宋简体" w:eastAsia="方正小标宋简体" w:hAnsi="方正小标宋简体" w:cs="方正小标宋简体" w:hint="eastAsia"/>
          <w:sz w:val="48"/>
          <w:szCs w:val="48"/>
        </w:rPr>
        <w:t>课题</w:t>
      </w:r>
    </w:p>
    <w:p w14:paraId="08FE4A22" w14:textId="77777777" w:rsidR="00F84EF2" w:rsidRDefault="00F84EF2">
      <w:pPr>
        <w:widowControl/>
        <w:spacing w:line="800" w:lineRule="exact"/>
        <w:jc w:val="center"/>
        <w:rPr>
          <w:rFonts w:ascii="宋体" w:hAnsi="宋体" w:hint="eastAsia"/>
          <w:b/>
        </w:rPr>
      </w:pPr>
    </w:p>
    <w:p w14:paraId="1E6EBA91" w14:textId="77777777" w:rsidR="00F84EF2" w:rsidRDefault="00000000">
      <w:pPr>
        <w:spacing w:line="360" w:lineRule="auto"/>
        <w:jc w:val="center"/>
        <w:rPr>
          <w:rFonts w:ascii="方正小标宋简体" w:eastAsia="方正小标宋简体" w:hAnsi="方正小标宋简体" w:cs="方正小标宋简体" w:hint="eastAsia"/>
          <w:bCs/>
          <w:sz w:val="48"/>
          <w:szCs w:val="48"/>
        </w:rPr>
      </w:pPr>
      <w:r>
        <w:rPr>
          <w:rFonts w:ascii="方正小标宋简体" w:eastAsia="方正小标宋简体" w:hAnsi="方正小标宋简体" w:cs="方正小标宋简体" w:hint="eastAsia"/>
          <w:bCs/>
          <w:sz w:val="48"/>
          <w:szCs w:val="48"/>
          <w:lang w:eastAsia="zh-Hans"/>
        </w:rPr>
        <w:t>申 请</w:t>
      </w:r>
      <w:r>
        <w:rPr>
          <w:rFonts w:ascii="方正小标宋简体" w:eastAsia="方正小标宋简体" w:hAnsi="方正小标宋简体" w:cs="方正小标宋简体" w:hint="eastAsia"/>
          <w:bCs/>
          <w:sz w:val="48"/>
          <w:szCs w:val="48"/>
        </w:rPr>
        <w:t xml:space="preserve"> 书</w:t>
      </w:r>
    </w:p>
    <w:p w14:paraId="18F819B4" w14:textId="77777777" w:rsidR="00F84EF2" w:rsidRDefault="00F84EF2">
      <w:pPr>
        <w:widowControl/>
        <w:jc w:val="left"/>
        <w:rPr>
          <w:rFonts w:eastAsia="黑体"/>
          <w:sz w:val="30"/>
        </w:rPr>
      </w:pPr>
    </w:p>
    <w:p w14:paraId="00FEDDBE" w14:textId="77777777" w:rsidR="00F84EF2" w:rsidRDefault="00F84EF2">
      <w:pPr>
        <w:widowControl/>
        <w:jc w:val="left"/>
        <w:rPr>
          <w:rFonts w:eastAsia="黑体"/>
          <w:sz w:val="3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26"/>
        <w:gridCol w:w="5019"/>
      </w:tblGrid>
      <w:tr w:rsidR="00F84EF2" w14:paraId="5F7B0BD4" w14:textId="77777777">
        <w:trPr>
          <w:trHeight w:val="794"/>
          <w:jc w:val="center"/>
        </w:trPr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8D8336" w14:textId="77777777" w:rsidR="00F84EF2" w:rsidRDefault="00000000">
            <w:pPr>
              <w:rPr>
                <w:rFonts w:ascii="仿宋_GB2312"/>
              </w:rPr>
            </w:pPr>
            <w:r>
              <w:rPr>
                <w:rFonts w:ascii="仿宋_GB2312" w:hint="eastAsia"/>
              </w:rPr>
              <w:t>指</w:t>
            </w:r>
            <w:r>
              <w:rPr>
                <w:rFonts w:ascii="仿宋_GB2312" w:hint="eastAsia"/>
              </w:rPr>
              <w:t xml:space="preserve">  </w:t>
            </w:r>
            <w:r>
              <w:rPr>
                <w:rFonts w:ascii="仿宋_GB2312" w:hint="eastAsia"/>
              </w:rPr>
              <w:t>南</w:t>
            </w:r>
            <w:r>
              <w:rPr>
                <w:rFonts w:ascii="仿宋_GB2312" w:hint="eastAsia"/>
              </w:rPr>
              <w:t xml:space="preserve">  </w:t>
            </w:r>
            <w:r>
              <w:rPr>
                <w:rFonts w:ascii="仿宋_GB2312" w:hint="eastAsia"/>
              </w:rPr>
              <w:t>大</w:t>
            </w:r>
            <w:r>
              <w:rPr>
                <w:rFonts w:ascii="仿宋_GB2312" w:hint="eastAsia"/>
              </w:rPr>
              <w:t xml:space="preserve">  </w:t>
            </w:r>
            <w:r>
              <w:rPr>
                <w:rFonts w:ascii="仿宋_GB2312" w:hint="eastAsia"/>
              </w:rPr>
              <w:t>类</w:t>
            </w:r>
          </w:p>
        </w:tc>
        <w:tc>
          <w:tcPr>
            <w:tcW w:w="50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BEF8981" w14:textId="4DA41DB6" w:rsidR="00F84EF2" w:rsidRPr="00694FD6" w:rsidRDefault="00694FD6" w:rsidP="00694FD6">
            <w:pPr>
              <w:rPr>
                <w:rFonts w:ascii="仿宋" w:hAnsi="仿宋" w:hint="eastAsia"/>
              </w:rPr>
            </w:pPr>
            <w:r w:rsidRPr="00694FD6">
              <w:rPr>
                <w:rFonts w:ascii="仿宋" w:hAnsi="仿宋" w:cs="微软雅黑" w:hint="eastAsia"/>
              </w:rPr>
              <w:t>面向</w:t>
            </w:r>
            <w:r w:rsidRPr="00694FD6">
              <w:rPr>
                <w:rFonts w:ascii="仿宋" w:hAnsi="仿宋" w:hint="eastAsia"/>
              </w:rPr>
              <w:t>AI</w:t>
            </w:r>
            <w:r w:rsidRPr="00694FD6">
              <w:rPr>
                <w:rFonts w:ascii="仿宋" w:hAnsi="仿宋" w:cs="微软雅黑" w:hint="eastAsia"/>
              </w:rPr>
              <w:t>驱</w:t>
            </w:r>
            <w:r w:rsidRPr="00694FD6">
              <w:rPr>
                <w:rFonts w:ascii="仿宋" w:hAnsi="仿宋" w:cs="___WRD_EMBED_SUB_44" w:hint="eastAsia"/>
              </w:rPr>
              <w:t>动</w:t>
            </w:r>
            <w:r w:rsidRPr="00694FD6">
              <w:rPr>
                <w:rFonts w:ascii="仿宋" w:hAnsi="仿宋" w:cs="微软雅黑" w:hint="eastAsia"/>
              </w:rPr>
              <w:t>攻击</w:t>
            </w:r>
            <w:r w:rsidRPr="00694FD6">
              <w:rPr>
                <w:rFonts w:ascii="仿宋" w:hAnsi="仿宋" w:cs="___WRD_EMBED_SUB_44" w:hint="eastAsia"/>
              </w:rPr>
              <w:t>的教育</w:t>
            </w:r>
            <w:r w:rsidRPr="00694FD6">
              <w:rPr>
                <w:rFonts w:ascii="仿宋" w:hAnsi="仿宋" w:cs="微软雅黑" w:hint="eastAsia"/>
              </w:rPr>
              <w:t>行</w:t>
            </w:r>
            <w:r w:rsidRPr="00694FD6">
              <w:rPr>
                <w:rFonts w:ascii="仿宋" w:hAnsi="仿宋" w:cs="___WRD_EMBED_SUB_44" w:hint="eastAsia"/>
              </w:rPr>
              <w:t>业</w:t>
            </w:r>
            <w:r w:rsidRPr="00694FD6">
              <w:rPr>
                <w:rFonts w:ascii="仿宋" w:hAnsi="仿宋" w:hint="eastAsia"/>
              </w:rPr>
              <w:t>AI</w:t>
            </w:r>
            <w:r w:rsidRPr="00694FD6">
              <w:rPr>
                <w:rFonts w:ascii="仿宋" w:hAnsi="仿宋" w:cs="微软雅黑" w:hint="eastAsia"/>
              </w:rPr>
              <w:t>原</w:t>
            </w:r>
            <w:r w:rsidRPr="00694FD6">
              <w:rPr>
                <w:rFonts w:ascii="仿宋" w:hAnsi="仿宋" w:cs="___WRD_EMBED_SUB_44" w:hint="eastAsia"/>
              </w:rPr>
              <w:t>生安全</w:t>
            </w:r>
            <w:r w:rsidRPr="00694FD6">
              <w:rPr>
                <w:rFonts w:ascii="仿宋" w:hAnsi="仿宋" w:cs="微软雅黑" w:hint="eastAsia"/>
              </w:rPr>
              <w:t>运营</w:t>
            </w:r>
            <w:r w:rsidRPr="00694FD6">
              <w:rPr>
                <w:rFonts w:ascii="仿宋" w:hAnsi="仿宋" w:cs="___WRD_EMBED_SUB_44" w:hint="eastAsia"/>
              </w:rPr>
              <w:t>技术</w:t>
            </w:r>
            <w:r w:rsidRPr="00694FD6">
              <w:rPr>
                <w:rFonts w:ascii="仿宋" w:hAnsi="仿宋" w:cs="微软雅黑" w:hint="eastAsia"/>
              </w:rPr>
              <w:t>体</w:t>
            </w:r>
            <w:r w:rsidRPr="00694FD6">
              <w:rPr>
                <w:rFonts w:ascii="仿宋" w:hAnsi="仿宋" w:cs="___WRD_EMBED_SUB_44" w:hint="eastAsia"/>
              </w:rPr>
              <w:t>系研究</w:t>
            </w:r>
          </w:p>
        </w:tc>
      </w:tr>
      <w:tr w:rsidR="00F84EF2" w14:paraId="2397E94D" w14:textId="77777777">
        <w:trPr>
          <w:trHeight w:val="794"/>
          <w:jc w:val="center"/>
        </w:trPr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81A87F" w14:textId="77777777" w:rsidR="00F84EF2" w:rsidRDefault="00000000">
            <w:pPr>
              <w:jc w:val="center"/>
              <w:rPr>
                <w:rFonts w:ascii="仿宋"/>
              </w:rPr>
            </w:pPr>
            <w:r>
              <w:rPr>
                <w:rFonts w:ascii="仿宋_GB2312" w:hint="eastAsia"/>
              </w:rPr>
              <w:t>课</w:t>
            </w:r>
            <w:r>
              <w:rPr>
                <w:rFonts w:ascii="仿宋_GB2312" w:hint="eastAsia"/>
              </w:rPr>
              <w:t xml:space="preserve">  </w:t>
            </w:r>
            <w:r>
              <w:rPr>
                <w:rFonts w:ascii="仿宋_GB2312" w:hint="eastAsia"/>
              </w:rPr>
              <w:t>题</w:t>
            </w:r>
            <w:r>
              <w:rPr>
                <w:rFonts w:ascii="仿宋_GB2312" w:hint="eastAsia"/>
              </w:rPr>
              <w:t xml:space="preserve">  </w:t>
            </w:r>
            <w:r>
              <w:rPr>
                <w:rFonts w:ascii="仿宋_GB2312" w:hint="eastAsia"/>
              </w:rPr>
              <w:t>名</w:t>
            </w:r>
            <w:r>
              <w:rPr>
                <w:rFonts w:ascii="仿宋_GB2312" w:hint="eastAsia"/>
              </w:rPr>
              <w:t xml:space="preserve">  </w:t>
            </w:r>
            <w:r>
              <w:rPr>
                <w:rFonts w:ascii="仿宋_GB2312" w:hint="eastAsia"/>
              </w:rPr>
              <w:t>称</w:t>
            </w:r>
            <w:r>
              <w:rPr>
                <w:rFonts w:ascii="仿宋" w:hint="eastAsia"/>
              </w:rPr>
              <w:t xml:space="preserve">  </w:t>
            </w:r>
          </w:p>
        </w:tc>
        <w:tc>
          <w:tcPr>
            <w:tcW w:w="50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29D9DE" w14:textId="3B175607" w:rsidR="00F84EF2" w:rsidRPr="00694FD6" w:rsidRDefault="00694FD6">
            <w:pPr>
              <w:rPr>
                <w:rFonts w:ascii="仿宋" w:hAnsi="仿宋" w:hint="eastAsia"/>
                <w:bCs/>
              </w:rPr>
            </w:pPr>
            <w:r w:rsidRPr="00694FD6">
              <w:rPr>
                <w:rFonts w:ascii="仿宋" w:hAnsi="仿宋" w:hint="eastAsia"/>
                <w:bCs/>
              </w:rPr>
              <w:t>校园安全智能体快慢路径风险门控研究</w:t>
            </w:r>
            <w:proofErr w:type="gramStart"/>
            <w:r w:rsidRPr="00694FD6">
              <w:rPr>
                <w:rFonts w:ascii="仿宋" w:hAnsi="仿宋" w:hint="eastAsia"/>
                <w:bCs/>
              </w:rPr>
            </w:r>
            <w:proofErr w:type="gramEnd"/>
          </w:p>
        </w:tc>
      </w:tr>
      <w:tr w:rsidR="00F84EF2" w14:paraId="09DB0978" w14:textId="77777777">
        <w:trPr>
          <w:trHeight w:val="794"/>
          <w:jc w:val="center"/>
        </w:trPr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DDE5AC" w14:textId="77777777" w:rsidR="00F84EF2" w:rsidRDefault="00000000">
            <w:pPr>
              <w:jc w:val="center"/>
              <w:rPr>
                <w:rFonts w:ascii="仿宋"/>
                <w:w w:val="200"/>
              </w:rPr>
            </w:pPr>
            <w:r>
              <w:rPr>
                <w:rFonts w:ascii="仿宋_GB2312" w:hint="eastAsia"/>
                <w:lang w:eastAsia="zh-Hans"/>
              </w:rPr>
              <w:t>负</w:t>
            </w:r>
            <w:r>
              <w:rPr>
                <w:rFonts w:ascii="仿宋_GB2312"/>
                <w:lang w:eastAsia="zh-Hans"/>
              </w:rPr>
              <w:t xml:space="preserve"> </w:t>
            </w:r>
            <w:r>
              <w:rPr>
                <w:rFonts w:ascii="仿宋_GB2312" w:hint="eastAsia"/>
                <w:lang w:eastAsia="zh-Hans"/>
              </w:rPr>
              <w:t>责</w:t>
            </w:r>
            <w:r>
              <w:rPr>
                <w:rFonts w:ascii="仿宋_GB2312" w:hint="eastAsia"/>
              </w:rPr>
              <w:t xml:space="preserve"> </w:t>
            </w:r>
            <w:r>
              <w:rPr>
                <w:rFonts w:ascii="仿宋_GB2312" w:hint="eastAsia"/>
              </w:rPr>
              <w:t>人</w:t>
            </w:r>
            <w:r>
              <w:rPr>
                <w:rFonts w:ascii="仿宋_GB2312" w:hint="eastAsia"/>
              </w:rPr>
              <w:t xml:space="preserve"> </w:t>
            </w:r>
            <w:r>
              <w:rPr>
                <w:rFonts w:ascii="仿宋_GB2312" w:hint="eastAsia"/>
              </w:rPr>
              <w:t>姓</w:t>
            </w:r>
            <w:r>
              <w:rPr>
                <w:rFonts w:ascii="仿宋_GB2312" w:hint="eastAsia"/>
              </w:rPr>
              <w:t xml:space="preserve"> </w:t>
            </w:r>
            <w:r>
              <w:rPr>
                <w:rFonts w:ascii="仿宋_GB2312" w:hint="eastAsia"/>
              </w:rPr>
              <w:t>名</w:t>
            </w:r>
          </w:p>
        </w:tc>
        <w:tc>
          <w:tcPr>
            <w:tcW w:w="50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CC0C1E3" w14:textId="3EC4746D" w:rsidR="00F84EF2" w:rsidRPr="00E71228" w:rsidRDefault="004B1A12">
            <w:pPr>
              <w:jc w:val="center"/>
              <w:rPr>
                <w:rFonts w:ascii="仿宋" w:hAnsi="仿宋" w:hint="eastAsia"/>
                <w:sz w:val="28"/>
                <w:szCs w:val="28"/>
              </w:rPr>
            </w:pPr>
            <w:proofErr w:type="gramStart"/>
            <w:r>
              <w:rPr>
                <w:rFonts w:ascii="仿宋" w:hAnsi="仿宋" w:hint="eastAsia"/>
                <w:sz w:val="28"/>
                <w:szCs w:val="28"/>
              </w:rPr>
              <w:t>江魁</w:t>
            </w:r>
            <w:proofErr w:type="gramEnd"/>
          </w:p>
        </w:tc>
      </w:tr>
      <w:tr w:rsidR="00F84EF2" w14:paraId="546A4A72" w14:textId="77777777">
        <w:trPr>
          <w:trHeight w:val="794"/>
          <w:jc w:val="center"/>
        </w:trPr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06F891" w14:textId="77777777" w:rsidR="00F84EF2" w:rsidRDefault="00000000" w:rsidP="00CB7FBE">
            <w:pPr>
              <w:rPr>
                <w:rFonts w:ascii="仿宋"/>
                <w:lang w:eastAsia="zh-Hans"/>
              </w:rPr>
            </w:pPr>
            <w:r>
              <w:rPr>
                <w:rFonts w:ascii="仿宋_GB2312" w:hint="eastAsia"/>
              </w:rPr>
              <w:t>所在单位</w:t>
            </w:r>
            <w:r>
              <w:rPr>
                <w:rFonts w:ascii="仿宋_GB2312" w:hint="eastAsia"/>
                <w:lang w:eastAsia="zh-Hans"/>
              </w:rPr>
              <w:t>（盖章）</w:t>
            </w:r>
          </w:p>
        </w:tc>
        <w:tc>
          <w:tcPr>
            <w:tcW w:w="50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D7AA074" w14:textId="77777777" w:rsidR="00F84EF2" w:rsidRDefault="00F84EF2">
            <w:pPr>
              <w:jc w:val="center"/>
              <w:rPr>
                <w:rFonts w:ascii="楷体_GB2312" w:eastAsia="楷体_GB2312"/>
                <w:sz w:val="28"/>
                <w:szCs w:val="28"/>
              </w:rPr>
            </w:pPr>
          </w:p>
        </w:tc>
      </w:tr>
      <w:tr w:rsidR="00F84EF2" w14:paraId="243CD00F" w14:textId="77777777">
        <w:trPr>
          <w:trHeight w:val="794"/>
          <w:jc w:val="center"/>
        </w:trPr>
        <w:tc>
          <w:tcPr>
            <w:tcW w:w="25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B6DC1F" w14:textId="77777777" w:rsidR="00F84EF2" w:rsidRDefault="00000000">
            <w:pPr>
              <w:jc w:val="center"/>
              <w:rPr>
                <w:rFonts w:ascii="仿宋"/>
              </w:rPr>
            </w:pPr>
            <w:r>
              <w:rPr>
                <w:rFonts w:ascii="仿宋_GB2312" w:hint="eastAsia"/>
              </w:rPr>
              <w:t>填</w:t>
            </w:r>
            <w:r>
              <w:rPr>
                <w:rFonts w:ascii="仿宋_GB2312" w:hint="eastAsia"/>
              </w:rPr>
              <w:t xml:space="preserve">  </w:t>
            </w:r>
            <w:r>
              <w:rPr>
                <w:rFonts w:ascii="仿宋_GB2312" w:hint="eastAsia"/>
              </w:rPr>
              <w:t>表</w:t>
            </w:r>
            <w:r>
              <w:rPr>
                <w:rFonts w:ascii="仿宋_GB2312" w:hint="eastAsia"/>
              </w:rPr>
              <w:t xml:space="preserve">  </w:t>
            </w:r>
            <w:r>
              <w:rPr>
                <w:rFonts w:ascii="仿宋_GB2312" w:hint="eastAsia"/>
              </w:rPr>
              <w:t>日</w:t>
            </w:r>
            <w:r>
              <w:rPr>
                <w:rFonts w:ascii="仿宋_GB2312" w:hint="eastAsia"/>
              </w:rPr>
              <w:t xml:space="preserve">  </w:t>
            </w:r>
            <w:r>
              <w:rPr>
                <w:rFonts w:ascii="仿宋_GB2312" w:hint="eastAsia"/>
              </w:rPr>
              <w:t>期</w:t>
            </w:r>
          </w:p>
        </w:tc>
        <w:tc>
          <w:tcPr>
            <w:tcW w:w="50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E274988" w14:textId="0C0BA53A" w:rsidR="00F84EF2" w:rsidRPr="00E71228" w:rsidRDefault="009B2CD3">
            <w:pPr>
              <w:jc w:val="center"/>
              <w:rPr>
                <w:rFonts w:ascii="仿宋" w:hAnsi="仿宋" w:hint="eastAsia"/>
                <w:sz w:val="28"/>
                <w:szCs w:val="28"/>
              </w:rPr>
            </w:pPr>
            <w:r>
              <w:rPr>
                <w:rFonts w:ascii="仿宋" w:hAnsi="仿宋" w:hint="eastAsia"/>
                <w:sz w:val="28"/>
                <w:szCs w:val="28"/>
              </w:rPr>
              <w:t>2026年9月3日</w:t>
            </w:r>
          </w:p>
        </w:tc>
      </w:tr>
    </w:tbl>
    <w:p w14:paraId="4C068745" w14:textId="77777777" w:rsidR="00F84EF2" w:rsidRDefault="00F84EF2">
      <w:pPr>
        <w:spacing w:line="480" w:lineRule="exact"/>
        <w:rPr>
          <w:rFonts w:ascii="宋体" w:hAnsi="宋体" w:hint="eastAsia"/>
          <w:szCs w:val="21"/>
        </w:rPr>
      </w:pPr>
    </w:p>
    <w:p w14:paraId="31804845" w14:textId="77777777" w:rsidR="00F84EF2" w:rsidRDefault="00F84EF2">
      <w:pPr>
        <w:spacing w:line="480" w:lineRule="exact"/>
        <w:rPr>
          <w:rFonts w:ascii="宋体" w:hAnsi="宋体" w:hint="eastAsia"/>
          <w:szCs w:val="21"/>
        </w:rPr>
      </w:pPr>
    </w:p>
    <w:p w14:paraId="21614F9E" w14:textId="77777777" w:rsidR="00F84EF2" w:rsidRDefault="00F84EF2">
      <w:pPr>
        <w:spacing w:line="480" w:lineRule="exact"/>
        <w:rPr>
          <w:rFonts w:ascii="宋体" w:hAnsi="宋体" w:hint="eastAsia"/>
          <w:szCs w:val="21"/>
        </w:rPr>
      </w:pPr>
    </w:p>
    <w:p w14:paraId="2D381DFE" w14:textId="77777777" w:rsidR="00F84EF2" w:rsidRDefault="00F84EF2">
      <w:pPr>
        <w:spacing w:line="480" w:lineRule="exact"/>
        <w:rPr>
          <w:rFonts w:ascii="宋体" w:hAnsi="宋体" w:hint="eastAsia"/>
          <w:szCs w:val="21"/>
        </w:rPr>
      </w:pPr>
    </w:p>
    <w:p w14:paraId="5CE35896" w14:textId="77777777" w:rsidR="00F84EF2" w:rsidRDefault="00000000">
      <w:pPr>
        <w:spacing w:line="360" w:lineRule="auto"/>
        <w:jc w:val="center"/>
        <w:rPr>
          <w:rFonts w:ascii="Times New Roman Regular" w:eastAsia="楷体" w:hAnsi="Times New Roman Regular" w:cs="Times New Roman Regular"/>
        </w:rPr>
      </w:pPr>
      <w:r>
        <w:rPr>
          <w:rFonts w:ascii="Times New Roman Regular" w:eastAsia="楷体" w:hAnsi="Times New Roman Regular" w:cs="Times New Roman Regular"/>
        </w:rPr>
        <w:t>中国教育技术协会网络安全专业委员会</w:t>
      </w:r>
    </w:p>
    <w:p w14:paraId="18CA5EFE" w14:textId="3986CA99" w:rsidR="00F84EF2" w:rsidRDefault="00000000">
      <w:pPr>
        <w:spacing w:line="360" w:lineRule="auto"/>
        <w:jc w:val="center"/>
        <w:rPr>
          <w:rFonts w:ascii="宋体" w:hAnsi="宋体" w:hint="eastAsia"/>
          <w:b/>
          <w:bCs/>
          <w:sz w:val="36"/>
          <w:szCs w:val="24"/>
        </w:rPr>
      </w:pPr>
      <w:r>
        <w:rPr>
          <w:rFonts w:ascii="Times New Roman Regular" w:eastAsia="楷体" w:hAnsi="Times New Roman Regular" w:cs="Times New Roman Regular" w:hint="eastAsia"/>
        </w:rPr>
        <w:t>202</w:t>
      </w:r>
      <w:r w:rsidR="00CB7FBE">
        <w:rPr>
          <w:rFonts w:ascii="Times New Roman Regular" w:eastAsia="楷体" w:hAnsi="Times New Roman Regular" w:cs="Times New Roman Regular" w:hint="eastAsia"/>
        </w:rPr>
        <w:t>6</w:t>
      </w:r>
      <w:r>
        <w:rPr>
          <w:rFonts w:ascii="Times New Roman Regular" w:eastAsia="楷体" w:hAnsi="Times New Roman Regular" w:cs="Times New Roman Regular"/>
        </w:rPr>
        <w:t>年</w:t>
      </w:r>
      <w:r w:rsidR="00CB7FBE">
        <w:rPr>
          <w:rFonts w:ascii="Times New Roman Regular" w:eastAsia="楷体" w:hAnsi="Times New Roman Regular" w:cs="Times New Roman Regular" w:hint="eastAsia"/>
        </w:rPr>
        <w:t>7</w:t>
      </w:r>
      <w:r>
        <w:rPr>
          <w:rFonts w:ascii="Times New Roman Regular" w:eastAsia="楷体" w:hAnsi="Times New Roman Regular" w:cs="Times New Roman Regular" w:hint="eastAsia"/>
          <w:lang w:eastAsia="zh-Hans"/>
        </w:rPr>
        <w:t>月</w:t>
      </w:r>
    </w:p>
    <w:p w14:paraId="26AAEA5A" w14:textId="77777777" w:rsidR="00F84EF2" w:rsidRDefault="00F84EF2">
      <w:pPr>
        <w:spacing w:line="560" w:lineRule="exact"/>
        <w:jc w:val="center"/>
        <w:outlineLvl w:val="0"/>
        <w:rPr>
          <w:rFonts w:ascii="方正小标宋简体" w:eastAsia="方正小标宋简体" w:hAnsi="方正小标宋简体" w:cs="方正小标宋简体" w:hint="eastAsia"/>
          <w:sz w:val="44"/>
          <w:lang w:eastAsia="zh-Hans"/>
        </w:rPr>
        <w:sectPr w:rsidR="00F84EF2">
          <w:footerReference w:type="default" r:id="rId9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05ED3B64" w14:textId="77777777" w:rsidR="00F84EF2" w:rsidRDefault="00F84EF2">
      <w:pPr>
        <w:spacing w:line="560" w:lineRule="exact"/>
        <w:jc w:val="center"/>
        <w:outlineLvl w:val="0"/>
        <w:rPr>
          <w:rFonts w:ascii="方正小标宋简体" w:eastAsia="方正小标宋简体" w:hAnsi="方正小标宋简体" w:cs="方正小标宋简体" w:hint="eastAsia"/>
          <w:sz w:val="44"/>
          <w:lang w:eastAsia="zh-Hans"/>
        </w:rPr>
      </w:pPr>
    </w:p>
    <w:p w14:paraId="790C23BF" w14:textId="77777777" w:rsidR="00F84EF2" w:rsidRDefault="00F84EF2">
      <w:pPr>
        <w:spacing w:line="560" w:lineRule="exact"/>
        <w:jc w:val="center"/>
        <w:outlineLvl w:val="0"/>
        <w:rPr>
          <w:rFonts w:ascii="方正小标宋简体" w:eastAsia="方正小标宋简体" w:hAnsi="方正小标宋简体" w:cs="方正小标宋简体" w:hint="eastAsia"/>
          <w:sz w:val="44"/>
          <w:lang w:eastAsia="zh-Hans"/>
        </w:rPr>
      </w:pPr>
    </w:p>
    <w:p w14:paraId="61C44DF8" w14:textId="77777777" w:rsidR="00F84EF2" w:rsidRDefault="00000000">
      <w:pPr>
        <w:spacing w:line="560" w:lineRule="exact"/>
        <w:jc w:val="center"/>
        <w:outlineLvl w:val="0"/>
        <w:rPr>
          <w:rFonts w:ascii="方正小标宋简体" w:eastAsia="方正小标宋简体" w:hAnsi="方正小标宋简体" w:cs="方正小标宋简体" w:hint="eastAsia"/>
          <w:sz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lang w:eastAsia="zh-Hans"/>
        </w:rPr>
        <w:t>填写</w:t>
      </w:r>
      <w:r>
        <w:rPr>
          <w:rFonts w:ascii="方正小标宋简体" w:eastAsia="方正小标宋简体" w:hAnsi="方正小标宋简体" w:cs="方正小标宋简体" w:hint="eastAsia"/>
          <w:sz w:val="44"/>
        </w:rPr>
        <w:t>说明</w:t>
      </w:r>
    </w:p>
    <w:p w14:paraId="42F01F66" w14:textId="77777777" w:rsidR="00F84EF2" w:rsidRDefault="00F84EF2">
      <w:pPr>
        <w:spacing w:line="560" w:lineRule="exact"/>
        <w:jc w:val="center"/>
        <w:rPr>
          <w:rFonts w:ascii="宋体" w:hAnsi="宋体" w:hint="eastAsia"/>
          <w:sz w:val="36"/>
          <w:szCs w:val="24"/>
        </w:rPr>
      </w:pPr>
    </w:p>
    <w:p w14:paraId="10F17302" w14:textId="77777777" w:rsidR="00F84EF2" w:rsidRDefault="00000000">
      <w:pPr>
        <w:numPr>
          <w:ilvl w:val="0"/>
          <w:numId w:val="1"/>
        </w:numPr>
        <w:spacing w:line="560" w:lineRule="exact"/>
        <w:ind w:firstLineChars="200" w:firstLine="640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本申</w:t>
      </w:r>
      <w:r>
        <w:rPr>
          <w:rFonts w:ascii="Times New Roman Regular" w:hAnsi="Times New Roman Regular" w:cs="Times New Roman Regular" w:hint="eastAsia"/>
        </w:rPr>
        <w:t>请</w:t>
      </w:r>
      <w:r>
        <w:rPr>
          <w:rFonts w:ascii="Times New Roman Regular" w:hAnsi="Times New Roman Regular" w:cs="Times New Roman Regular"/>
        </w:rPr>
        <w:t>书所列各项内容均须实事求是，认真填写，表达明确严谨。</w:t>
      </w:r>
    </w:p>
    <w:p w14:paraId="19D5DD3C" w14:textId="77777777" w:rsidR="00F84EF2" w:rsidRDefault="00000000">
      <w:pPr>
        <w:numPr>
          <w:ilvl w:val="0"/>
          <w:numId w:val="1"/>
        </w:numPr>
        <w:spacing w:line="560" w:lineRule="exact"/>
        <w:ind w:firstLineChars="200" w:firstLine="640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课题名称应准确、简明地反映研究内容，一般不加副标题，不超过</w:t>
      </w:r>
      <w:r>
        <w:rPr>
          <w:rFonts w:ascii="Times New Roman Regular" w:hAnsi="Times New Roman Regular" w:cs="Times New Roman Regular"/>
        </w:rPr>
        <w:t>20</w:t>
      </w:r>
      <w:r>
        <w:rPr>
          <w:rFonts w:ascii="Times New Roman Regular" w:hAnsi="Times New Roman Regular" w:cs="Times New Roman Regular"/>
        </w:rPr>
        <w:t>个汉字（含标点符号）。</w:t>
      </w:r>
    </w:p>
    <w:p w14:paraId="3C95018B" w14:textId="50274FB0" w:rsidR="00F84EF2" w:rsidRDefault="00000000">
      <w:pPr>
        <w:numPr>
          <w:ilvl w:val="0"/>
          <w:numId w:val="1"/>
        </w:numPr>
        <w:spacing w:line="560" w:lineRule="exact"/>
        <w:ind w:firstLineChars="200" w:firstLine="640"/>
        <w:rPr>
          <w:rFonts w:ascii="Times New Roman Regular" w:hAnsi="Times New Roman Regular" w:cs="Times New Roman Regular"/>
          <w:sz w:val="30"/>
          <w:lang w:eastAsia="zh-Hans"/>
        </w:rPr>
      </w:pPr>
      <w:r>
        <w:rPr>
          <w:rFonts w:ascii="Times New Roman Regular" w:hAnsi="Times New Roman Regular" w:cs="Times New Roman Regular"/>
        </w:rPr>
        <w:t>本</w:t>
      </w:r>
      <w:r>
        <w:rPr>
          <w:rFonts w:ascii="Times New Roman Regular" w:hAnsi="Times New Roman Regular" w:cs="Times New Roman Regular" w:hint="eastAsia"/>
          <w:lang w:eastAsia="zh-Hans"/>
        </w:rPr>
        <w:t>申</w:t>
      </w:r>
      <w:r>
        <w:rPr>
          <w:rFonts w:ascii="Times New Roman Regular" w:hAnsi="Times New Roman Regular" w:cs="Times New Roman Regular" w:hint="eastAsia"/>
        </w:rPr>
        <w:t>请书</w:t>
      </w:r>
      <w:r w:rsidR="00CB7FBE">
        <w:rPr>
          <w:rFonts w:ascii="Times New Roman Regular" w:hAnsi="Times New Roman Regular" w:cs="Times New Roman Regular" w:hint="eastAsia"/>
        </w:rPr>
        <w:t>只提交电子版，</w:t>
      </w:r>
      <w:r>
        <w:rPr>
          <w:rFonts w:ascii="Times New Roman Regular" w:hAnsi="Times New Roman Regular" w:cs="Times New Roman Regular"/>
        </w:rPr>
        <w:t>请将盖章纸质版</w:t>
      </w:r>
      <w:r w:rsidR="00CB7FBE">
        <w:rPr>
          <w:rFonts w:ascii="Times New Roman Regular" w:hAnsi="Times New Roman Regular" w:cs="Times New Roman Regular" w:hint="eastAsia"/>
        </w:rPr>
        <w:t>扫描后</w:t>
      </w:r>
      <w:r>
        <w:rPr>
          <w:rFonts w:ascii="Times New Roman Regular" w:hAnsi="Times New Roman Regular" w:cs="Times New Roman Regular"/>
        </w:rPr>
        <w:t>发送</w:t>
      </w:r>
      <w:r>
        <w:rPr>
          <w:rFonts w:ascii="Times New Roman Regular" w:hAnsi="Times New Roman Regular" w:cs="Times New Roman Regular" w:hint="eastAsia"/>
        </w:rPr>
        <w:t>至</w:t>
      </w:r>
      <w:r w:rsidR="00CB7FBE" w:rsidRPr="00CB7FBE">
        <w:rPr>
          <w:rFonts w:ascii="Times New Roman Regular" w:hAnsi="Times New Roman Regular" w:cs="Times New Roman Regular"/>
          <w:kern w:val="0"/>
          <w:szCs w:val="28"/>
        </w:rPr>
        <w:t>18351579730@163.com</w:t>
      </w:r>
      <w:r>
        <w:rPr>
          <w:rFonts w:ascii="Times New Roman Regular" w:hAnsi="Times New Roman Regular" w:cs="Times New Roman Regular"/>
          <w:lang w:eastAsia="zh-Hans"/>
        </w:rPr>
        <w:t>。</w:t>
      </w:r>
    </w:p>
    <w:p w14:paraId="3B68F48F" w14:textId="77777777" w:rsidR="00F84EF2" w:rsidRDefault="00F84EF2">
      <w:pPr>
        <w:ind w:firstLineChars="200" w:firstLine="640"/>
        <w:rPr>
          <w:rFonts w:ascii="仿宋_GB2312" w:hAnsi="宋体" w:hint="eastAsia"/>
        </w:rPr>
      </w:pPr>
    </w:p>
    <w:p w14:paraId="447ADB3B" w14:textId="77777777" w:rsidR="00F84EF2" w:rsidRDefault="00F84EF2">
      <w:pPr>
        <w:ind w:firstLineChars="200" w:firstLine="640"/>
        <w:rPr>
          <w:rFonts w:ascii="仿宋_GB2312" w:hAnsi="宋体" w:hint="eastAsia"/>
        </w:rPr>
      </w:pPr>
    </w:p>
    <w:p w14:paraId="383932A3" w14:textId="77777777" w:rsidR="00F84EF2" w:rsidRDefault="00F84EF2">
      <w:pPr>
        <w:ind w:firstLineChars="200" w:firstLine="640"/>
        <w:rPr>
          <w:rFonts w:ascii="仿宋_GB2312" w:hAnsi="宋体" w:hint="eastAsia"/>
        </w:rPr>
      </w:pPr>
    </w:p>
    <w:p w14:paraId="055866A5" w14:textId="77777777" w:rsidR="00F84EF2" w:rsidRDefault="00F84EF2">
      <w:pPr>
        <w:ind w:firstLineChars="200" w:firstLine="640"/>
        <w:rPr>
          <w:rFonts w:ascii="仿宋_GB2312" w:hAnsi="宋体" w:hint="eastAsia"/>
        </w:rPr>
      </w:pPr>
    </w:p>
    <w:p w14:paraId="2B6669BC" w14:textId="77777777" w:rsidR="00F84EF2" w:rsidRDefault="00F84EF2">
      <w:pPr>
        <w:rPr>
          <w:rFonts w:eastAsia="黑体"/>
          <w:szCs w:val="24"/>
        </w:rPr>
        <w:sectPr w:rsidR="00F84EF2">
          <w:footerReference w:type="default" r:id="rId10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</w:p>
    <w:p w14:paraId="12F32811" w14:textId="77777777" w:rsidR="00F84EF2" w:rsidRDefault="00000000">
      <w:pPr>
        <w:rPr>
          <w:rFonts w:eastAsia="黑体"/>
          <w:sz w:val="30"/>
        </w:rPr>
      </w:pPr>
      <w:r>
        <w:rPr>
          <w:rFonts w:eastAsia="黑体" w:hint="eastAsia"/>
          <w:szCs w:val="24"/>
        </w:rPr>
        <w:lastRenderedPageBreak/>
        <w:t>一、课题负责人和课题组成员</w:t>
      </w:r>
    </w:p>
    <w:tbl>
      <w:tblPr>
        <w:tblW w:w="96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7"/>
        <w:gridCol w:w="690"/>
        <w:gridCol w:w="729"/>
        <w:gridCol w:w="1404"/>
        <w:gridCol w:w="631"/>
        <w:gridCol w:w="575"/>
        <w:gridCol w:w="420"/>
        <w:gridCol w:w="964"/>
        <w:gridCol w:w="768"/>
        <w:gridCol w:w="946"/>
        <w:gridCol w:w="1005"/>
        <w:gridCol w:w="856"/>
      </w:tblGrid>
      <w:tr w:rsidR="00F84EF2" w14:paraId="594092F8" w14:textId="77777777">
        <w:trPr>
          <w:trHeight w:val="593"/>
          <w:jc w:val="center"/>
        </w:trPr>
        <w:tc>
          <w:tcPr>
            <w:tcW w:w="1367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554D4B1" w14:textId="77777777" w:rsidR="00F84EF2" w:rsidRDefault="00000000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课题名称</w:t>
            </w:r>
          </w:p>
        </w:tc>
        <w:tc>
          <w:tcPr>
            <w:tcW w:w="8298" w:type="dxa"/>
            <w:gridSpan w:val="10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2704CD6" w14:textId="18EE76B6" w:rsidR="00F84EF2" w:rsidRDefault="00E71228">
            <w:pPr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  <w:r w:rsidRPr="00694FD6">
              <w:rPr>
                <w:rFonts w:ascii="仿宋" w:hAnsi="仿宋" w:hint="eastAsia"/>
                <w:bCs/>
              </w:rPr>
              <w:t>校园安全智能体快慢路径风险门控研究</w:t>
            </w:r>
            <w:proofErr w:type="gramStart"/>
            <w:r w:rsidRPr="00694FD6">
              <w:rPr>
                <w:rFonts w:ascii="仿宋" w:hAnsi="仿宋" w:hint="eastAsia"/>
                <w:bCs/>
              </w:rPr>
            </w:r>
            <w:proofErr w:type="gramEnd"/>
          </w:p>
        </w:tc>
      </w:tr>
      <w:tr w:rsidR="00F84EF2" w14:paraId="720ADF52" w14:textId="77777777">
        <w:trPr>
          <w:trHeight w:val="593"/>
          <w:jc w:val="center"/>
        </w:trPr>
        <w:tc>
          <w:tcPr>
            <w:tcW w:w="677" w:type="dxa"/>
            <w:vMerge w:val="restart"/>
            <w:tcBorders>
              <w:left w:val="single" w:sz="12" w:space="0" w:color="auto"/>
            </w:tcBorders>
            <w:vAlign w:val="center"/>
          </w:tcPr>
          <w:p w14:paraId="1D531D38" w14:textId="77777777" w:rsidR="00F84EF2" w:rsidRDefault="00000000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负责人</w:t>
            </w:r>
          </w:p>
        </w:tc>
        <w:tc>
          <w:tcPr>
            <w:tcW w:w="1419" w:type="dxa"/>
            <w:gridSpan w:val="2"/>
            <w:vAlign w:val="center"/>
          </w:tcPr>
          <w:p w14:paraId="1894C11E" w14:textId="77777777" w:rsidR="00F84EF2" w:rsidRDefault="00000000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姓</w:t>
            </w: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 xml:space="preserve">    </w:t>
            </w: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名</w:t>
            </w:r>
          </w:p>
        </w:tc>
        <w:tc>
          <w:tcPr>
            <w:tcW w:w="2035" w:type="dxa"/>
            <w:gridSpan w:val="2"/>
            <w:vAlign w:val="center"/>
          </w:tcPr>
          <w:p w14:paraId="1DC15239" w14:textId="7AAD7ACC" w:rsidR="00F84EF2" w:rsidRDefault="009B2CD3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  <w:proofErr w:type="gramStart"/>
            <w:r>
              <w:rPr>
                <w:rFonts w:ascii="Times New Roman Regular" w:hAnsi="Times New Roman Regular" w:cs="Times New Roman Regular" w:hint="eastAsia"/>
                <w:position w:val="6"/>
                <w:sz w:val="28"/>
                <w:szCs w:val="28"/>
              </w:rPr>
              <w:t>江魁</w:t>
            </w:r>
            <w:proofErr w:type="gramEnd"/>
          </w:p>
        </w:tc>
        <w:tc>
          <w:tcPr>
            <w:tcW w:w="995" w:type="dxa"/>
            <w:gridSpan w:val="2"/>
            <w:vAlign w:val="center"/>
          </w:tcPr>
          <w:p w14:paraId="1C7C22A3" w14:textId="77777777" w:rsidR="00F84EF2" w:rsidRDefault="00000000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性别</w:t>
            </w:r>
          </w:p>
        </w:tc>
        <w:tc>
          <w:tcPr>
            <w:tcW w:w="964" w:type="dxa"/>
            <w:vAlign w:val="center"/>
          </w:tcPr>
          <w:p w14:paraId="61497718" w14:textId="1F7CC857" w:rsidR="00F84EF2" w:rsidRDefault="009B2CD3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 w:hint="eastAsia"/>
                <w:position w:val="6"/>
                <w:sz w:val="28"/>
                <w:szCs w:val="28"/>
              </w:rPr>
              <w:t>男</w:t>
            </w:r>
          </w:p>
        </w:tc>
        <w:tc>
          <w:tcPr>
            <w:tcW w:w="1714" w:type="dxa"/>
            <w:gridSpan w:val="2"/>
            <w:vAlign w:val="center"/>
          </w:tcPr>
          <w:p w14:paraId="5A6AB02E" w14:textId="77777777" w:rsidR="00F84EF2" w:rsidRDefault="00000000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出生年月</w:t>
            </w:r>
          </w:p>
        </w:tc>
        <w:tc>
          <w:tcPr>
            <w:tcW w:w="1861" w:type="dxa"/>
            <w:gridSpan w:val="2"/>
            <w:tcBorders>
              <w:right w:val="single" w:sz="12" w:space="0" w:color="auto"/>
            </w:tcBorders>
            <w:vAlign w:val="center"/>
          </w:tcPr>
          <w:p w14:paraId="49F5B418" w14:textId="53B7B1F8" w:rsidR="00F84EF2" w:rsidRDefault="00F84EF2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</w:p>
        </w:tc>
      </w:tr>
      <w:tr w:rsidR="00F84EF2" w14:paraId="509DD5A6" w14:textId="77777777">
        <w:trPr>
          <w:trHeight w:val="622"/>
          <w:jc w:val="center"/>
        </w:trPr>
        <w:tc>
          <w:tcPr>
            <w:tcW w:w="677" w:type="dxa"/>
            <w:vMerge/>
            <w:tcBorders>
              <w:left w:val="single" w:sz="12" w:space="0" w:color="auto"/>
            </w:tcBorders>
            <w:vAlign w:val="center"/>
          </w:tcPr>
          <w:p w14:paraId="26264E7E" w14:textId="77777777" w:rsidR="00F84EF2" w:rsidRDefault="00F84EF2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</w:p>
        </w:tc>
        <w:tc>
          <w:tcPr>
            <w:tcW w:w="1419" w:type="dxa"/>
            <w:gridSpan w:val="2"/>
            <w:vAlign w:val="center"/>
          </w:tcPr>
          <w:p w14:paraId="269DFB70" w14:textId="77777777" w:rsidR="00F84EF2" w:rsidRDefault="00000000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职称</w:t>
            </w: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/</w:t>
            </w: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职务</w:t>
            </w:r>
          </w:p>
        </w:tc>
        <w:tc>
          <w:tcPr>
            <w:tcW w:w="2610" w:type="dxa"/>
            <w:gridSpan w:val="3"/>
            <w:vAlign w:val="center"/>
          </w:tcPr>
          <w:p w14:paraId="15C3ABFE" w14:textId="77777777" w:rsidR="00F84EF2" w:rsidRDefault="00F84EF2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  <w:tc>
          <w:tcPr>
            <w:tcW w:w="1384" w:type="dxa"/>
            <w:gridSpan w:val="2"/>
            <w:vAlign w:val="center"/>
          </w:tcPr>
          <w:p w14:paraId="0EA9DA83" w14:textId="77777777" w:rsidR="00F84EF2" w:rsidRDefault="00000000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lang w:eastAsia="zh-Hans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电子</w:t>
            </w:r>
            <w:r>
              <w:rPr>
                <w:rFonts w:ascii="Times New Roman Regular" w:hAnsi="Times New Roman Regular" w:cs="Times New Roman Regular" w:hint="eastAsia"/>
                <w:position w:val="6"/>
                <w:sz w:val="28"/>
                <w:szCs w:val="28"/>
                <w:lang w:eastAsia="zh-Hans"/>
              </w:rPr>
              <w:t>邮箱</w:t>
            </w:r>
          </w:p>
        </w:tc>
        <w:tc>
          <w:tcPr>
            <w:tcW w:w="3575" w:type="dxa"/>
            <w:gridSpan w:val="4"/>
            <w:tcBorders>
              <w:right w:val="single" w:sz="12" w:space="0" w:color="auto"/>
            </w:tcBorders>
            <w:vAlign w:val="center"/>
          </w:tcPr>
          <w:p w14:paraId="25307FA6" w14:textId="5A7BA00B" w:rsidR="00F84EF2" w:rsidRPr="009B2CD3" w:rsidRDefault="00F84EF2" w:rsidP="009B2CD3">
            <w:pPr>
              <w:rPr>
                <w:sz w:val="28"/>
                <w:szCs w:val="28"/>
              </w:rPr>
            </w:pPr>
          </w:p>
        </w:tc>
      </w:tr>
      <w:tr w:rsidR="00F84EF2" w14:paraId="1B0C8149" w14:textId="77777777">
        <w:trPr>
          <w:trHeight w:val="622"/>
          <w:jc w:val="center"/>
        </w:trPr>
        <w:tc>
          <w:tcPr>
            <w:tcW w:w="677" w:type="dxa"/>
            <w:vMerge/>
            <w:tcBorders>
              <w:left w:val="single" w:sz="12" w:space="0" w:color="auto"/>
            </w:tcBorders>
            <w:vAlign w:val="center"/>
          </w:tcPr>
          <w:p w14:paraId="521A330C" w14:textId="77777777" w:rsidR="00F84EF2" w:rsidRDefault="00F84EF2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</w:p>
        </w:tc>
        <w:tc>
          <w:tcPr>
            <w:tcW w:w="1419" w:type="dxa"/>
            <w:gridSpan w:val="2"/>
            <w:vAlign w:val="center"/>
          </w:tcPr>
          <w:p w14:paraId="522522DC" w14:textId="77777777" w:rsidR="00F84EF2" w:rsidRDefault="00000000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办公电话</w:t>
            </w:r>
          </w:p>
        </w:tc>
        <w:tc>
          <w:tcPr>
            <w:tcW w:w="2610" w:type="dxa"/>
            <w:gridSpan w:val="3"/>
            <w:vAlign w:val="center"/>
          </w:tcPr>
          <w:p w14:paraId="75B7210B" w14:textId="77777777" w:rsidR="00F84EF2" w:rsidRDefault="00F84EF2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  <w:tc>
          <w:tcPr>
            <w:tcW w:w="1384" w:type="dxa"/>
            <w:gridSpan w:val="2"/>
            <w:vAlign w:val="center"/>
          </w:tcPr>
          <w:p w14:paraId="0D7B9C02" w14:textId="77777777" w:rsidR="00F84EF2" w:rsidRDefault="00000000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手机号码</w:t>
            </w:r>
          </w:p>
        </w:tc>
        <w:tc>
          <w:tcPr>
            <w:tcW w:w="3575" w:type="dxa"/>
            <w:gridSpan w:val="4"/>
            <w:tcBorders>
              <w:right w:val="single" w:sz="12" w:space="0" w:color="auto"/>
            </w:tcBorders>
            <w:vAlign w:val="center"/>
          </w:tcPr>
          <w:p w14:paraId="5A1CB9B0" w14:textId="77777777" w:rsidR="00F84EF2" w:rsidRDefault="00F84EF2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</w:tr>
      <w:tr w:rsidR="00F84EF2" w14:paraId="7F9C9C4D" w14:textId="77777777">
        <w:trPr>
          <w:trHeight w:val="607"/>
          <w:jc w:val="center"/>
        </w:trPr>
        <w:tc>
          <w:tcPr>
            <w:tcW w:w="677" w:type="dxa"/>
            <w:vMerge/>
            <w:tcBorders>
              <w:left w:val="single" w:sz="12" w:space="0" w:color="auto"/>
            </w:tcBorders>
            <w:vAlign w:val="center"/>
          </w:tcPr>
          <w:p w14:paraId="49C89A05" w14:textId="77777777" w:rsidR="00F84EF2" w:rsidRDefault="00F84EF2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</w:p>
        </w:tc>
        <w:tc>
          <w:tcPr>
            <w:tcW w:w="1419" w:type="dxa"/>
            <w:gridSpan w:val="2"/>
            <w:vAlign w:val="center"/>
          </w:tcPr>
          <w:p w14:paraId="2FC99D1D" w14:textId="77777777" w:rsidR="00F84EF2" w:rsidRDefault="00000000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工作单位</w:t>
            </w:r>
          </w:p>
        </w:tc>
        <w:tc>
          <w:tcPr>
            <w:tcW w:w="7569" w:type="dxa"/>
            <w:gridSpan w:val="9"/>
            <w:tcBorders>
              <w:right w:val="single" w:sz="12" w:space="0" w:color="auto"/>
            </w:tcBorders>
            <w:vAlign w:val="center"/>
          </w:tcPr>
          <w:p w14:paraId="649D3F91" w14:textId="77777777" w:rsidR="00F84EF2" w:rsidRDefault="00F84EF2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</w:p>
        </w:tc>
      </w:tr>
      <w:tr w:rsidR="00F84EF2" w14:paraId="2237577F" w14:textId="77777777">
        <w:trPr>
          <w:trHeight w:val="622"/>
          <w:jc w:val="center"/>
        </w:trPr>
        <w:tc>
          <w:tcPr>
            <w:tcW w:w="677" w:type="dxa"/>
            <w:vMerge/>
            <w:tcBorders>
              <w:left w:val="single" w:sz="12" w:space="0" w:color="auto"/>
            </w:tcBorders>
            <w:vAlign w:val="center"/>
          </w:tcPr>
          <w:p w14:paraId="36253520" w14:textId="77777777" w:rsidR="00F84EF2" w:rsidRDefault="00F84EF2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</w:p>
        </w:tc>
        <w:tc>
          <w:tcPr>
            <w:tcW w:w="1419" w:type="dxa"/>
            <w:gridSpan w:val="2"/>
            <w:vAlign w:val="center"/>
          </w:tcPr>
          <w:p w14:paraId="4C73EFE8" w14:textId="77777777" w:rsidR="00F84EF2" w:rsidRDefault="00000000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通讯地址</w:t>
            </w:r>
          </w:p>
        </w:tc>
        <w:tc>
          <w:tcPr>
            <w:tcW w:w="4762" w:type="dxa"/>
            <w:gridSpan w:val="6"/>
            <w:vAlign w:val="center"/>
          </w:tcPr>
          <w:p w14:paraId="16C7649C" w14:textId="77777777" w:rsidR="00F84EF2" w:rsidRDefault="00F84EF2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  <w:tc>
          <w:tcPr>
            <w:tcW w:w="946" w:type="dxa"/>
            <w:vAlign w:val="center"/>
          </w:tcPr>
          <w:p w14:paraId="7A6B7987" w14:textId="77777777" w:rsidR="00F84EF2" w:rsidRDefault="00000000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邮编</w:t>
            </w:r>
          </w:p>
        </w:tc>
        <w:tc>
          <w:tcPr>
            <w:tcW w:w="1861" w:type="dxa"/>
            <w:gridSpan w:val="2"/>
            <w:tcBorders>
              <w:right w:val="single" w:sz="12" w:space="0" w:color="auto"/>
            </w:tcBorders>
            <w:vAlign w:val="center"/>
          </w:tcPr>
          <w:p w14:paraId="08222D7A" w14:textId="77777777" w:rsidR="00F84EF2" w:rsidRDefault="00F84EF2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</w:tr>
      <w:tr w:rsidR="00F84EF2" w14:paraId="3E5F8972" w14:textId="77777777">
        <w:trPr>
          <w:trHeight w:val="593"/>
          <w:jc w:val="center"/>
        </w:trPr>
        <w:tc>
          <w:tcPr>
            <w:tcW w:w="677" w:type="dxa"/>
            <w:vMerge w:val="restart"/>
            <w:tcBorders>
              <w:left w:val="single" w:sz="12" w:space="0" w:color="auto"/>
            </w:tcBorders>
            <w:vAlign w:val="center"/>
          </w:tcPr>
          <w:p w14:paraId="40246320" w14:textId="77777777" w:rsidR="00F84EF2" w:rsidRDefault="00000000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联系人</w:t>
            </w:r>
          </w:p>
        </w:tc>
        <w:tc>
          <w:tcPr>
            <w:tcW w:w="1419" w:type="dxa"/>
            <w:gridSpan w:val="2"/>
            <w:vAlign w:val="center"/>
          </w:tcPr>
          <w:p w14:paraId="4EFBA11C" w14:textId="77777777" w:rsidR="00F84EF2" w:rsidRDefault="00000000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姓</w:t>
            </w: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 xml:space="preserve">    </w:t>
            </w: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名</w:t>
            </w:r>
          </w:p>
        </w:tc>
        <w:tc>
          <w:tcPr>
            <w:tcW w:w="2035" w:type="dxa"/>
            <w:gridSpan w:val="2"/>
            <w:vAlign w:val="center"/>
          </w:tcPr>
          <w:p w14:paraId="26608AE3" w14:textId="2950DF60" w:rsidR="00F84EF2" w:rsidRDefault="009B2CD3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  <w:proofErr w:type="gramStart"/>
            <w:r>
              <w:rPr>
                <w:rFonts w:ascii="Times New Roman Regular" w:hAnsi="Times New Roman Regular" w:cs="Times New Roman Regular" w:hint="eastAsia"/>
                <w:position w:val="6"/>
                <w:sz w:val="28"/>
                <w:szCs w:val="28"/>
              </w:rPr>
              <w:t>江魁</w:t>
            </w:r>
            <w:proofErr w:type="gramEnd"/>
          </w:p>
        </w:tc>
        <w:tc>
          <w:tcPr>
            <w:tcW w:w="995" w:type="dxa"/>
            <w:gridSpan w:val="2"/>
            <w:vAlign w:val="center"/>
          </w:tcPr>
          <w:p w14:paraId="60BCE687" w14:textId="77777777" w:rsidR="00F84EF2" w:rsidRDefault="00000000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性别</w:t>
            </w:r>
          </w:p>
        </w:tc>
        <w:tc>
          <w:tcPr>
            <w:tcW w:w="964" w:type="dxa"/>
            <w:vAlign w:val="center"/>
          </w:tcPr>
          <w:p w14:paraId="49E4AE7F" w14:textId="2C221966" w:rsidR="00F84EF2" w:rsidRDefault="009B2CD3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 w:hint="eastAsia"/>
                <w:position w:val="6"/>
                <w:sz w:val="28"/>
                <w:szCs w:val="28"/>
              </w:rPr>
              <w:t>男</w:t>
            </w:r>
          </w:p>
        </w:tc>
        <w:tc>
          <w:tcPr>
            <w:tcW w:w="1714" w:type="dxa"/>
            <w:gridSpan w:val="2"/>
            <w:vAlign w:val="center"/>
          </w:tcPr>
          <w:p w14:paraId="650715BA" w14:textId="77777777" w:rsidR="00F84EF2" w:rsidRDefault="00000000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职称</w:t>
            </w: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/</w:t>
            </w: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职务</w:t>
            </w:r>
          </w:p>
        </w:tc>
        <w:tc>
          <w:tcPr>
            <w:tcW w:w="1861" w:type="dxa"/>
            <w:gridSpan w:val="2"/>
            <w:tcBorders>
              <w:right w:val="single" w:sz="12" w:space="0" w:color="auto"/>
            </w:tcBorders>
            <w:vAlign w:val="center"/>
          </w:tcPr>
          <w:p w14:paraId="5BD9675F" w14:textId="77777777" w:rsidR="00F84EF2" w:rsidRDefault="00F84EF2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</w:p>
        </w:tc>
      </w:tr>
      <w:tr w:rsidR="00F84EF2" w14:paraId="380F2AEB" w14:textId="77777777">
        <w:trPr>
          <w:trHeight w:val="622"/>
          <w:jc w:val="center"/>
        </w:trPr>
        <w:tc>
          <w:tcPr>
            <w:tcW w:w="677" w:type="dxa"/>
            <w:vMerge/>
            <w:tcBorders>
              <w:left w:val="single" w:sz="12" w:space="0" w:color="auto"/>
            </w:tcBorders>
            <w:vAlign w:val="center"/>
          </w:tcPr>
          <w:p w14:paraId="72289D66" w14:textId="77777777" w:rsidR="00F84EF2" w:rsidRDefault="00F84EF2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</w:p>
        </w:tc>
        <w:tc>
          <w:tcPr>
            <w:tcW w:w="1419" w:type="dxa"/>
            <w:gridSpan w:val="2"/>
            <w:vAlign w:val="center"/>
          </w:tcPr>
          <w:p w14:paraId="1B2B3ABB" w14:textId="77777777" w:rsidR="00F84EF2" w:rsidRDefault="00000000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办公电话</w:t>
            </w:r>
          </w:p>
        </w:tc>
        <w:tc>
          <w:tcPr>
            <w:tcW w:w="2610" w:type="dxa"/>
            <w:gridSpan w:val="3"/>
            <w:vAlign w:val="center"/>
          </w:tcPr>
          <w:p w14:paraId="6478E854" w14:textId="77777777" w:rsidR="00F84EF2" w:rsidRDefault="00F84EF2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  <w:tc>
          <w:tcPr>
            <w:tcW w:w="1384" w:type="dxa"/>
            <w:gridSpan w:val="2"/>
            <w:vAlign w:val="center"/>
          </w:tcPr>
          <w:p w14:paraId="0D75DAE6" w14:textId="77777777" w:rsidR="00F84EF2" w:rsidRDefault="00000000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手机号码</w:t>
            </w:r>
          </w:p>
        </w:tc>
        <w:tc>
          <w:tcPr>
            <w:tcW w:w="3575" w:type="dxa"/>
            <w:gridSpan w:val="4"/>
            <w:tcBorders>
              <w:right w:val="single" w:sz="12" w:space="0" w:color="auto"/>
            </w:tcBorders>
            <w:vAlign w:val="center"/>
          </w:tcPr>
          <w:p w14:paraId="7D5B711C" w14:textId="77777777" w:rsidR="00F84EF2" w:rsidRDefault="00F84EF2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</w:tr>
      <w:tr w:rsidR="00F84EF2" w14:paraId="4559D444" w14:textId="77777777">
        <w:trPr>
          <w:trHeight w:val="622"/>
          <w:jc w:val="center"/>
        </w:trPr>
        <w:tc>
          <w:tcPr>
            <w:tcW w:w="677" w:type="dxa"/>
            <w:vMerge/>
            <w:tcBorders>
              <w:left w:val="single" w:sz="12" w:space="0" w:color="auto"/>
            </w:tcBorders>
            <w:vAlign w:val="center"/>
          </w:tcPr>
          <w:p w14:paraId="38EE5B01" w14:textId="77777777" w:rsidR="00F84EF2" w:rsidRDefault="00F84EF2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</w:p>
        </w:tc>
        <w:tc>
          <w:tcPr>
            <w:tcW w:w="1419" w:type="dxa"/>
            <w:gridSpan w:val="2"/>
            <w:vAlign w:val="center"/>
          </w:tcPr>
          <w:p w14:paraId="2B2602D7" w14:textId="77777777" w:rsidR="00F84EF2" w:rsidRDefault="00000000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电子信箱</w:t>
            </w:r>
          </w:p>
        </w:tc>
        <w:tc>
          <w:tcPr>
            <w:tcW w:w="2610" w:type="dxa"/>
            <w:gridSpan w:val="3"/>
            <w:vAlign w:val="center"/>
          </w:tcPr>
          <w:p w14:paraId="6C47C4E6" w14:textId="77777777" w:rsidR="00F84EF2" w:rsidRDefault="00F84EF2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</w:p>
        </w:tc>
        <w:tc>
          <w:tcPr>
            <w:tcW w:w="1384" w:type="dxa"/>
            <w:gridSpan w:val="2"/>
            <w:vAlign w:val="center"/>
          </w:tcPr>
          <w:p w14:paraId="1859A0BF" w14:textId="77777777" w:rsidR="00F84EF2" w:rsidRDefault="00000000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工作单位</w:t>
            </w:r>
          </w:p>
        </w:tc>
        <w:tc>
          <w:tcPr>
            <w:tcW w:w="3575" w:type="dxa"/>
            <w:gridSpan w:val="4"/>
            <w:tcBorders>
              <w:right w:val="single" w:sz="12" w:space="0" w:color="auto"/>
            </w:tcBorders>
            <w:vAlign w:val="center"/>
          </w:tcPr>
          <w:p w14:paraId="41787629" w14:textId="77777777" w:rsidR="00F84EF2" w:rsidRDefault="00F84EF2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</w:p>
        </w:tc>
      </w:tr>
      <w:tr w:rsidR="00F84EF2" w14:paraId="1E758527" w14:textId="77777777">
        <w:trPr>
          <w:trHeight w:val="607"/>
          <w:jc w:val="center"/>
        </w:trPr>
        <w:tc>
          <w:tcPr>
            <w:tcW w:w="677" w:type="dxa"/>
            <w:vMerge/>
            <w:tcBorders>
              <w:left w:val="single" w:sz="12" w:space="0" w:color="auto"/>
            </w:tcBorders>
            <w:vAlign w:val="center"/>
          </w:tcPr>
          <w:p w14:paraId="22311896" w14:textId="77777777" w:rsidR="00F84EF2" w:rsidRDefault="00F84EF2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</w:p>
        </w:tc>
        <w:tc>
          <w:tcPr>
            <w:tcW w:w="1419" w:type="dxa"/>
            <w:gridSpan w:val="2"/>
            <w:vAlign w:val="center"/>
          </w:tcPr>
          <w:p w14:paraId="5088EAD6" w14:textId="77777777" w:rsidR="00F84EF2" w:rsidRDefault="00000000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通讯地址</w:t>
            </w:r>
          </w:p>
        </w:tc>
        <w:tc>
          <w:tcPr>
            <w:tcW w:w="4762" w:type="dxa"/>
            <w:gridSpan w:val="6"/>
            <w:vAlign w:val="center"/>
          </w:tcPr>
          <w:p w14:paraId="2FA6045C" w14:textId="77777777" w:rsidR="00F84EF2" w:rsidRDefault="00F84EF2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  <w:tc>
          <w:tcPr>
            <w:tcW w:w="946" w:type="dxa"/>
            <w:vAlign w:val="center"/>
          </w:tcPr>
          <w:p w14:paraId="0F02177D" w14:textId="77777777" w:rsidR="00F84EF2" w:rsidRDefault="00000000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邮编</w:t>
            </w:r>
          </w:p>
        </w:tc>
        <w:tc>
          <w:tcPr>
            <w:tcW w:w="1861" w:type="dxa"/>
            <w:gridSpan w:val="2"/>
            <w:tcBorders>
              <w:right w:val="single" w:sz="12" w:space="0" w:color="auto"/>
            </w:tcBorders>
            <w:vAlign w:val="center"/>
          </w:tcPr>
          <w:p w14:paraId="5E4BD69F" w14:textId="77777777" w:rsidR="00F84EF2" w:rsidRDefault="00F84EF2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</w:tr>
      <w:tr w:rsidR="00F84EF2" w14:paraId="2AFB3914" w14:textId="7777777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63"/>
          <w:jc w:val="center"/>
        </w:trPr>
        <w:tc>
          <w:tcPr>
            <w:tcW w:w="677" w:type="dxa"/>
            <w:vMerge w:val="restart"/>
            <w:tcBorders>
              <w:left w:val="single" w:sz="12" w:space="0" w:color="auto"/>
            </w:tcBorders>
            <w:vAlign w:val="center"/>
          </w:tcPr>
          <w:p w14:paraId="1D81F885" w14:textId="77777777" w:rsidR="00F84EF2" w:rsidRDefault="00000000">
            <w:pPr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主要参加者</w:t>
            </w:r>
          </w:p>
        </w:tc>
        <w:tc>
          <w:tcPr>
            <w:tcW w:w="1419" w:type="dxa"/>
            <w:gridSpan w:val="2"/>
            <w:vAlign w:val="center"/>
          </w:tcPr>
          <w:p w14:paraId="1E27C782" w14:textId="77777777" w:rsidR="00F84EF2" w:rsidRDefault="00000000">
            <w:pPr>
              <w:snapToGrid w:val="0"/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姓</w:t>
            </w: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 xml:space="preserve">   </w:t>
            </w: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名</w:t>
            </w:r>
          </w:p>
        </w:tc>
        <w:tc>
          <w:tcPr>
            <w:tcW w:w="1404" w:type="dxa"/>
            <w:vAlign w:val="center"/>
          </w:tcPr>
          <w:p w14:paraId="771D7AC0" w14:textId="77777777" w:rsidR="00F84EF2" w:rsidRDefault="00000000">
            <w:pPr>
              <w:snapToGrid w:val="0"/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出生年月</w:t>
            </w:r>
          </w:p>
        </w:tc>
        <w:tc>
          <w:tcPr>
            <w:tcW w:w="1626" w:type="dxa"/>
            <w:gridSpan w:val="3"/>
            <w:vAlign w:val="center"/>
          </w:tcPr>
          <w:p w14:paraId="40FAFE41" w14:textId="77777777" w:rsidR="00F84EF2" w:rsidRDefault="00000000">
            <w:pPr>
              <w:snapToGrid w:val="0"/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职称</w:t>
            </w: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/</w:t>
            </w: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职务</w:t>
            </w:r>
          </w:p>
        </w:tc>
        <w:tc>
          <w:tcPr>
            <w:tcW w:w="1732" w:type="dxa"/>
            <w:gridSpan w:val="2"/>
            <w:vAlign w:val="center"/>
          </w:tcPr>
          <w:p w14:paraId="77F8C9AB" w14:textId="77777777" w:rsidR="00F84EF2" w:rsidRDefault="00000000">
            <w:pPr>
              <w:snapToGrid w:val="0"/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工作单位</w:t>
            </w:r>
          </w:p>
        </w:tc>
        <w:tc>
          <w:tcPr>
            <w:tcW w:w="1951" w:type="dxa"/>
            <w:gridSpan w:val="2"/>
            <w:tcBorders>
              <w:right w:val="single" w:sz="4" w:space="0" w:color="auto"/>
            </w:tcBorders>
            <w:vAlign w:val="center"/>
          </w:tcPr>
          <w:p w14:paraId="1E5D9EF5" w14:textId="77777777" w:rsidR="00F84EF2" w:rsidRDefault="00000000">
            <w:pPr>
              <w:snapToGrid w:val="0"/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承担任务</w:t>
            </w:r>
          </w:p>
        </w:tc>
        <w:tc>
          <w:tcPr>
            <w:tcW w:w="85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8A7DDF8" w14:textId="77777777" w:rsidR="00F84EF2" w:rsidRDefault="00000000">
            <w:pPr>
              <w:snapToGrid w:val="0"/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签名</w:t>
            </w:r>
          </w:p>
        </w:tc>
      </w:tr>
      <w:tr w:rsidR="00F84EF2" w14:paraId="7ECE4287" w14:textId="7777777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77"/>
          <w:jc w:val="center"/>
        </w:trPr>
        <w:tc>
          <w:tcPr>
            <w:tcW w:w="677" w:type="dxa"/>
            <w:vMerge/>
            <w:tcBorders>
              <w:left w:val="single" w:sz="12" w:space="0" w:color="auto"/>
            </w:tcBorders>
            <w:vAlign w:val="center"/>
          </w:tcPr>
          <w:p w14:paraId="02C980C5" w14:textId="77777777" w:rsidR="00F84EF2" w:rsidRDefault="00F84EF2">
            <w:pPr>
              <w:snapToGrid w:val="0"/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</w:p>
        </w:tc>
        <w:tc>
          <w:tcPr>
            <w:tcW w:w="1419" w:type="dxa"/>
            <w:gridSpan w:val="2"/>
            <w:vAlign w:val="center"/>
          </w:tcPr>
          <w:p w14:paraId="075DCA81" w14:textId="75F9653D" w:rsidR="00F84EF2" w:rsidRPr="009B2CD3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</w:p>
        </w:tc>
        <w:tc>
          <w:tcPr>
            <w:tcW w:w="1404" w:type="dxa"/>
            <w:vAlign w:val="center"/>
          </w:tcPr>
          <w:p w14:paraId="342E6E8A" w14:textId="0700415E" w:rsidR="00F84EF2" w:rsidRPr="009B2CD3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</w:p>
        </w:tc>
        <w:tc>
          <w:tcPr>
            <w:tcW w:w="1626" w:type="dxa"/>
            <w:gridSpan w:val="3"/>
            <w:vAlign w:val="center"/>
          </w:tcPr>
          <w:p w14:paraId="74536D07" w14:textId="2FD869C6" w:rsidR="00F84EF2" w:rsidRPr="009B2CD3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</w:p>
        </w:tc>
        <w:tc>
          <w:tcPr>
            <w:tcW w:w="1732" w:type="dxa"/>
            <w:gridSpan w:val="2"/>
            <w:vAlign w:val="center"/>
          </w:tcPr>
          <w:p w14:paraId="3F8A8C62" w14:textId="1C5E945E" w:rsidR="00F84EF2" w:rsidRPr="009B2CD3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</w:p>
        </w:tc>
        <w:tc>
          <w:tcPr>
            <w:tcW w:w="1951" w:type="dxa"/>
            <w:gridSpan w:val="2"/>
            <w:tcBorders>
              <w:right w:val="single" w:sz="4" w:space="0" w:color="auto"/>
            </w:tcBorders>
            <w:vAlign w:val="center"/>
          </w:tcPr>
          <w:p w14:paraId="41385DF3" w14:textId="77777777" w:rsidR="00F84EF2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  <w:tc>
          <w:tcPr>
            <w:tcW w:w="85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A78FEA8" w14:textId="77777777" w:rsidR="00F84EF2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</w:tr>
      <w:tr w:rsidR="00F84EF2" w14:paraId="645A134E" w14:textId="7777777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77"/>
          <w:jc w:val="center"/>
        </w:trPr>
        <w:tc>
          <w:tcPr>
            <w:tcW w:w="677" w:type="dxa"/>
            <w:vMerge/>
            <w:tcBorders>
              <w:left w:val="single" w:sz="12" w:space="0" w:color="auto"/>
            </w:tcBorders>
            <w:vAlign w:val="center"/>
          </w:tcPr>
          <w:p w14:paraId="49DB2A88" w14:textId="77777777" w:rsidR="00F84EF2" w:rsidRDefault="00F84EF2">
            <w:pPr>
              <w:snapToGrid w:val="0"/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</w:p>
        </w:tc>
        <w:tc>
          <w:tcPr>
            <w:tcW w:w="1419" w:type="dxa"/>
            <w:gridSpan w:val="2"/>
            <w:vAlign w:val="center"/>
          </w:tcPr>
          <w:p w14:paraId="77FB760D" w14:textId="736E9FE7" w:rsidR="00F84EF2" w:rsidRPr="009B2CD3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</w:p>
        </w:tc>
        <w:tc>
          <w:tcPr>
            <w:tcW w:w="1404" w:type="dxa"/>
            <w:vAlign w:val="center"/>
          </w:tcPr>
          <w:p w14:paraId="04ECB7FA" w14:textId="77777777" w:rsidR="00F84EF2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  <w:tc>
          <w:tcPr>
            <w:tcW w:w="1626" w:type="dxa"/>
            <w:gridSpan w:val="3"/>
            <w:vAlign w:val="center"/>
          </w:tcPr>
          <w:p w14:paraId="085AB0FD" w14:textId="77777777" w:rsidR="00F84EF2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  <w:tc>
          <w:tcPr>
            <w:tcW w:w="1732" w:type="dxa"/>
            <w:gridSpan w:val="2"/>
            <w:vAlign w:val="center"/>
          </w:tcPr>
          <w:p w14:paraId="1A44921C" w14:textId="77777777" w:rsidR="00F84EF2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  <w:tc>
          <w:tcPr>
            <w:tcW w:w="1951" w:type="dxa"/>
            <w:gridSpan w:val="2"/>
            <w:tcBorders>
              <w:right w:val="single" w:sz="4" w:space="0" w:color="auto"/>
            </w:tcBorders>
            <w:vAlign w:val="center"/>
          </w:tcPr>
          <w:p w14:paraId="53A5F87D" w14:textId="77777777" w:rsidR="00F84EF2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  <w:tc>
          <w:tcPr>
            <w:tcW w:w="85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13AB5B8" w14:textId="77777777" w:rsidR="00F84EF2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</w:tr>
      <w:tr w:rsidR="00F84EF2" w14:paraId="7CCE718D" w14:textId="7777777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63"/>
          <w:jc w:val="center"/>
        </w:trPr>
        <w:tc>
          <w:tcPr>
            <w:tcW w:w="677" w:type="dxa"/>
            <w:vMerge/>
            <w:tcBorders>
              <w:left w:val="single" w:sz="12" w:space="0" w:color="auto"/>
            </w:tcBorders>
            <w:vAlign w:val="center"/>
          </w:tcPr>
          <w:p w14:paraId="6EA391C4" w14:textId="77777777" w:rsidR="00F84EF2" w:rsidRDefault="00F84EF2">
            <w:pPr>
              <w:snapToGrid w:val="0"/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</w:p>
        </w:tc>
        <w:tc>
          <w:tcPr>
            <w:tcW w:w="1419" w:type="dxa"/>
            <w:gridSpan w:val="2"/>
            <w:vAlign w:val="center"/>
          </w:tcPr>
          <w:p w14:paraId="141C04C4" w14:textId="77777777" w:rsidR="00F84EF2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  <w:tc>
          <w:tcPr>
            <w:tcW w:w="1404" w:type="dxa"/>
            <w:vAlign w:val="center"/>
          </w:tcPr>
          <w:p w14:paraId="11EF90B9" w14:textId="77777777" w:rsidR="00F84EF2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  <w:tc>
          <w:tcPr>
            <w:tcW w:w="1626" w:type="dxa"/>
            <w:gridSpan w:val="3"/>
            <w:vAlign w:val="center"/>
          </w:tcPr>
          <w:p w14:paraId="2E8FC18E" w14:textId="77777777" w:rsidR="00F84EF2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  <w:tc>
          <w:tcPr>
            <w:tcW w:w="1732" w:type="dxa"/>
            <w:gridSpan w:val="2"/>
            <w:vAlign w:val="center"/>
          </w:tcPr>
          <w:p w14:paraId="5C012ED7" w14:textId="77777777" w:rsidR="00F84EF2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  <w:tc>
          <w:tcPr>
            <w:tcW w:w="1951" w:type="dxa"/>
            <w:gridSpan w:val="2"/>
            <w:tcBorders>
              <w:right w:val="single" w:sz="4" w:space="0" w:color="auto"/>
            </w:tcBorders>
            <w:vAlign w:val="center"/>
          </w:tcPr>
          <w:p w14:paraId="346EC82C" w14:textId="77777777" w:rsidR="00F84EF2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  <w:tc>
          <w:tcPr>
            <w:tcW w:w="85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9020033" w14:textId="77777777" w:rsidR="00F84EF2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</w:tr>
      <w:tr w:rsidR="00F84EF2" w14:paraId="2F891E79" w14:textId="7777777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77"/>
          <w:jc w:val="center"/>
        </w:trPr>
        <w:tc>
          <w:tcPr>
            <w:tcW w:w="677" w:type="dxa"/>
            <w:vMerge/>
            <w:tcBorders>
              <w:left w:val="single" w:sz="12" w:space="0" w:color="auto"/>
            </w:tcBorders>
            <w:vAlign w:val="center"/>
          </w:tcPr>
          <w:p w14:paraId="16E723F0" w14:textId="77777777" w:rsidR="00F84EF2" w:rsidRDefault="00F84EF2">
            <w:pPr>
              <w:snapToGrid w:val="0"/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</w:p>
        </w:tc>
        <w:tc>
          <w:tcPr>
            <w:tcW w:w="1419" w:type="dxa"/>
            <w:gridSpan w:val="2"/>
            <w:vAlign w:val="center"/>
          </w:tcPr>
          <w:p w14:paraId="3C5A6F73" w14:textId="77777777" w:rsidR="00F84EF2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  <w:tc>
          <w:tcPr>
            <w:tcW w:w="1404" w:type="dxa"/>
            <w:vAlign w:val="center"/>
          </w:tcPr>
          <w:p w14:paraId="747270A1" w14:textId="77777777" w:rsidR="00F84EF2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  <w:tc>
          <w:tcPr>
            <w:tcW w:w="1626" w:type="dxa"/>
            <w:gridSpan w:val="3"/>
            <w:vAlign w:val="center"/>
          </w:tcPr>
          <w:p w14:paraId="6557D93B" w14:textId="77777777" w:rsidR="00F84EF2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  <w:tc>
          <w:tcPr>
            <w:tcW w:w="1732" w:type="dxa"/>
            <w:gridSpan w:val="2"/>
            <w:vAlign w:val="center"/>
          </w:tcPr>
          <w:p w14:paraId="7635994D" w14:textId="77777777" w:rsidR="00F84EF2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  <w:tc>
          <w:tcPr>
            <w:tcW w:w="1951" w:type="dxa"/>
            <w:gridSpan w:val="2"/>
            <w:tcBorders>
              <w:right w:val="single" w:sz="4" w:space="0" w:color="auto"/>
            </w:tcBorders>
            <w:vAlign w:val="center"/>
          </w:tcPr>
          <w:p w14:paraId="01471C42" w14:textId="77777777" w:rsidR="00F84EF2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  <w:tc>
          <w:tcPr>
            <w:tcW w:w="85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013B811" w14:textId="77777777" w:rsidR="00F84EF2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</w:tr>
      <w:tr w:rsidR="00F84EF2" w14:paraId="3B4B9A93" w14:textId="7777777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77"/>
          <w:jc w:val="center"/>
        </w:trPr>
        <w:tc>
          <w:tcPr>
            <w:tcW w:w="677" w:type="dxa"/>
            <w:vMerge/>
            <w:tcBorders>
              <w:left w:val="single" w:sz="12" w:space="0" w:color="auto"/>
            </w:tcBorders>
            <w:vAlign w:val="center"/>
          </w:tcPr>
          <w:p w14:paraId="3A62D313" w14:textId="77777777" w:rsidR="00F84EF2" w:rsidRDefault="00F84EF2">
            <w:pPr>
              <w:snapToGrid w:val="0"/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</w:p>
        </w:tc>
        <w:tc>
          <w:tcPr>
            <w:tcW w:w="1419" w:type="dxa"/>
            <w:gridSpan w:val="2"/>
            <w:vAlign w:val="center"/>
          </w:tcPr>
          <w:p w14:paraId="7C484A31" w14:textId="77777777" w:rsidR="00F84EF2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  <w:tc>
          <w:tcPr>
            <w:tcW w:w="1404" w:type="dxa"/>
            <w:vAlign w:val="center"/>
          </w:tcPr>
          <w:p w14:paraId="7C532A7D" w14:textId="77777777" w:rsidR="00F84EF2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  <w:tc>
          <w:tcPr>
            <w:tcW w:w="1626" w:type="dxa"/>
            <w:gridSpan w:val="3"/>
            <w:vAlign w:val="center"/>
          </w:tcPr>
          <w:p w14:paraId="1D9204CF" w14:textId="77777777" w:rsidR="00F84EF2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  <w:tc>
          <w:tcPr>
            <w:tcW w:w="1732" w:type="dxa"/>
            <w:gridSpan w:val="2"/>
            <w:vAlign w:val="center"/>
          </w:tcPr>
          <w:p w14:paraId="05CF355F" w14:textId="77777777" w:rsidR="00F84EF2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  <w:tc>
          <w:tcPr>
            <w:tcW w:w="1951" w:type="dxa"/>
            <w:gridSpan w:val="2"/>
            <w:tcBorders>
              <w:right w:val="single" w:sz="4" w:space="0" w:color="auto"/>
            </w:tcBorders>
            <w:vAlign w:val="center"/>
          </w:tcPr>
          <w:p w14:paraId="793F2B84" w14:textId="77777777" w:rsidR="00F84EF2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  <w:tc>
          <w:tcPr>
            <w:tcW w:w="856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07755507" w14:textId="77777777" w:rsidR="00F84EF2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</w:tr>
      <w:tr w:rsidR="00F84EF2" w14:paraId="30AB38C1" w14:textId="7777777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639"/>
          <w:jc w:val="center"/>
        </w:trPr>
        <w:tc>
          <w:tcPr>
            <w:tcW w:w="2096" w:type="dxa"/>
            <w:gridSpan w:val="3"/>
            <w:tcBorders>
              <w:left w:val="single" w:sz="12" w:space="0" w:color="auto"/>
            </w:tcBorders>
            <w:vAlign w:val="center"/>
          </w:tcPr>
          <w:p w14:paraId="5E75D99C" w14:textId="77777777" w:rsidR="00F84EF2" w:rsidRDefault="00000000">
            <w:pPr>
              <w:snapToGrid w:val="0"/>
              <w:spacing w:line="400" w:lineRule="exact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预期主要成果</w:t>
            </w:r>
          </w:p>
          <w:p w14:paraId="6A2A1833" w14:textId="77777777" w:rsidR="00F84EF2" w:rsidRDefault="00000000">
            <w:pPr>
              <w:snapToGrid w:val="0"/>
              <w:spacing w:line="400" w:lineRule="exact"/>
              <w:jc w:val="center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（可多选）</w:t>
            </w:r>
          </w:p>
        </w:tc>
        <w:tc>
          <w:tcPr>
            <w:tcW w:w="7569" w:type="dxa"/>
            <w:gridSpan w:val="9"/>
            <w:tcBorders>
              <w:right w:val="single" w:sz="12" w:space="0" w:color="auto"/>
            </w:tcBorders>
            <w:vAlign w:val="center"/>
          </w:tcPr>
          <w:p w14:paraId="6BEF5742" w14:textId="77777777" w:rsidR="00F84EF2" w:rsidRDefault="00000000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  <w:t>A.研究报告  B.论文  C.软件  D.标准  E.最佳实践案例</w:t>
            </w: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r>
            <w:r>
              <w:rPr>
                <w:rFonts w:ascii="Times New Roman Regular" w:hAnsi="Times New Roman Regular" w:cs="Times New Roman Regular" w:hint="eastAsia"/>
                <w:position w:val="6"/>
                <w:sz w:val="28"/>
                <w:szCs w:val="28"/>
                <w:lang w:eastAsia="zh-Hans"/>
              </w:rPr>
            </w: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lang w:eastAsia="zh-Hans"/>
              </w:rPr>
            </w:r>
            <w:r>
              <w:rPr>
                <w:rFonts w:ascii="Times New Roman Regular" w:hAnsi="Times New Roman Regular" w:cs="Times New Roman Regular" w:hint="eastAsia"/>
                <w:position w:val="6"/>
                <w:sz w:val="28"/>
                <w:szCs w:val="28"/>
                <w:lang w:eastAsia="zh-Hans"/>
              </w:rPr>
            </w: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lang w:eastAsia="zh-Hans"/>
              </w:rPr>
            </w:r>
            <w:r>
              <w:rPr>
                <w:rFonts w:ascii="Times New Roman Regular" w:hAnsi="Times New Roman Regular" w:cs="Times New Roman Regular" w:hint="eastAsia"/>
                <w:position w:val="6"/>
                <w:sz w:val="28"/>
                <w:szCs w:val="28"/>
                <w:lang w:eastAsia="zh-Hans"/>
              </w:rPr>
            </w: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lang w:eastAsia="zh-Hans"/>
              </w:rPr>
            </w:r>
            <w:r>
              <w:rPr>
                <w:rFonts w:ascii="Times New Roman Regular" w:hAnsi="Times New Roman Regular" w:cs="Times New Roman Regular" w:hint="eastAsia"/>
                <w:position w:val="6"/>
                <w:sz w:val="28"/>
                <w:szCs w:val="28"/>
                <w:lang w:eastAsia="zh-Hans"/>
              </w:rPr>
            </w:r>
            <w:r>
              <w:rPr>
                <w:rFonts w:ascii="Times New Roman Regular" w:hAnsi="Times New Roman Regular" w:cs="Times New Roman Regular" w:hint="eastAsia"/>
                <w:position w:val="6"/>
                <w:sz w:val="28"/>
                <w:szCs w:val="28"/>
              </w:rPr>
            </w:r>
            <w:r>
              <w:rPr>
                <w:rFonts w:ascii="Times New Roman Regular" w:hAnsi="Times New Roman Regular" w:cs="Times New Roman Regular" w:hint="eastAsia"/>
                <w:position w:val="6"/>
                <w:sz w:val="28"/>
                <w:szCs w:val="28"/>
                <w:lang w:eastAsia="zh-Hans"/>
              </w:rPr>
            </w:r>
            <w:r>
              <w:rPr>
                <w:rFonts w:ascii="Times New Roman Regular" w:hAnsi="Times New Roman Regular" w:cs="Times New Roman Regular" w:hint="eastAsia"/>
                <w:position w:val="6"/>
                <w:sz w:val="28"/>
                <w:szCs w:val="28"/>
              </w:rPr>
            </w:r>
          </w:p>
          <w:p w14:paraId="57F36D0C" w14:textId="6DEF2943" w:rsidR="00F84EF2" w:rsidRDefault="00000000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 w:hint="eastAsia"/>
                <w:position w:val="6"/>
                <w:sz w:val="28"/>
                <w:szCs w:val="28"/>
              </w:rPr>
              <w:t>F.其它（事件数据与实验验证程序）  选项：A、B、E、F</w:t>
            </w: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</w:rPr>
            </w: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r>
            <w:r w:rsidR="009B2CD3">
              <w:rPr>
                <w:rFonts w:ascii="Times New Roman Regular" w:hAnsi="Times New Roman Regular" w:cs="Times New Roman Regular" w:hint="eastAsia"/>
                <w:position w:val="6"/>
                <w:sz w:val="28"/>
                <w:szCs w:val="28"/>
                <w:u w:val="single"/>
              </w:rPr>
            </w:r>
            <w:r w:rsidR="009B2CD3">
              <w:rPr>
                <w:rFonts w:ascii="Times New Roman Regular" w:hAnsi="Times New Roman Regular" w:cs="Times New Roman Regular" w:hint="eastAsia"/>
                <w:position w:val="6"/>
                <w:sz w:val="28"/>
                <w:szCs w:val="28"/>
                <w:u w:val="single"/>
              </w:rPr>
            </w:r>
            <w:r w:rsidR="009B2CD3">
              <w:rPr>
                <w:rFonts w:ascii="Times New Roman Regular" w:hAnsi="Times New Roman Regular" w:cs="Times New Roman Regular" w:hint="eastAsia"/>
                <w:position w:val="6"/>
                <w:sz w:val="28"/>
                <w:szCs w:val="28"/>
                <w:u w:val="single"/>
              </w:rPr>
            </w:r>
            <w:r w:rsidR="009B2CD3">
              <w:rPr>
                <w:rFonts w:ascii="Times New Roman Regular" w:hAnsi="Times New Roman Regular" w:cs="Times New Roman Regular" w:hint="eastAsia"/>
                <w:position w:val="6"/>
                <w:sz w:val="28"/>
                <w:szCs w:val="28"/>
                <w:u w:val="single"/>
              </w:rPr>
            </w:r>
            <w:r w:rsidR="009B2CD3">
              <w:rPr>
                <w:rFonts w:ascii="Times New Roman Regular" w:hAnsi="Times New Roman Regular" w:cs="Times New Roman Regular" w:hint="eastAsia"/>
                <w:position w:val="6"/>
                <w:sz w:val="28"/>
                <w:szCs w:val="28"/>
                <w:u w:val="single"/>
              </w:rPr>
            </w: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r>
            <w:r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r>
          </w:p>
        </w:tc>
      </w:tr>
      <w:tr w:rsidR="00F84EF2" w14:paraId="724B5E28" w14:textId="7777777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752"/>
          <w:jc w:val="center"/>
        </w:trPr>
        <w:tc>
          <w:tcPr>
            <w:tcW w:w="3500" w:type="dxa"/>
            <w:gridSpan w:val="4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3AD2453" w14:textId="77777777" w:rsidR="00F84EF2" w:rsidRDefault="00000000">
            <w:pPr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自筹经费（万元）（</w:t>
            </w:r>
            <w:r>
              <w:rPr>
                <w:rFonts w:ascii="Times New Roman Regular" w:hAnsi="Times New Roman Regular" w:cs="Times New Roman Regular" w:hint="eastAsia"/>
                <w:sz w:val="28"/>
                <w:szCs w:val="28"/>
                <w:lang w:eastAsia="zh-Hans"/>
              </w:rPr>
              <w:t>若</w:t>
            </w: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有）</w:t>
            </w:r>
          </w:p>
        </w:tc>
        <w:tc>
          <w:tcPr>
            <w:tcW w:w="6165" w:type="dxa"/>
            <w:gridSpan w:val="8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574053" w14:textId="77777777" w:rsidR="00F84EF2" w:rsidRDefault="00F84EF2">
            <w:pPr>
              <w:snapToGrid w:val="0"/>
              <w:spacing w:line="400" w:lineRule="exact"/>
              <w:rPr>
                <w:rFonts w:ascii="Times New Roman Regular" w:hAnsi="Times New Roman Regular" w:cs="Times New Roman Regular"/>
                <w:position w:val="6"/>
                <w:sz w:val="28"/>
                <w:szCs w:val="28"/>
                <w:u w:val="single"/>
              </w:rPr>
            </w:pPr>
          </w:p>
        </w:tc>
      </w:tr>
    </w:tbl>
    <w:p w14:paraId="5068129A" w14:textId="77777777" w:rsidR="00F84EF2" w:rsidRDefault="00000000">
      <w:pPr>
        <w:jc w:val="left"/>
        <w:rPr>
          <w:rFonts w:eastAsia="黑体"/>
          <w:sz w:val="28"/>
          <w:szCs w:val="28"/>
        </w:rPr>
      </w:pPr>
      <w:r>
        <w:rPr>
          <w:rFonts w:eastAsia="黑体"/>
          <w:sz w:val="28"/>
          <w:szCs w:val="28"/>
        </w:rPr>
        <w:br w:type="page"/>
      </w:r>
      <w:r>
        <w:rPr>
          <w:rFonts w:eastAsia="黑体" w:hint="eastAsia"/>
        </w:rPr>
        <w:lastRenderedPageBreak/>
        <w:t>二、课题组</w:t>
      </w:r>
      <w:r>
        <w:rPr>
          <w:rFonts w:eastAsia="黑体" w:hint="eastAsia"/>
          <w:lang w:eastAsia="zh-Hans"/>
        </w:rPr>
        <w:t>成员</w:t>
      </w:r>
      <w:r>
        <w:rPr>
          <w:rFonts w:eastAsia="黑体" w:hint="eastAsia"/>
        </w:rPr>
        <w:t>近三年取得的与本课题有关的研究成果</w:t>
      </w:r>
    </w:p>
    <w:tbl>
      <w:tblPr>
        <w:tblW w:w="964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8"/>
        <w:gridCol w:w="1378"/>
        <w:gridCol w:w="1405"/>
        <w:gridCol w:w="2364"/>
        <w:gridCol w:w="1515"/>
      </w:tblGrid>
      <w:tr w:rsidR="00F84EF2" w14:paraId="784BFC21" w14:textId="77777777">
        <w:trPr>
          <w:cantSplit/>
          <w:trHeight w:val="756"/>
          <w:jc w:val="center"/>
        </w:trPr>
        <w:tc>
          <w:tcPr>
            <w:tcW w:w="2978" w:type="dxa"/>
            <w:vAlign w:val="center"/>
          </w:tcPr>
          <w:p w14:paraId="439E7157" w14:textId="77777777" w:rsidR="00F84EF2" w:rsidRDefault="00000000">
            <w:pPr>
              <w:spacing w:line="400" w:lineRule="exact"/>
              <w:jc w:val="center"/>
              <w:rPr>
                <w:rFonts w:ascii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sz w:val="28"/>
                <w:szCs w:val="28"/>
              </w:rPr>
              <w:t>成</w:t>
            </w:r>
            <w:r>
              <w:rPr>
                <w:rFonts w:ascii="仿宋_GB2312" w:hAnsi="仿宋_GB2312" w:cs="仿宋_GB2312" w:hint="eastAsia"/>
                <w:sz w:val="28"/>
                <w:szCs w:val="28"/>
              </w:rPr>
              <w:t xml:space="preserve">  </w:t>
            </w:r>
            <w:r>
              <w:rPr>
                <w:rFonts w:ascii="仿宋_GB2312" w:hAnsi="仿宋_GB2312" w:cs="仿宋_GB2312" w:hint="eastAsia"/>
                <w:sz w:val="28"/>
                <w:szCs w:val="28"/>
              </w:rPr>
              <w:t>果</w:t>
            </w:r>
            <w:r>
              <w:rPr>
                <w:rFonts w:ascii="仿宋_GB2312" w:hAnsi="仿宋_GB2312" w:cs="仿宋_GB2312" w:hint="eastAsia"/>
                <w:sz w:val="28"/>
                <w:szCs w:val="28"/>
              </w:rPr>
              <w:t xml:space="preserve">  </w:t>
            </w:r>
            <w:r>
              <w:rPr>
                <w:rFonts w:ascii="仿宋_GB2312" w:hAnsi="仿宋_GB2312" w:cs="仿宋_GB2312" w:hint="eastAsia"/>
                <w:sz w:val="28"/>
                <w:szCs w:val="28"/>
              </w:rPr>
              <w:t>名</w:t>
            </w:r>
            <w:r>
              <w:rPr>
                <w:rFonts w:ascii="仿宋_GB2312" w:hAnsi="仿宋_GB2312" w:cs="仿宋_GB2312" w:hint="eastAsia"/>
                <w:sz w:val="28"/>
                <w:szCs w:val="28"/>
              </w:rPr>
              <w:t xml:space="preserve">  </w:t>
            </w:r>
            <w:r>
              <w:rPr>
                <w:rFonts w:ascii="仿宋_GB2312" w:hAnsi="仿宋_GB2312" w:cs="仿宋_GB2312" w:hint="eastAsia"/>
                <w:sz w:val="28"/>
                <w:szCs w:val="28"/>
              </w:rPr>
              <w:t>称</w:t>
            </w:r>
          </w:p>
        </w:tc>
        <w:tc>
          <w:tcPr>
            <w:tcW w:w="1378" w:type="dxa"/>
            <w:vAlign w:val="center"/>
          </w:tcPr>
          <w:p w14:paraId="306EF6D1" w14:textId="77777777" w:rsidR="00F84EF2" w:rsidRDefault="00000000">
            <w:pPr>
              <w:spacing w:line="400" w:lineRule="exact"/>
              <w:jc w:val="center"/>
              <w:rPr>
                <w:rFonts w:ascii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sz w:val="28"/>
                <w:szCs w:val="28"/>
              </w:rPr>
              <w:t>作者</w:t>
            </w:r>
          </w:p>
        </w:tc>
        <w:tc>
          <w:tcPr>
            <w:tcW w:w="1405" w:type="dxa"/>
            <w:vAlign w:val="center"/>
          </w:tcPr>
          <w:p w14:paraId="2BFF6C18" w14:textId="77777777" w:rsidR="00F84EF2" w:rsidRDefault="00000000">
            <w:pPr>
              <w:spacing w:line="400" w:lineRule="exact"/>
              <w:jc w:val="center"/>
              <w:rPr>
                <w:rFonts w:ascii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sz w:val="28"/>
                <w:szCs w:val="28"/>
              </w:rPr>
              <w:t>成果形式</w:t>
            </w:r>
          </w:p>
        </w:tc>
        <w:tc>
          <w:tcPr>
            <w:tcW w:w="2364" w:type="dxa"/>
            <w:vAlign w:val="center"/>
          </w:tcPr>
          <w:p w14:paraId="00E2A918" w14:textId="77777777" w:rsidR="00F84EF2" w:rsidRDefault="00000000">
            <w:pPr>
              <w:spacing w:line="400" w:lineRule="exact"/>
              <w:jc w:val="center"/>
              <w:rPr>
                <w:rFonts w:ascii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sz w:val="28"/>
                <w:szCs w:val="28"/>
              </w:rPr>
              <w:t>发表刊物</w:t>
            </w:r>
          </w:p>
        </w:tc>
        <w:tc>
          <w:tcPr>
            <w:tcW w:w="1515" w:type="dxa"/>
            <w:vAlign w:val="center"/>
          </w:tcPr>
          <w:p w14:paraId="127D9F11" w14:textId="77777777" w:rsidR="00F84EF2" w:rsidRDefault="00000000">
            <w:pPr>
              <w:spacing w:line="400" w:lineRule="exact"/>
              <w:jc w:val="center"/>
              <w:rPr>
                <w:rFonts w:ascii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sz w:val="28"/>
                <w:szCs w:val="28"/>
              </w:rPr>
              <w:t>发表时间</w:t>
            </w:r>
          </w:p>
        </w:tc>
      </w:tr>
      <w:tr w:rsidR="00F84EF2" w14:paraId="415F0E4F" w14:textId="77777777">
        <w:trPr>
          <w:cantSplit/>
          <w:trHeight w:val="668"/>
          <w:jc w:val="center"/>
        </w:trPr>
        <w:tc>
          <w:tcPr>
            <w:tcW w:w="2978" w:type="dxa"/>
            <w:vAlign w:val="center"/>
          </w:tcPr>
          <w:p w14:paraId="16148918" w14:textId="77777777" w:rsidR="00F84EF2" w:rsidRDefault="00F84EF2">
            <w:pPr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378" w:type="dxa"/>
            <w:vAlign w:val="center"/>
          </w:tcPr>
          <w:p w14:paraId="2CDC2CC5" w14:textId="77777777" w:rsidR="00F84EF2" w:rsidRDefault="00F84EF2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1405" w:type="dxa"/>
            <w:vAlign w:val="center"/>
          </w:tcPr>
          <w:p w14:paraId="15AE4D3F" w14:textId="77777777" w:rsidR="00F84EF2" w:rsidRDefault="00F84EF2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2364" w:type="dxa"/>
            <w:vAlign w:val="center"/>
          </w:tcPr>
          <w:p w14:paraId="5AD62EE5" w14:textId="77777777" w:rsidR="00F84EF2" w:rsidRDefault="00F84EF2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1515" w:type="dxa"/>
            <w:vAlign w:val="center"/>
          </w:tcPr>
          <w:p w14:paraId="65D1EC31" w14:textId="77777777" w:rsidR="00F84EF2" w:rsidRDefault="00F84EF2">
            <w:pPr>
              <w:jc w:val="center"/>
              <w:rPr>
                <w:rFonts w:ascii="宋体"/>
                <w:szCs w:val="21"/>
              </w:rPr>
            </w:pPr>
          </w:p>
        </w:tc>
      </w:tr>
      <w:tr w:rsidR="00F84EF2" w14:paraId="780510CE" w14:textId="77777777">
        <w:trPr>
          <w:cantSplit/>
          <w:trHeight w:val="685"/>
          <w:jc w:val="center"/>
        </w:trPr>
        <w:tc>
          <w:tcPr>
            <w:tcW w:w="2978" w:type="dxa"/>
            <w:vAlign w:val="center"/>
          </w:tcPr>
          <w:p w14:paraId="76B4C5DC" w14:textId="77777777" w:rsidR="00F84EF2" w:rsidRDefault="00F84EF2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1378" w:type="dxa"/>
            <w:vAlign w:val="center"/>
          </w:tcPr>
          <w:p w14:paraId="10178EF9" w14:textId="77777777" w:rsidR="00F84EF2" w:rsidRDefault="00F84EF2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1405" w:type="dxa"/>
            <w:vAlign w:val="center"/>
          </w:tcPr>
          <w:p w14:paraId="72D49848" w14:textId="77777777" w:rsidR="00F84EF2" w:rsidRDefault="00F84EF2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2364" w:type="dxa"/>
            <w:vAlign w:val="center"/>
          </w:tcPr>
          <w:p w14:paraId="60E2FA57" w14:textId="77777777" w:rsidR="00F84EF2" w:rsidRDefault="00F84EF2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1515" w:type="dxa"/>
            <w:vAlign w:val="center"/>
          </w:tcPr>
          <w:p w14:paraId="7EAAC2EE" w14:textId="77777777" w:rsidR="00F84EF2" w:rsidRDefault="00F84EF2">
            <w:pPr>
              <w:jc w:val="center"/>
              <w:rPr>
                <w:rFonts w:ascii="宋体"/>
                <w:szCs w:val="21"/>
              </w:rPr>
            </w:pPr>
          </w:p>
        </w:tc>
      </w:tr>
      <w:tr w:rsidR="00F84EF2" w14:paraId="48AE814D" w14:textId="77777777">
        <w:trPr>
          <w:cantSplit/>
          <w:trHeight w:val="616"/>
          <w:jc w:val="center"/>
        </w:trPr>
        <w:tc>
          <w:tcPr>
            <w:tcW w:w="2978" w:type="dxa"/>
            <w:vAlign w:val="center"/>
          </w:tcPr>
          <w:p w14:paraId="7562A1D9" w14:textId="77777777" w:rsidR="00F84EF2" w:rsidRDefault="00F84EF2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1378" w:type="dxa"/>
            <w:vAlign w:val="center"/>
          </w:tcPr>
          <w:p w14:paraId="63E7FB24" w14:textId="77777777" w:rsidR="00F84EF2" w:rsidRDefault="00F84EF2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1405" w:type="dxa"/>
            <w:vAlign w:val="center"/>
          </w:tcPr>
          <w:p w14:paraId="559A70EA" w14:textId="77777777" w:rsidR="00F84EF2" w:rsidRDefault="00F84EF2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2364" w:type="dxa"/>
            <w:vAlign w:val="center"/>
          </w:tcPr>
          <w:p w14:paraId="20EA9CDF" w14:textId="77777777" w:rsidR="00F84EF2" w:rsidRDefault="00F84EF2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1515" w:type="dxa"/>
            <w:vAlign w:val="center"/>
          </w:tcPr>
          <w:p w14:paraId="6390E503" w14:textId="77777777" w:rsidR="00F84EF2" w:rsidRDefault="00F84EF2">
            <w:pPr>
              <w:jc w:val="center"/>
              <w:rPr>
                <w:rFonts w:ascii="宋体"/>
                <w:szCs w:val="21"/>
              </w:rPr>
            </w:pPr>
          </w:p>
        </w:tc>
      </w:tr>
      <w:tr w:rsidR="00F84EF2" w14:paraId="427A7B70" w14:textId="77777777">
        <w:trPr>
          <w:cantSplit/>
          <w:trHeight w:val="634"/>
          <w:jc w:val="center"/>
        </w:trPr>
        <w:tc>
          <w:tcPr>
            <w:tcW w:w="2978" w:type="dxa"/>
            <w:vAlign w:val="center"/>
          </w:tcPr>
          <w:p w14:paraId="69A33F50" w14:textId="77777777" w:rsidR="00F84EF2" w:rsidRDefault="00F84EF2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1378" w:type="dxa"/>
            <w:vAlign w:val="center"/>
          </w:tcPr>
          <w:p w14:paraId="36C0BFD2" w14:textId="77777777" w:rsidR="00F84EF2" w:rsidRDefault="00F84EF2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1405" w:type="dxa"/>
            <w:vAlign w:val="center"/>
          </w:tcPr>
          <w:p w14:paraId="1B8BBA60" w14:textId="77777777" w:rsidR="00F84EF2" w:rsidRDefault="00F84EF2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2364" w:type="dxa"/>
            <w:vAlign w:val="center"/>
          </w:tcPr>
          <w:p w14:paraId="5A79BB9B" w14:textId="77777777" w:rsidR="00F84EF2" w:rsidRDefault="00F84EF2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1515" w:type="dxa"/>
            <w:vAlign w:val="center"/>
          </w:tcPr>
          <w:p w14:paraId="0B1F1522" w14:textId="77777777" w:rsidR="00F84EF2" w:rsidRDefault="00F84EF2">
            <w:pPr>
              <w:jc w:val="center"/>
              <w:rPr>
                <w:rFonts w:ascii="宋体"/>
                <w:szCs w:val="21"/>
              </w:rPr>
            </w:pPr>
          </w:p>
        </w:tc>
      </w:tr>
      <w:tr w:rsidR="00F84EF2" w14:paraId="5D2C06CF" w14:textId="77777777">
        <w:trPr>
          <w:cantSplit/>
          <w:trHeight w:val="701"/>
          <w:jc w:val="center"/>
        </w:trPr>
        <w:tc>
          <w:tcPr>
            <w:tcW w:w="2978" w:type="dxa"/>
            <w:vAlign w:val="center"/>
          </w:tcPr>
          <w:p w14:paraId="6FDE5977" w14:textId="77777777" w:rsidR="00F84EF2" w:rsidRDefault="00F84EF2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1378" w:type="dxa"/>
            <w:vAlign w:val="center"/>
          </w:tcPr>
          <w:p w14:paraId="401B2C02" w14:textId="77777777" w:rsidR="00F84EF2" w:rsidRDefault="00F84EF2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1405" w:type="dxa"/>
            <w:vAlign w:val="center"/>
          </w:tcPr>
          <w:p w14:paraId="6D741347" w14:textId="77777777" w:rsidR="00F84EF2" w:rsidRDefault="00F84EF2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2364" w:type="dxa"/>
            <w:vAlign w:val="center"/>
          </w:tcPr>
          <w:p w14:paraId="191480BC" w14:textId="77777777" w:rsidR="00F84EF2" w:rsidRDefault="00F84EF2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1515" w:type="dxa"/>
            <w:vAlign w:val="center"/>
          </w:tcPr>
          <w:p w14:paraId="429B5C2D" w14:textId="77777777" w:rsidR="00F84EF2" w:rsidRDefault="00F84EF2">
            <w:pPr>
              <w:jc w:val="center"/>
              <w:rPr>
                <w:rFonts w:ascii="宋体"/>
                <w:szCs w:val="21"/>
              </w:rPr>
            </w:pPr>
          </w:p>
        </w:tc>
      </w:tr>
      <w:tr w:rsidR="00F84EF2" w14:paraId="494CB66A" w14:textId="77777777">
        <w:trPr>
          <w:cantSplit/>
          <w:trHeight w:val="627"/>
          <w:jc w:val="center"/>
        </w:trPr>
        <w:tc>
          <w:tcPr>
            <w:tcW w:w="2978" w:type="dxa"/>
            <w:vAlign w:val="center"/>
          </w:tcPr>
          <w:p w14:paraId="7D0E1294" w14:textId="77777777" w:rsidR="00F84EF2" w:rsidRDefault="00F84EF2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1378" w:type="dxa"/>
            <w:vAlign w:val="center"/>
          </w:tcPr>
          <w:p w14:paraId="1FEBC0BD" w14:textId="77777777" w:rsidR="00F84EF2" w:rsidRDefault="00F84EF2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1405" w:type="dxa"/>
            <w:vAlign w:val="center"/>
          </w:tcPr>
          <w:p w14:paraId="324DC7A3" w14:textId="77777777" w:rsidR="00F84EF2" w:rsidRDefault="00F84EF2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2364" w:type="dxa"/>
            <w:vAlign w:val="center"/>
          </w:tcPr>
          <w:p w14:paraId="6CF07BCC" w14:textId="77777777" w:rsidR="00F84EF2" w:rsidRDefault="00F84EF2"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1515" w:type="dxa"/>
            <w:vAlign w:val="center"/>
          </w:tcPr>
          <w:p w14:paraId="60CA3B2A" w14:textId="77777777" w:rsidR="00F84EF2" w:rsidRDefault="00F84EF2">
            <w:pPr>
              <w:jc w:val="center"/>
              <w:rPr>
                <w:rFonts w:ascii="宋体"/>
                <w:szCs w:val="21"/>
              </w:rPr>
            </w:pPr>
          </w:p>
        </w:tc>
      </w:tr>
    </w:tbl>
    <w:p w14:paraId="1EFED986" w14:textId="77777777" w:rsidR="00F84EF2" w:rsidRDefault="00F84EF2">
      <w:pPr>
        <w:spacing w:line="420" w:lineRule="exact"/>
        <w:ind w:firstLineChars="100" w:firstLine="300"/>
        <w:rPr>
          <w:rFonts w:eastAsia="黑体"/>
          <w:sz w:val="30"/>
          <w:szCs w:val="24"/>
        </w:rPr>
      </w:pPr>
    </w:p>
    <w:p w14:paraId="31EBBB6D" w14:textId="77777777" w:rsidR="00F84EF2" w:rsidRDefault="00000000">
      <w:pPr>
        <w:jc w:val="left"/>
        <w:rPr>
          <w:rFonts w:eastAsia="黑体"/>
          <w:szCs w:val="28"/>
        </w:rPr>
      </w:pPr>
      <w:r>
        <w:rPr>
          <w:rFonts w:eastAsia="黑体" w:hint="eastAsia"/>
          <w:szCs w:val="28"/>
        </w:rPr>
        <w:t>三、课题组</w:t>
      </w:r>
      <w:r>
        <w:rPr>
          <w:rFonts w:eastAsia="黑体" w:hint="eastAsia"/>
          <w:szCs w:val="28"/>
          <w:lang w:eastAsia="zh-Hans"/>
        </w:rPr>
        <w:t>成员</w:t>
      </w:r>
      <w:r>
        <w:rPr>
          <w:rFonts w:eastAsia="黑体" w:hint="eastAsia"/>
        </w:rPr>
        <w:t>近三年</w:t>
      </w:r>
      <w:r>
        <w:rPr>
          <w:rFonts w:eastAsia="黑体" w:hint="eastAsia"/>
          <w:szCs w:val="28"/>
        </w:rPr>
        <w:t>承担的</w:t>
      </w:r>
      <w:r>
        <w:rPr>
          <w:rFonts w:eastAsia="黑体" w:hint="eastAsia"/>
        </w:rPr>
        <w:t>与本课题有关的</w:t>
      </w:r>
      <w:r>
        <w:rPr>
          <w:rFonts w:eastAsia="黑体" w:hint="eastAsia"/>
          <w:szCs w:val="28"/>
        </w:rPr>
        <w:t>研究课题</w:t>
      </w:r>
    </w:p>
    <w:tbl>
      <w:tblPr>
        <w:tblW w:w="964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8"/>
        <w:gridCol w:w="1378"/>
        <w:gridCol w:w="1428"/>
        <w:gridCol w:w="2400"/>
        <w:gridCol w:w="1456"/>
      </w:tblGrid>
      <w:tr w:rsidR="00F84EF2" w14:paraId="3E0FFF6C" w14:textId="77777777">
        <w:trPr>
          <w:cantSplit/>
          <w:trHeight w:val="919"/>
          <w:jc w:val="center"/>
        </w:trPr>
        <w:tc>
          <w:tcPr>
            <w:tcW w:w="2978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B8224F5" w14:textId="77777777" w:rsidR="00F84EF2" w:rsidRDefault="00000000">
            <w:pPr>
              <w:spacing w:line="400" w:lineRule="exact"/>
              <w:jc w:val="center"/>
              <w:rPr>
                <w:rFonts w:ascii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sz w:val="28"/>
                <w:szCs w:val="28"/>
              </w:rPr>
              <w:t>课</w:t>
            </w:r>
            <w:r>
              <w:rPr>
                <w:rFonts w:ascii="仿宋_GB2312" w:hAnsi="仿宋_GB2312" w:cs="仿宋_GB2312" w:hint="eastAsia"/>
                <w:sz w:val="28"/>
                <w:szCs w:val="28"/>
              </w:rPr>
              <w:t xml:space="preserve">  </w:t>
            </w:r>
            <w:r>
              <w:rPr>
                <w:rFonts w:ascii="仿宋_GB2312" w:hAnsi="仿宋_GB2312" w:cs="仿宋_GB2312" w:hint="eastAsia"/>
                <w:sz w:val="28"/>
                <w:szCs w:val="28"/>
              </w:rPr>
              <w:t>题</w:t>
            </w:r>
            <w:r>
              <w:rPr>
                <w:rFonts w:ascii="仿宋_GB2312" w:hAnsi="仿宋_GB2312" w:cs="仿宋_GB2312" w:hint="eastAsia"/>
                <w:sz w:val="28"/>
                <w:szCs w:val="28"/>
              </w:rPr>
              <w:t xml:space="preserve">  </w:t>
            </w:r>
            <w:r>
              <w:rPr>
                <w:rFonts w:ascii="仿宋_GB2312" w:hAnsi="仿宋_GB2312" w:cs="仿宋_GB2312" w:hint="eastAsia"/>
                <w:sz w:val="28"/>
                <w:szCs w:val="28"/>
              </w:rPr>
              <w:t>名</w:t>
            </w:r>
            <w:r>
              <w:rPr>
                <w:rFonts w:ascii="仿宋_GB2312" w:hAnsi="仿宋_GB2312" w:cs="仿宋_GB2312" w:hint="eastAsia"/>
                <w:sz w:val="28"/>
                <w:szCs w:val="28"/>
              </w:rPr>
              <w:t xml:space="preserve">  </w:t>
            </w:r>
            <w:r>
              <w:rPr>
                <w:rFonts w:ascii="仿宋_GB2312" w:hAnsi="仿宋_GB2312" w:cs="仿宋_GB2312" w:hint="eastAsia"/>
                <w:sz w:val="28"/>
                <w:szCs w:val="28"/>
              </w:rPr>
              <w:t>称</w:t>
            </w:r>
          </w:p>
        </w:tc>
        <w:tc>
          <w:tcPr>
            <w:tcW w:w="1378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0AD0951D" w14:textId="77777777" w:rsidR="00F84EF2" w:rsidRDefault="00000000">
            <w:pPr>
              <w:spacing w:line="400" w:lineRule="exact"/>
              <w:jc w:val="center"/>
              <w:rPr>
                <w:rFonts w:ascii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sz w:val="28"/>
                <w:szCs w:val="28"/>
              </w:rPr>
              <w:t>课题类别</w:t>
            </w:r>
          </w:p>
        </w:tc>
        <w:tc>
          <w:tcPr>
            <w:tcW w:w="1428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7EF51F4C" w14:textId="77777777" w:rsidR="00F84EF2" w:rsidRDefault="00000000">
            <w:pPr>
              <w:spacing w:line="400" w:lineRule="exact"/>
              <w:jc w:val="center"/>
              <w:rPr>
                <w:rFonts w:ascii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sz w:val="28"/>
                <w:szCs w:val="28"/>
              </w:rPr>
              <w:t>批准时间</w:t>
            </w:r>
          </w:p>
        </w:tc>
        <w:tc>
          <w:tcPr>
            <w:tcW w:w="2400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1CBE956E" w14:textId="77777777" w:rsidR="00F84EF2" w:rsidRDefault="00000000">
            <w:pPr>
              <w:spacing w:line="400" w:lineRule="exact"/>
              <w:jc w:val="center"/>
              <w:rPr>
                <w:rFonts w:ascii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sz w:val="28"/>
                <w:szCs w:val="28"/>
              </w:rPr>
              <w:t>批准单位</w:t>
            </w:r>
          </w:p>
        </w:tc>
        <w:tc>
          <w:tcPr>
            <w:tcW w:w="1456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56776950" w14:textId="77777777" w:rsidR="00F84EF2" w:rsidRDefault="00000000">
            <w:pPr>
              <w:spacing w:line="400" w:lineRule="exact"/>
              <w:jc w:val="center"/>
              <w:rPr>
                <w:rFonts w:ascii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sz w:val="28"/>
                <w:szCs w:val="28"/>
              </w:rPr>
              <w:t>完成情况</w:t>
            </w:r>
          </w:p>
        </w:tc>
      </w:tr>
      <w:tr w:rsidR="00F84EF2" w14:paraId="43E09910" w14:textId="77777777">
        <w:trPr>
          <w:cantSplit/>
          <w:trHeight w:val="765"/>
          <w:jc w:val="center"/>
        </w:trPr>
        <w:tc>
          <w:tcPr>
            <w:tcW w:w="2978" w:type="dxa"/>
            <w:tcBorders>
              <w:top w:val="nil"/>
              <w:bottom w:val="single" w:sz="6" w:space="0" w:color="auto"/>
            </w:tcBorders>
            <w:vAlign w:val="center"/>
          </w:tcPr>
          <w:p w14:paraId="06C6B884" w14:textId="77777777" w:rsidR="00F84EF2" w:rsidRDefault="00F84EF2">
            <w:pPr>
              <w:jc w:val="center"/>
              <w:rPr>
                <w:szCs w:val="24"/>
              </w:rPr>
            </w:pPr>
          </w:p>
        </w:tc>
        <w:tc>
          <w:tcPr>
            <w:tcW w:w="1378" w:type="dxa"/>
            <w:tcBorders>
              <w:top w:val="nil"/>
              <w:bottom w:val="single" w:sz="6" w:space="0" w:color="auto"/>
            </w:tcBorders>
            <w:vAlign w:val="center"/>
          </w:tcPr>
          <w:p w14:paraId="10A1511C" w14:textId="77777777" w:rsidR="00F84EF2" w:rsidRDefault="00F84EF2">
            <w:pPr>
              <w:jc w:val="center"/>
              <w:rPr>
                <w:szCs w:val="24"/>
              </w:rPr>
            </w:pPr>
          </w:p>
        </w:tc>
        <w:tc>
          <w:tcPr>
            <w:tcW w:w="1428" w:type="dxa"/>
            <w:tcBorders>
              <w:top w:val="nil"/>
              <w:bottom w:val="single" w:sz="6" w:space="0" w:color="auto"/>
            </w:tcBorders>
            <w:vAlign w:val="center"/>
          </w:tcPr>
          <w:p w14:paraId="17B158A5" w14:textId="77777777" w:rsidR="00F84EF2" w:rsidRDefault="00F84EF2">
            <w:pPr>
              <w:jc w:val="center"/>
              <w:rPr>
                <w:szCs w:val="24"/>
              </w:rPr>
            </w:pPr>
          </w:p>
        </w:tc>
        <w:tc>
          <w:tcPr>
            <w:tcW w:w="2400" w:type="dxa"/>
            <w:tcBorders>
              <w:top w:val="nil"/>
              <w:bottom w:val="single" w:sz="6" w:space="0" w:color="auto"/>
            </w:tcBorders>
            <w:vAlign w:val="center"/>
          </w:tcPr>
          <w:p w14:paraId="09A271A2" w14:textId="77777777" w:rsidR="00F84EF2" w:rsidRDefault="00F84EF2">
            <w:pPr>
              <w:jc w:val="center"/>
              <w:rPr>
                <w:szCs w:val="24"/>
              </w:rPr>
            </w:pPr>
          </w:p>
        </w:tc>
        <w:tc>
          <w:tcPr>
            <w:tcW w:w="1456" w:type="dxa"/>
            <w:tcBorders>
              <w:top w:val="nil"/>
              <w:bottom w:val="single" w:sz="6" w:space="0" w:color="auto"/>
            </w:tcBorders>
            <w:vAlign w:val="center"/>
          </w:tcPr>
          <w:p w14:paraId="37EE1677" w14:textId="77777777" w:rsidR="00F84EF2" w:rsidRDefault="00F84EF2">
            <w:pPr>
              <w:jc w:val="center"/>
              <w:rPr>
                <w:szCs w:val="24"/>
              </w:rPr>
            </w:pPr>
          </w:p>
        </w:tc>
      </w:tr>
      <w:tr w:rsidR="00F84EF2" w14:paraId="2B5E8FA8" w14:textId="77777777">
        <w:trPr>
          <w:cantSplit/>
          <w:trHeight w:val="765"/>
          <w:jc w:val="center"/>
        </w:trPr>
        <w:tc>
          <w:tcPr>
            <w:tcW w:w="2978" w:type="dxa"/>
            <w:tcBorders>
              <w:top w:val="nil"/>
              <w:bottom w:val="single" w:sz="6" w:space="0" w:color="auto"/>
            </w:tcBorders>
            <w:vAlign w:val="center"/>
          </w:tcPr>
          <w:p w14:paraId="1A5CDFBE" w14:textId="77777777" w:rsidR="00F84EF2" w:rsidRDefault="00F84EF2">
            <w:pPr>
              <w:jc w:val="center"/>
              <w:rPr>
                <w:szCs w:val="24"/>
              </w:rPr>
            </w:pPr>
          </w:p>
        </w:tc>
        <w:tc>
          <w:tcPr>
            <w:tcW w:w="1378" w:type="dxa"/>
            <w:tcBorders>
              <w:top w:val="nil"/>
              <w:bottom w:val="single" w:sz="6" w:space="0" w:color="auto"/>
            </w:tcBorders>
            <w:vAlign w:val="center"/>
          </w:tcPr>
          <w:p w14:paraId="78004932" w14:textId="77777777" w:rsidR="00F84EF2" w:rsidRDefault="00F84EF2">
            <w:pPr>
              <w:jc w:val="center"/>
              <w:rPr>
                <w:szCs w:val="24"/>
              </w:rPr>
            </w:pPr>
          </w:p>
        </w:tc>
        <w:tc>
          <w:tcPr>
            <w:tcW w:w="1428" w:type="dxa"/>
            <w:tcBorders>
              <w:top w:val="nil"/>
              <w:bottom w:val="single" w:sz="6" w:space="0" w:color="auto"/>
            </w:tcBorders>
            <w:vAlign w:val="center"/>
          </w:tcPr>
          <w:p w14:paraId="3E0506D0" w14:textId="77777777" w:rsidR="00F84EF2" w:rsidRDefault="00F84EF2">
            <w:pPr>
              <w:jc w:val="center"/>
              <w:rPr>
                <w:szCs w:val="24"/>
              </w:rPr>
            </w:pPr>
          </w:p>
        </w:tc>
        <w:tc>
          <w:tcPr>
            <w:tcW w:w="2400" w:type="dxa"/>
            <w:tcBorders>
              <w:top w:val="nil"/>
              <w:bottom w:val="single" w:sz="6" w:space="0" w:color="auto"/>
            </w:tcBorders>
            <w:vAlign w:val="center"/>
          </w:tcPr>
          <w:p w14:paraId="61E338F2" w14:textId="77777777" w:rsidR="00F84EF2" w:rsidRDefault="00F84EF2">
            <w:pPr>
              <w:jc w:val="center"/>
              <w:rPr>
                <w:szCs w:val="24"/>
              </w:rPr>
            </w:pPr>
          </w:p>
        </w:tc>
        <w:tc>
          <w:tcPr>
            <w:tcW w:w="1456" w:type="dxa"/>
            <w:tcBorders>
              <w:top w:val="nil"/>
              <w:bottom w:val="single" w:sz="6" w:space="0" w:color="auto"/>
            </w:tcBorders>
            <w:vAlign w:val="center"/>
          </w:tcPr>
          <w:p w14:paraId="650C7E85" w14:textId="77777777" w:rsidR="00F84EF2" w:rsidRDefault="00F84EF2">
            <w:pPr>
              <w:jc w:val="center"/>
              <w:rPr>
                <w:szCs w:val="24"/>
              </w:rPr>
            </w:pPr>
          </w:p>
        </w:tc>
      </w:tr>
      <w:tr w:rsidR="00F84EF2" w14:paraId="13F66D3E" w14:textId="77777777">
        <w:trPr>
          <w:cantSplit/>
          <w:trHeight w:val="765"/>
          <w:jc w:val="center"/>
        </w:trPr>
        <w:tc>
          <w:tcPr>
            <w:tcW w:w="2978" w:type="dxa"/>
            <w:tcBorders>
              <w:top w:val="nil"/>
              <w:bottom w:val="single" w:sz="6" w:space="0" w:color="auto"/>
            </w:tcBorders>
            <w:vAlign w:val="center"/>
          </w:tcPr>
          <w:p w14:paraId="65B9E39D" w14:textId="77777777" w:rsidR="00F84EF2" w:rsidRDefault="00F84EF2">
            <w:pPr>
              <w:jc w:val="center"/>
              <w:rPr>
                <w:szCs w:val="24"/>
              </w:rPr>
            </w:pPr>
          </w:p>
        </w:tc>
        <w:tc>
          <w:tcPr>
            <w:tcW w:w="1378" w:type="dxa"/>
            <w:tcBorders>
              <w:top w:val="nil"/>
              <w:bottom w:val="single" w:sz="6" w:space="0" w:color="auto"/>
            </w:tcBorders>
            <w:vAlign w:val="center"/>
          </w:tcPr>
          <w:p w14:paraId="275DF818" w14:textId="77777777" w:rsidR="00F84EF2" w:rsidRDefault="00F84EF2">
            <w:pPr>
              <w:jc w:val="center"/>
              <w:rPr>
                <w:szCs w:val="24"/>
              </w:rPr>
            </w:pPr>
          </w:p>
        </w:tc>
        <w:tc>
          <w:tcPr>
            <w:tcW w:w="1428" w:type="dxa"/>
            <w:tcBorders>
              <w:top w:val="nil"/>
              <w:bottom w:val="single" w:sz="6" w:space="0" w:color="auto"/>
            </w:tcBorders>
            <w:vAlign w:val="center"/>
          </w:tcPr>
          <w:p w14:paraId="5B03866F" w14:textId="77777777" w:rsidR="00F84EF2" w:rsidRDefault="00F84EF2">
            <w:pPr>
              <w:jc w:val="center"/>
              <w:rPr>
                <w:szCs w:val="24"/>
              </w:rPr>
            </w:pPr>
          </w:p>
        </w:tc>
        <w:tc>
          <w:tcPr>
            <w:tcW w:w="2400" w:type="dxa"/>
            <w:tcBorders>
              <w:top w:val="nil"/>
              <w:bottom w:val="single" w:sz="6" w:space="0" w:color="auto"/>
            </w:tcBorders>
            <w:vAlign w:val="center"/>
          </w:tcPr>
          <w:p w14:paraId="314948BC" w14:textId="77777777" w:rsidR="00F84EF2" w:rsidRDefault="00F84EF2">
            <w:pPr>
              <w:jc w:val="center"/>
              <w:rPr>
                <w:szCs w:val="24"/>
              </w:rPr>
            </w:pPr>
          </w:p>
        </w:tc>
        <w:tc>
          <w:tcPr>
            <w:tcW w:w="1456" w:type="dxa"/>
            <w:tcBorders>
              <w:top w:val="nil"/>
              <w:bottom w:val="single" w:sz="6" w:space="0" w:color="auto"/>
            </w:tcBorders>
            <w:vAlign w:val="center"/>
          </w:tcPr>
          <w:p w14:paraId="63782A2A" w14:textId="77777777" w:rsidR="00F84EF2" w:rsidRDefault="00F84EF2">
            <w:pPr>
              <w:jc w:val="center"/>
              <w:rPr>
                <w:szCs w:val="24"/>
              </w:rPr>
            </w:pPr>
          </w:p>
        </w:tc>
      </w:tr>
      <w:tr w:rsidR="00F84EF2" w14:paraId="3E9C065F" w14:textId="77777777">
        <w:trPr>
          <w:cantSplit/>
          <w:trHeight w:val="765"/>
          <w:jc w:val="center"/>
        </w:trPr>
        <w:tc>
          <w:tcPr>
            <w:tcW w:w="297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FC9B126" w14:textId="77777777" w:rsidR="00F84EF2" w:rsidRDefault="00F84EF2">
            <w:pPr>
              <w:jc w:val="center"/>
              <w:rPr>
                <w:szCs w:val="24"/>
              </w:rPr>
            </w:pPr>
          </w:p>
        </w:tc>
        <w:tc>
          <w:tcPr>
            <w:tcW w:w="137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9DDF8A" w14:textId="77777777" w:rsidR="00F84EF2" w:rsidRDefault="00F84EF2">
            <w:pPr>
              <w:jc w:val="center"/>
              <w:rPr>
                <w:szCs w:val="24"/>
              </w:rPr>
            </w:pPr>
          </w:p>
        </w:tc>
        <w:tc>
          <w:tcPr>
            <w:tcW w:w="142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9577CA" w14:textId="77777777" w:rsidR="00F84EF2" w:rsidRDefault="00F84EF2">
            <w:pPr>
              <w:jc w:val="center"/>
              <w:rPr>
                <w:szCs w:val="24"/>
              </w:rPr>
            </w:pPr>
          </w:p>
        </w:tc>
        <w:tc>
          <w:tcPr>
            <w:tcW w:w="240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21653C" w14:textId="77777777" w:rsidR="00F84EF2" w:rsidRDefault="00F84EF2">
            <w:pPr>
              <w:jc w:val="center"/>
              <w:rPr>
                <w:szCs w:val="24"/>
              </w:rPr>
            </w:pPr>
          </w:p>
        </w:tc>
        <w:tc>
          <w:tcPr>
            <w:tcW w:w="145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7359B84" w14:textId="77777777" w:rsidR="00F84EF2" w:rsidRDefault="00F84EF2">
            <w:pPr>
              <w:jc w:val="center"/>
              <w:rPr>
                <w:szCs w:val="24"/>
              </w:rPr>
            </w:pPr>
          </w:p>
        </w:tc>
      </w:tr>
      <w:tr w:rsidR="00F84EF2" w14:paraId="0FF2A511" w14:textId="77777777">
        <w:trPr>
          <w:cantSplit/>
          <w:trHeight w:val="765"/>
          <w:jc w:val="center"/>
        </w:trPr>
        <w:tc>
          <w:tcPr>
            <w:tcW w:w="297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2AD482D" w14:textId="77777777" w:rsidR="00F84EF2" w:rsidRDefault="00F84EF2">
            <w:pPr>
              <w:jc w:val="center"/>
              <w:rPr>
                <w:szCs w:val="24"/>
              </w:rPr>
            </w:pPr>
          </w:p>
        </w:tc>
        <w:tc>
          <w:tcPr>
            <w:tcW w:w="137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CB69BC5" w14:textId="77777777" w:rsidR="00F84EF2" w:rsidRDefault="00F84EF2">
            <w:pPr>
              <w:jc w:val="center"/>
              <w:rPr>
                <w:szCs w:val="24"/>
              </w:rPr>
            </w:pPr>
          </w:p>
        </w:tc>
        <w:tc>
          <w:tcPr>
            <w:tcW w:w="142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482C1F8" w14:textId="77777777" w:rsidR="00F84EF2" w:rsidRDefault="00F84EF2">
            <w:pPr>
              <w:jc w:val="center"/>
              <w:rPr>
                <w:szCs w:val="24"/>
              </w:rPr>
            </w:pPr>
          </w:p>
        </w:tc>
        <w:tc>
          <w:tcPr>
            <w:tcW w:w="240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57F2B3" w14:textId="77777777" w:rsidR="00F84EF2" w:rsidRDefault="00F84EF2">
            <w:pPr>
              <w:jc w:val="center"/>
              <w:rPr>
                <w:szCs w:val="24"/>
              </w:rPr>
            </w:pPr>
          </w:p>
        </w:tc>
        <w:tc>
          <w:tcPr>
            <w:tcW w:w="145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406B24B" w14:textId="77777777" w:rsidR="00F84EF2" w:rsidRDefault="00F84EF2">
            <w:pPr>
              <w:jc w:val="center"/>
              <w:rPr>
                <w:szCs w:val="24"/>
              </w:rPr>
            </w:pPr>
          </w:p>
        </w:tc>
      </w:tr>
      <w:tr w:rsidR="00F84EF2" w14:paraId="5C13DD68" w14:textId="77777777">
        <w:trPr>
          <w:cantSplit/>
          <w:trHeight w:val="765"/>
          <w:jc w:val="center"/>
        </w:trPr>
        <w:tc>
          <w:tcPr>
            <w:tcW w:w="2978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6AB32B08" w14:textId="77777777" w:rsidR="00F84EF2" w:rsidRDefault="00F84EF2">
            <w:pPr>
              <w:jc w:val="center"/>
              <w:rPr>
                <w:szCs w:val="24"/>
              </w:rPr>
            </w:pPr>
          </w:p>
        </w:tc>
        <w:tc>
          <w:tcPr>
            <w:tcW w:w="1378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7686B209" w14:textId="77777777" w:rsidR="00F84EF2" w:rsidRDefault="00F84EF2">
            <w:pPr>
              <w:jc w:val="center"/>
              <w:rPr>
                <w:szCs w:val="24"/>
              </w:rPr>
            </w:pPr>
          </w:p>
        </w:tc>
        <w:tc>
          <w:tcPr>
            <w:tcW w:w="1428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28690532" w14:textId="77777777" w:rsidR="00F84EF2" w:rsidRDefault="00F84EF2">
            <w:pPr>
              <w:jc w:val="center"/>
              <w:rPr>
                <w:szCs w:val="24"/>
              </w:rPr>
            </w:pPr>
          </w:p>
        </w:tc>
        <w:tc>
          <w:tcPr>
            <w:tcW w:w="240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5FF927CD" w14:textId="77777777" w:rsidR="00F84EF2" w:rsidRDefault="00F84EF2">
            <w:pPr>
              <w:jc w:val="center"/>
              <w:rPr>
                <w:szCs w:val="24"/>
              </w:rPr>
            </w:pPr>
          </w:p>
        </w:tc>
        <w:tc>
          <w:tcPr>
            <w:tcW w:w="1456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7478DF1A" w14:textId="77777777" w:rsidR="00F84EF2" w:rsidRDefault="00F84EF2">
            <w:pPr>
              <w:jc w:val="center"/>
              <w:rPr>
                <w:szCs w:val="24"/>
              </w:rPr>
            </w:pPr>
          </w:p>
        </w:tc>
      </w:tr>
    </w:tbl>
    <w:p w14:paraId="0121CD74" w14:textId="77777777" w:rsidR="00F84EF2" w:rsidRDefault="00F84EF2">
      <w:pPr>
        <w:ind w:right="778" w:firstLine="300"/>
        <w:jc w:val="center"/>
        <w:rPr>
          <w:rFonts w:eastAsia="黑体"/>
          <w:sz w:val="30"/>
        </w:rPr>
      </w:pPr>
    </w:p>
    <w:p w14:paraId="08D3997C" w14:textId="77777777" w:rsidR="00F84EF2" w:rsidRDefault="00F84EF2">
      <w:pPr>
        <w:ind w:right="778" w:firstLine="300"/>
        <w:jc w:val="center"/>
        <w:rPr>
          <w:rFonts w:eastAsia="黑体"/>
          <w:sz w:val="30"/>
        </w:rPr>
      </w:pPr>
    </w:p>
    <w:p w14:paraId="38B3E252" w14:textId="77777777" w:rsidR="00F84EF2" w:rsidRDefault="00F84EF2">
      <w:pPr>
        <w:ind w:right="778" w:firstLine="300"/>
        <w:jc w:val="center"/>
        <w:rPr>
          <w:rFonts w:eastAsia="黑体"/>
          <w:sz w:val="30"/>
        </w:rPr>
      </w:pPr>
    </w:p>
    <w:p w14:paraId="67FE3293" w14:textId="77777777" w:rsidR="00F84EF2" w:rsidRDefault="00000000">
      <w:pPr>
        <w:jc w:val="left"/>
        <w:rPr>
          <w:rFonts w:eastAsia="黑体"/>
          <w:szCs w:val="24"/>
        </w:rPr>
      </w:pPr>
      <w:r>
        <w:rPr>
          <w:rFonts w:eastAsia="黑体" w:hint="eastAsia"/>
          <w:szCs w:val="24"/>
        </w:rPr>
        <w:lastRenderedPageBreak/>
        <w:t>四、课题设计论证</w:t>
      </w:r>
    </w:p>
    <w:tbl>
      <w:tblPr>
        <w:tblW w:w="921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5"/>
      </w:tblGrid>
      <w:tr w:rsidR="00F84EF2" w14:paraId="6F252BF4" w14:textId="77777777">
        <w:trPr>
          <w:trHeight w:val="13234"/>
          <w:jc w:val="center"/>
        </w:trPr>
        <w:tc>
          <w:tcPr>
            <w:tcW w:w="9215" w:type="dxa"/>
            <w:tcBorders>
              <w:tl2br w:val="nil"/>
              <w:tr2bl w:val="nil"/>
            </w:tcBorders>
          </w:tcPr>
          <w:p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一、国内外研究现状</w:t>
            </w:r>
          </w:p>
          <w:p>
            <w:pPr>
              <w:ind w:firstLineChars="200" w:firstLine="5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大语言模型正被用于安全告警研判、证据检索和响应建议。国内研究已梳理提示注入的攻击方式和防御方法</w:t>
            </w:r>
            <w:r>
              <w:rPr>
                <w:sz w:val="28"/>
                <w:szCs w:val="28"/>
                <w:vertAlign w:val="superscript"/>
              </w:rPr>
              <w:t>[1]</w:t>
            </w:r>
            <w:r>
              <w:rPr>
                <w:sz w:val="28"/>
                <w:szCs w:val="28"/>
              </w:rPr>
              <w:t>，并总结大模型在威胁情报、威胁检测和威胁响应中的应用及可靠性、隐私和资源成本问题</w:t>
            </w:r>
            <w:r>
              <w:rPr>
                <w:sz w:val="28"/>
                <w:szCs w:val="28"/>
                <w:vertAlign w:val="superscript"/>
              </w:rPr>
              <w:t>[2]</w:t>
            </w:r>
            <w:r>
              <w:rPr>
                <w:sz w:val="28"/>
                <w:szCs w:val="28"/>
              </w:rPr>
              <w:t>。AgentDojo分别评价智能体的正常任务完成能力和受攻击时的安全性，说明仅考察问答准确率不足以反映工具调用风险</w:t>
            </w:r>
            <w:r>
              <w:rPr>
                <w:sz w:val="28"/>
                <w:szCs w:val="28"/>
                <w:vertAlign w:val="superscript"/>
              </w:rPr>
              <w:t>[3]</w:t>
            </w:r>
            <w:r>
              <w:rPr>
                <w:sz w:val="28"/>
                <w:szCs w:val="28"/>
              </w:rPr>
              <w:t>。IRCopilot等工作进一步研究了大模型在事件调查和响应中的作用</w:t>
            </w:r>
            <w:r>
              <w:rPr>
                <w:sz w:val="28"/>
                <w:szCs w:val="28"/>
                <w:vertAlign w:val="superscript"/>
              </w:rPr>
              <w:t>[9]</w:t>
            </w:r>
            <w:r>
              <w:rPr>
                <w:sz w:val="28"/>
                <w:szCs w:val="28"/>
              </w:rPr>
              <w:t>；NIST SP 800-61 Rev.3则将事件响应纳入持续的网络安全风险管理</w:t>
            </w:r>
            <w:r>
              <w:rPr>
                <w:sz w:val="28"/>
                <w:szCs w:val="28"/>
                <w:vertAlign w:val="superscript"/>
              </w:rPr>
              <w:t>[10]</w:t>
            </w:r>
            <w:r>
              <w:rPr>
                <w:sz w:val="28"/>
                <w:szCs w:val="28"/>
              </w:rPr>
              <w:t>。</w:t>
            </w:r>
          </w:p>
          <w:p>
            <w:pPr>
              <w:ind w:firstLineChars="200" w:firstLine="5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I驱动攻击正在向低成本、自动化、隐蔽化和规模化发展。校园安全运营智能体依赖端点日志、网络告警和外部情报，但其中的URL、User-Agent、DNS、文件名和进程参数等字段可能受攻击者控制。攻击者可在日志中嵌入指令，诱导模型忽略攻击证据或产生不当响应，还可使用生成式AI改写并优化注入内容</w:t>
            </w:r>
            <w:r>
              <w:rPr>
                <w:sz w:val="28"/>
                <w:szCs w:val="28"/>
                <w:vertAlign w:val="superscript"/>
              </w:rPr>
              <w:t>[4]</w:t>
            </w:r>
            <w:r>
              <w:rPr>
                <w:sz w:val="28"/>
                <w:szCs w:val="28"/>
              </w:rPr>
              <w:t>。现有研究已提出检索重排、任务一致性检查、控制与数据流隔离和运行时反事实验证等方法</w:t>
            </w:r>
            <w:r>
              <w:rPr>
                <w:sz w:val="28"/>
                <w:szCs w:val="28"/>
                <w:vertAlign w:val="superscript"/>
              </w:rPr>
              <w:t>[5-8]</w:t>
            </w:r>
            <w:r>
              <w:rPr>
                <w:sz w:val="28"/>
                <w:szCs w:val="28"/>
              </w:rPr>
              <w:t>，但多数在邮件、网页或文件场景中验证，对端网遥测受污染后如何影响校园安全研判与响应，以及如何在资源有限条件下选择快慢路径，仍缺少针对性实验。</w:t>
            </w:r>
          </w:p>
          <w:p>
            <w:pPr>
              <w:ind w:firstLineChars="200" w:firstLine="5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本课题对应指南方向三参考课题2，以隔离环境自产端网遥测和离线事件包为基础，研究校园安全智能体的快慢路径风险门控。授权感知用于判断不可信内容是否试图推动超出任务、剧本和角色权限的动作；高风险事件才进入慢路径复核。研究同时评价对抗效果、正常任务效果和资源投入，并形成适合高校有限算力和人员条件的使用建议。</w:t>
            </w:r>
          </w:p>
          <w:p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二、研究内容</w:t>
            </w:r>
          </w:p>
          <w:p>
            <w:pPr>
              <w:ind w:firstLineChars="200" w:firstLine="5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第一，构建小规模端网事件与威胁模型。围绕异常登录、可疑进程与外联、DNS异常、Web攻击或误报排查设计4个事件模板，通过授权条件或资产等级形成8个核心任务实例，即4组配对任务。每个任务分别设置无注入和攻击版本，其中至少1个案例在隔离环境中产生相互对应的端点与网络记录。日志提示注入作为AI驱动的遥测污染和决策操纵场景，核心攻击包括直接注入和与事件语义匹配的伪装注入</w:t>
            </w:r>
            <w:r>
              <w:rPr>
                <w:sz w:val="28"/>
                <w:szCs w:val="28"/>
                <w:vertAlign w:val="superscript"/>
              </w:rPr>
              <w:t>[4]</w:t>
            </w:r>
            <w:r>
              <w:rPr>
                <w:sz w:val="28"/>
                <w:szCs w:val="28"/>
              </w:rPr>
              <w:t>。</w:t>
            </w:r>
          </w:p>
          <w:p>
            <w:pPr>
              <w:ind w:firstLineChars="200" w:firstLine="5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第二，研究授权感知快路径。用“动作—对象—参数—前置条件”描述可信授权，将分析任务、批准剧本、角色权限、资产等级和沙箱状态作为控制依据。端网遥测只能提供待核验的证据，不能自行满足授权前置条件或增加操作权限</w:t>
            </w:r>
            <w:r>
              <w:rPr>
                <w:sz w:val="28"/>
                <w:szCs w:val="28"/>
                <w:vertAlign w:val="superscript"/>
              </w:rPr>
              <w:t>[6-7]</w:t>
            </w:r>
            <w:r>
              <w:rPr>
                <w:sz w:val="28"/>
                <w:szCs w:val="28"/>
              </w:rPr>
              <w:t>。快路径结合注入风险、授权差距和资产后果进行分级：低风险内容经基础校验后进入模型；中风险内容去除可疑指令并保留事实字段；高风险内容不让可疑指令进入主模型，并转入慢路径。</w:t>
            </w:r>
          </w:p>
          <w:p>
            <w:pPr>
              <w:ind w:firstLineChars="200" w:firstLine="5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第三，研究高风险事件的慢路径验证。慢路径屏蔽可疑自由文本，保留校验和安全序列化后的事实重新推理，比较处理前后的研判或动作变化，并检查独立证据、响应剧本、动作权限和工具参数</w:t>
            </w:r>
            <w:r>
              <w:rPr>
                <w:sz w:val="28"/>
                <w:szCs w:val="28"/>
                <w:vertAlign w:val="superscript"/>
              </w:rPr>
              <w:t>[7-8]</w:t>
            </w:r>
            <w:r>
              <w:rPr>
                <w:sz w:val="28"/>
                <w:szCs w:val="28"/>
              </w:rPr>
              <w:t>。封禁、隔离和停用账号等高影响操作只在沙箱中模拟；证据不足或授权不明确时输出人工复核建议。</w:t>
            </w:r>
          </w:p>
          <w:p>
            <w:pPr>
              <w:ind w:firstLineChars="200" w:firstLine="5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第四，评价快慢路径的适用性和资源投入。固定快路径和慢路径实现，比较无慢路径、全量慢路径和仅高风险事件进入慢路径三种方案，分析风险门控在安全收益、任务效果、模型调用和响应时延之间的取舍，据此提出慢路径触发条件、最小权限配置和分阶段使用建议。</w:t>
            </w:r>
          </w:p>
          <w:p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三、创新点</w:t>
            </w:r>
          </w:p>
          <w:p>
            <w:pPr>
              <w:ind w:firstLineChars="200" w:firstLine="5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一是把校园安全任务授权和资产后果用于快慢路径分流。现有任务一致性方法主要判断行为是否服务于用户任务</w:t>
            </w:r>
            <w:r>
              <w:rPr>
                <w:sz w:val="28"/>
                <w:szCs w:val="28"/>
                <w:vertAlign w:val="superscript"/>
              </w:rPr>
              <w:t>[6]</w:t>
            </w:r>
            <w:r>
              <w:rPr>
                <w:sz w:val="28"/>
                <w:szCs w:val="28"/>
              </w:rPr>
              <w:t>。本课题进一步将拟执行行为与批准剧本、角色权限和授权前置条件逐项比较，并结合资产重要性和误操作后果确定风险等级，使同一证据在只读研判和受控响应任务中得到不同处理。</w:t>
            </w:r>
          </w:p>
          <w:p>
            <w:pPr>
              <w:ind w:firstLineChars="200" w:firstLine="5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二是在抑制指令作用的同时保留安全证据。对可疑记录不作整条删除，而是校验、限长、转义并安全序列化时间、事件类型、来源、目标和威胁指标等字段，后续仍按不可信证据核验。实验同时检查控制文本是否进入模型和关键证据是否保留，避免以大量丢失日志换取表面安全。</w:t>
            </w:r>
          </w:p>
          <w:p>
            <w:pPr>
              <w:ind w:firstLineChars="200" w:firstLine="5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三是用选择性慢路径评价资源受限条件下的防护效果。课题不对全部事件重复推理，而是依据快路径风险等级分配验证成本，通过统一实验比较三种路径方案，给出安全效果、正常任务效果和资源投入的量化结果，为高校选择部署范围和人工复核边界提供依据。</w:t>
            </w:r>
          </w:p>
          <w:p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四、实验安排</w:t>
            </w:r>
          </w:p>
          <w:p>
            <w:pPr>
              <w:ind w:firstLineChars="200" w:firstLine="5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实验由申请人独立完成。核心范围限定为4个事件模板、8个核心任务实例（4组配对任务）、1个主模型、1个受控端网案例和3—4个沙箱工具。每个任务包含无注入和攻击两个版本；配对任务保持证据基本一致，只改变可信授权或资产等级。实验不研究多智能体、全局攻击图、多阶段APT、生产环境自动处置和完整安全运营平台。</w:t>
            </w:r>
          </w:p>
          <w:p>
            <w:pPr>
              <w:ind w:firstLineChars="200" w:firstLine="5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开发集只用于选择快路径方法和风险阈值，测试集确定后不再调参，同一事件及其改写样本不得跨集合。快路径先比较无防护、固定风险方法和授权感知方法，选择表现最好的轻量方案。最终使用同一个快路径和同一种慢路径比较无慢路径、全量慢路径和风险门控三组。直接注入和场景化伪装注入用于核心实验，大模型改写样本只作少量稳定性检查。</w:t>
            </w:r>
          </w:p>
          <w:p>
            <w:pPr>
              <w:ind w:firstLineChars="200" w:firstLine="5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主要条件重复5—10次，最终三组比较约需240—480个运行回合。根据任务结果和沙箱状态自动判定攻击成功率、越权动作率、高影响错误动作率、无注入任务成功率、攻击下合法任务成功率、关键证据召回率和控制文本进入上下文的比例；同时记录慢路径触发率、模型调用次数、词元用量和95%分位响应时延，并报告置信区间</w:t>
            </w:r>
            <w:r>
              <w:rPr>
                <w:sz w:val="28"/>
                <w:szCs w:val="28"/>
                <w:vertAlign w:val="superscript"/>
              </w:rPr>
              <w:t>[3]</w:t>
            </w:r>
            <w:r>
              <w:rPr>
                <w:sz w:val="28"/>
                <w:szCs w:val="28"/>
              </w:rPr>
              <w:t>。</w:t>
            </w:r>
          </w:p>
          <w:p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五、时间安排</w:t>
            </w:r>
          </w:p>
          <w:p>
            <w:pPr>
              <w:ind w:firstLineChars="200" w:firstLine="5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立项后至2026年10月，完成文献梳理、威胁模型、信任边界和实验方案。2026年11月，完成首批2个事件模板、4个任务实例、授权标签和最小攻击链，开展快路径基线实验。2026年12月，总结阶段性结果并提交中期进展报告。</w:t>
            </w:r>
          </w:p>
          <w:p>
            <w:pPr>
              <w:ind w:firstLineChars="200" w:firstLine="5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2027年1—2月，完成4个事件模板和8个核心任务实例，确定轻量快路径；3月完成风险门控和慢路径；4月完成受控端网案例和三种方案的主要对比；5月完成重复实验、稳定性检查和统计分析；6月完成论文、研究报告、最佳实践案例、实验验证程序和测试说明；7月提交结项材料并参加评审答辩。若授权感知方法未优于简单基线，则保留该结果，并采用表现最好的轻量方法继续完成慢路径研究。</w:t>
            </w:r>
          </w:p>
          <w:p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六、预期成果</w:t>
            </w:r>
          </w:p>
          <w:p>
            <w:pPr>
              <w:ind w:firstLineChars="200" w:firstLine="5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 研究报告1份：《校园安全智能体快慢路径风险门控研究报告》；</w:t>
            </w:r>
          </w:p>
          <w:p>
            <w:pPr>
              <w:ind w:firstLineChars="200" w:firstLine="5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公开发表或录用相关论文至少1篇；</w:t>
            </w:r>
          </w:p>
          <w:p>
            <w:pPr>
              <w:ind w:firstLineChars="200" w:firstLine="5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 最佳实践案例1个，展示隔离环境中端网遥测、智能研判和受控响应过程；</w:t>
            </w:r>
          </w:p>
          <w:p>
            <w:pPr>
              <w:ind w:firstLineChars="200" w:firstLine="5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 事件模板、注入样本、授权标签、实验验证程序和测试说明。实验验证程序仅支持离线事件导入、风险判断、慢路径验证、沙箱响应和结果统计，不建设独立软件产品。</w:t>
            </w:r>
          </w:p>
          <w:p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七、主要参考文献</w:t>
            </w:r>
          </w:p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[1] 袁明, 邹其霖, 袁文骐, 等. 大语言模型提示词注入攻击与防御综述[J]. 信息网络安全, 2026, 26(3): 341-354.</w:t>
            </w:r>
          </w:p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[2] 任恒毅, 孙治, 廖珊, 等. 大语言模型在网络威胁分析领域应用的综述[J/OL]. 计算机应用, 2026. DOI: 10.11772/j.issn.1001-9081.2026010138.</w:t>
            </w:r>
          </w:p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[3] DEBENEDETTI E, ZHANG J, BALUNOVIC M, et al. AgentDojo: A Dynamic Environment to Evaluate Prompt Injection Attacks and Defenses for LLM Agents[C]//Advances in Neural Information Processing Systems. 2024.</w:t>
            </w:r>
          </w:p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[4] LANDAUER M, SKOPIK F, WURZENBERGER M, et al. Just Testing, Move Along: Evasion of LLM-based System Log Interpretation by Prompt Injection[EB/OL]. arXiv:2607.24174, 2026.</w:t>
            </w:r>
          </w:p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[5] ZHENG J, GEMA A P, HONG G, et al. GRADA: Graph-based Reranking against Adversarial Documents Attack[C]//Proceedings of EMNLP. 2025: 22244-22266.</w:t>
            </w:r>
          </w:p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[6] JIA F, WU T, QIN X, et al. The Task Shield: Enforcing Task Alignment to Defend Against Indirect Prompt Injection in LLM Agents[EB/OL]. arXiv:2412.16682, 2024.</w:t>
            </w:r>
          </w:p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[7] DEBENEDETTI E, SHUMAILOV I, FAN T, et al. Defeating Prompt Injections by Design[EB/OL]. arXiv:2503.18813, 2025.</w:t>
            </w:r>
          </w:p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[8] HE Y, ZHU H, LI Y, et al. AttriGuard: Defeating Indirect Prompt Injection in LLM Agents via Causal Attribution of Tool Invocations[EB/OL]. arXiv:2603.10749, 2026.</w:t>
            </w:r>
          </w:p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[9] LIN X, ZHANG J, DENG G, et al. IRCopilot: Automated Incident Response with Large Language Models[EB/OL]. arXiv:2505.20945, 2025.</w:t>
            </w:r>
          </w:p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[10] NELSON A, REKHI S, SOUPPAYA M, et al. Incident Response Recommendations and Considerations for Cybersecurity Risk Management: A CSF 2.0 Community Profile[R]. NIST SP 800-61 Rev. 3, 2025.</w:t>
            </w:r>
          </w:p>
          <w:p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八、研究条件保障</w:t>
            </w:r>
          </w:p>
          <w:p>
            <w:pPr>
              <w:ind w:firstLineChars="200" w:firstLine="5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申请前期已建立提示注入、检索增强生成安全、智能体工具调用、运行时防御和网络威胁分析专题文献库，并完成代表性研究梳理；已形成授权感知快路径先导研究和快慢路径风险门控母课题方案；已搭建AgentDojo复现实验环境，具备构建任务、攻击、防御和结果检查程序的基础。目前相关工作仍处于实验研究阶段，尚未接入校园网生产系统。</w:t>
            </w:r>
          </w:p>
          <w:p>
            <w:pPr>
              <w:ind w:firstLineChars="200" w:firstLine="5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研究由申请人独立实施，采用离线事件包、自动化检查器和分阶段实验控制工作量。课题拟申请使用深圳大学信息中心现有安全设备和隔离环境，具体以单位审批和实际条件为准。研究优先使用公开数据、合成数据和隔离环境自产数据；如需使用校内数据，将履行审批、最小化采集、去标识化、访问控制和留痕审计要求。高影响操作只在沙箱中模拟，不连接生产控制接口。</w:t>
            </w:r>
          </w:p>
        </w:tc>
      </w:tr>
    </w:tbl>
    <w:p w14:paraId="00143265" w14:textId="77777777" w:rsidR="00F84EF2" w:rsidRDefault="00F84EF2">
      <w:pPr>
        <w:jc w:val="center"/>
        <w:outlineLvl w:val="0"/>
        <w:rPr>
          <w:rFonts w:eastAsia="黑体"/>
          <w:sz w:val="30"/>
        </w:rPr>
      </w:pPr>
    </w:p>
    <w:p w14:paraId="21DDFED2" w14:textId="77777777" w:rsidR="00F84EF2" w:rsidRDefault="00000000">
      <w:pPr>
        <w:jc w:val="left"/>
        <w:rPr>
          <w:rFonts w:eastAsia="黑体"/>
          <w:sz w:val="30"/>
        </w:rPr>
      </w:pPr>
      <w:r>
        <w:rPr>
          <w:rFonts w:eastAsia="黑体" w:hint="eastAsia"/>
          <w:sz w:val="30"/>
        </w:rPr>
        <w:lastRenderedPageBreak/>
        <w:t>五、经费概算</w:t>
      </w:r>
    </w:p>
    <w:tbl>
      <w:tblPr>
        <w:tblW w:w="921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3"/>
        <w:gridCol w:w="2560"/>
        <w:gridCol w:w="1475"/>
        <w:gridCol w:w="793"/>
        <w:gridCol w:w="2126"/>
        <w:gridCol w:w="1418"/>
      </w:tblGrid>
      <w:tr w:rsidR="00F84EF2" w14:paraId="4D4CDE4A" w14:textId="77777777">
        <w:trPr>
          <w:cantSplit/>
          <w:trHeight w:val="680"/>
          <w:jc w:val="center"/>
        </w:trPr>
        <w:tc>
          <w:tcPr>
            <w:tcW w:w="843" w:type="dxa"/>
            <w:vAlign w:val="center"/>
          </w:tcPr>
          <w:p w14:paraId="5C85859F" w14:textId="77777777" w:rsidR="00F84EF2" w:rsidRDefault="00000000">
            <w:pPr>
              <w:spacing w:line="560" w:lineRule="exact"/>
              <w:jc w:val="center"/>
              <w:rPr>
                <w:rFonts w:ascii="Times New Roman Regular" w:hAnsi="Times New Roman Regular" w:cs="Times New Roman Regular"/>
                <w:bCs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bCs/>
                <w:sz w:val="28"/>
                <w:szCs w:val="28"/>
              </w:rPr>
              <w:t>序号</w:t>
            </w:r>
          </w:p>
        </w:tc>
        <w:tc>
          <w:tcPr>
            <w:tcW w:w="2560" w:type="dxa"/>
            <w:vAlign w:val="center"/>
          </w:tcPr>
          <w:p w14:paraId="0964093F" w14:textId="77777777" w:rsidR="00F84EF2" w:rsidRDefault="00000000">
            <w:pPr>
              <w:spacing w:line="560" w:lineRule="exact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经费开支科目</w:t>
            </w:r>
          </w:p>
        </w:tc>
        <w:tc>
          <w:tcPr>
            <w:tcW w:w="1475" w:type="dxa"/>
            <w:vAlign w:val="center"/>
          </w:tcPr>
          <w:p w14:paraId="5DC35940" w14:textId="77777777" w:rsidR="00F84EF2" w:rsidRDefault="00000000">
            <w:pPr>
              <w:spacing w:line="560" w:lineRule="exact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金额（元）</w:t>
            </w:r>
          </w:p>
        </w:tc>
        <w:tc>
          <w:tcPr>
            <w:tcW w:w="793" w:type="dxa"/>
            <w:vAlign w:val="center"/>
          </w:tcPr>
          <w:p w14:paraId="2A43E244" w14:textId="77777777" w:rsidR="00F84EF2" w:rsidRDefault="00000000">
            <w:pPr>
              <w:spacing w:line="560" w:lineRule="exact"/>
              <w:jc w:val="center"/>
              <w:rPr>
                <w:rFonts w:ascii="Times New Roman Regular" w:hAnsi="Times New Roman Regular" w:cs="Times New Roman Regular"/>
                <w:bCs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bCs/>
                <w:sz w:val="28"/>
                <w:szCs w:val="28"/>
              </w:rPr>
              <w:t>序号</w:t>
            </w:r>
          </w:p>
        </w:tc>
        <w:tc>
          <w:tcPr>
            <w:tcW w:w="2126" w:type="dxa"/>
            <w:vAlign w:val="center"/>
          </w:tcPr>
          <w:p w14:paraId="094C0168" w14:textId="77777777" w:rsidR="00F84EF2" w:rsidRDefault="00000000">
            <w:pPr>
              <w:spacing w:line="560" w:lineRule="exact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经费开支科目</w:t>
            </w:r>
          </w:p>
        </w:tc>
        <w:tc>
          <w:tcPr>
            <w:tcW w:w="1418" w:type="dxa"/>
            <w:vAlign w:val="center"/>
          </w:tcPr>
          <w:p w14:paraId="43DE96D2" w14:textId="77777777" w:rsidR="00F84EF2" w:rsidRDefault="00000000">
            <w:pPr>
              <w:spacing w:line="560" w:lineRule="exact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金额（元）</w:t>
            </w:r>
          </w:p>
        </w:tc>
      </w:tr>
      <w:tr w:rsidR="00F84EF2" w14:paraId="298A1995" w14:textId="77777777">
        <w:trPr>
          <w:cantSplit/>
          <w:trHeight w:val="610"/>
          <w:jc w:val="center"/>
        </w:trPr>
        <w:tc>
          <w:tcPr>
            <w:tcW w:w="843" w:type="dxa"/>
            <w:vAlign w:val="center"/>
          </w:tcPr>
          <w:p w14:paraId="18F89B38" w14:textId="77777777" w:rsidR="00F84EF2" w:rsidRDefault="00000000">
            <w:pPr>
              <w:spacing w:line="560" w:lineRule="exact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1</w:t>
            </w:r>
          </w:p>
        </w:tc>
        <w:tc>
          <w:tcPr>
            <w:tcW w:w="2560" w:type="dxa"/>
            <w:vAlign w:val="center"/>
          </w:tcPr>
          <w:p w14:paraId="1467811F" w14:textId="77777777" w:rsidR="00F84EF2" w:rsidRDefault="00000000">
            <w:pPr>
              <w:spacing w:line="560" w:lineRule="exact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资料费</w:t>
            </w:r>
          </w:p>
        </w:tc>
        <w:tc>
          <w:tcPr>
            <w:tcW w:w="1475" w:type="dxa"/>
            <w:vAlign w:val="center"/>
          </w:tcPr>
          <w:p w14:paraId="61D14A91" w14:textId="77777777" w:rsidR="00F84EF2" w:rsidRDefault="00F84EF2">
            <w:pPr>
              <w:spacing w:line="560" w:lineRule="exact"/>
              <w:rPr>
                <w:rFonts w:ascii="Times New Roman Regular" w:hAnsi="Times New Roman Regular" w:cs="Times New Roman Regular"/>
                <w:sz w:val="28"/>
                <w:szCs w:val="28"/>
              </w:rPr>
            </w:pPr>
          </w:p>
        </w:tc>
        <w:tc>
          <w:tcPr>
            <w:tcW w:w="793" w:type="dxa"/>
            <w:vAlign w:val="center"/>
          </w:tcPr>
          <w:p w14:paraId="35268161" w14:textId="77777777" w:rsidR="00F84EF2" w:rsidRDefault="00000000">
            <w:pPr>
              <w:spacing w:line="560" w:lineRule="exact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6</w:t>
            </w:r>
          </w:p>
        </w:tc>
        <w:tc>
          <w:tcPr>
            <w:tcW w:w="2126" w:type="dxa"/>
            <w:vAlign w:val="center"/>
          </w:tcPr>
          <w:p w14:paraId="213E44E0" w14:textId="77777777" w:rsidR="00F84EF2" w:rsidRDefault="00000000">
            <w:pPr>
              <w:spacing w:line="560" w:lineRule="exact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劳务费</w:t>
            </w:r>
          </w:p>
        </w:tc>
        <w:tc>
          <w:tcPr>
            <w:tcW w:w="1418" w:type="dxa"/>
            <w:vAlign w:val="center"/>
          </w:tcPr>
          <w:p w14:paraId="6CE508A8" w14:textId="77777777" w:rsidR="00F84EF2" w:rsidRDefault="00F84EF2">
            <w:pPr>
              <w:spacing w:line="560" w:lineRule="exact"/>
              <w:rPr>
                <w:rFonts w:ascii="Times New Roman Regular" w:hAnsi="Times New Roman Regular" w:cs="Times New Roman Regular"/>
                <w:sz w:val="28"/>
                <w:szCs w:val="28"/>
              </w:rPr>
            </w:pPr>
          </w:p>
        </w:tc>
      </w:tr>
      <w:tr w:rsidR="00F84EF2" w14:paraId="15737407" w14:textId="77777777">
        <w:trPr>
          <w:cantSplit/>
          <w:trHeight w:val="548"/>
          <w:jc w:val="center"/>
        </w:trPr>
        <w:tc>
          <w:tcPr>
            <w:tcW w:w="843" w:type="dxa"/>
            <w:vAlign w:val="center"/>
          </w:tcPr>
          <w:p w14:paraId="3204290B" w14:textId="77777777" w:rsidR="00F84EF2" w:rsidRDefault="00000000">
            <w:pPr>
              <w:spacing w:line="560" w:lineRule="exact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2</w:t>
            </w:r>
          </w:p>
        </w:tc>
        <w:tc>
          <w:tcPr>
            <w:tcW w:w="2560" w:type="dxa"/>
            <w:vAlign w:val="center"/>
          </w:tcPr>
          <w:p w14:paraId="64A76283" w14:textId="77777777" w:rsidR="00F84EF2" w:rsidRDefault="00000000">
            <w:pPr>
              <w:spacing w:line="560" w:lineRule="exact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数据采集费</w:t>
            </w:r>
          </w:p>
        </w:tc>
        <w:tc>
          <w:tcPr>
            <w:tcW w:w="1475" w:type="dxa"/>
            <w:vAlign w:val="center"/>
          </w:tcPr>
          <w:p w14:paraId="047B1B6D" w14:textId="77777777" w:rsidR="00F84EF2" w:rsidRDefault="00F84EF2">
            <w:pPr>
              <w:spacing w:line="560" w:lineRule="exact"/>
              <w:rPr>
                <w:rFonts w:ascii="Times New Roman Regular" w:hAnsi="Times New Roman Regular" w:cs="Times New Roman Regular"/>
                <w:sz w:val="28"/>
                <w:szCs w:val="28"/>
              </w:rPr>
            </w:pPr>
          </w:p>
        </w:tc>
        <w:tc>
          <w:tcPr>
            <w:tcW w:w="793" w:type="dxa"/>
            <w:vAlign w:val="center"/>
          </w:tcPr>
          <w:p w14:paraId="01D7E44A" w14:textId="77777777" w:rsidR="00F84EF2" w:rsidRDefault="00000000">
            <w:pPr>
              <w:spacing w:line="560" w:lineRule="exact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7</w:t>
            </w:r>
          </w:p>
        </w:tc>
        <w:tc>
          <w:tcPr>
            <w:tcW w:w="2126" w:type="dxa"/>
            <w:vAlign w:val="center"/>
          </w:tcPr>
          <w:p w14:paraId="525DAD7E" w14:textId="77777777" w:rsidR="00F84EF2" w:rsidRDefault="00000000">
            <w:pPr>
              <w:spacing w:line="560" w:lineRule="exact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印刷费</w:t>
            </w:r>
          </w:p>
        </w:tc>
        <w:tc>
          <w:tcPr>
            <w:tcW w:w="1418" w:type="dxa"/>
            <w:vAlign w:val="center"/>
          </w:tcPr>
          <w:p w14:paraId="6ED5A6F8" w14:textId="77777777" w:rsidR="00F84EF2" w:rsidRDefault="00F84EF2">
            <w:pPr>
              <w:spacing w:line="560" w:lineRule="exact"/>
              <w:rPr>
                <w:rFonts w:ascii="Times New Roman Regular" w:hAnsi="Times New Roman Regular" w:cs="Times New Roman Regular"/>
                <w:sz w:val="28"/>
                <w:szCs w:val="28"/>
              </w:rPr>
            </w:pPr>
          </w:p>
        </w:tc>
      </w:tr>
      <w:tr w:rsidR="00F84EF2" w14:paraId="50375F34" w14:textId="77777777">
        <w:trPr>
          <w:cantSplit/>
          <w:trHeight w:val="932"/>
          <w:jc w:val="center"/>
        </w:trPr>
        <w:tc>
          <w:tcPr>
            <w:tcW w:w="843" w:type="dxa"/>
            <w:vAlign w:val="center"/>
          </w:tcPr>
          <w:p w14:paraId="0936F4CE" w14:textId="77777777" w:rsidR="00F84EF2" w:rsidRDefault="00000000">
            <w:pPr>
              <w:spacing w:line="560" w:lineRule="exact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3</w:t>
            </w:r>
          </w:p>
        </w:tc>
        <w:tc>
          <w:tcPr>
            <w:tcW w:w="2560" w:type="dxa"/>
            <w:vAlign w:val="center"/>
          </w:tcPr>
          <w:p w14:paraId="1C5A4886" w14:textId="77777777" w:rsidR="00F84EF2" w:rsidRDefault="00000000">
            <w:pPr>
              <w:spacing w:line="560" w:lineRule="exact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差旅费</w:t>
            </w: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/</w:t>
            </w: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会议费</w:t>
            </w:r>
          </w:p>
        </w:tc>
        <w:tc>
          <w:tcPr>
            <w:tcW w:w="1475" w:type="dxa"/>
            <w:vAlign w:val="center"/>
          </w:tcPr>
          <w:p w14:paraId="4E9CED4F" w14:textId="77777777" w:rsidR="00F84EF2" w:rsidRDefault="00F84EF2">
            <w:pPr>
              <w:spacing w:line="560" w:lineRule="exact"/>
              <w:rPr>
                <w:rFonts w:ascii="Times New Roman Regular" w:hAnsi="Times New Roman Regular" w:cs="Times New Roman Regular"/>
                <w:sz w:val="28"/>
                <w:szCs w:val="28"/>
              </w:rPr>
            </w:pPr>
          </w:p>
        </w:tc>
        <w:tc>
          <w:tcPr>
            <w:tcW w:w="793" w:type="dxa"/>
            <w:vAlign w:val="center"/>
          </w:tcPr>
          <w:p w14:paraId="7548C51D" w14:textId="77777777" w:rsidR="00F84EF2" w:rsidRDefault="00000000">
            <w:pPr>
              <w:spacing w:line="560" w:lineRule="exact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8</w:t>
            </w:r>
          </w:p>
        </w:tc>
        <w:tc>
          <w:tcPr>
            <w:tcW w:w="2126" w:type="dxa"/>
            <w:vAlign w:val="center"/>
          </w:tcPr>
          <w:p w14:paraId="03BEEC70" w14:textId="77777777" w:rsidR="00F84EF2" w:rsidRDefault="00000000">
            <w:pPr>
              <w:spacing w:line="560" w:lineRule="exact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管理费</w:t>
            </w:r>
          </w:p>
        </w:tc>
        <w:tc>
          <w:tcPr>
            <w:tcW w:w="1418" w:type="dxa"/>
            <w:vAlign w:val="center"/>
          </w:tcPr>
          <w:p w14:paraId="4E8144C0" w14:textId="77777777" w:rsidR="00F84EF2" w:rsidRDefault="00F84EF2">
            <w:pPr>
              <w:spacing w:line="560" w:lineRule="exact"/>
              <w:rPr>
                <w:rFonts w:ascii="Times New Roman Regular" w:hAnsi="Times New Roman Regular" w:cs="Times New Roman Regular"/>
                <w:sz w:val="28"/>
                <w:szCs w:val="28"/>
              </w:rPr>
            </w:pPr>
          </w:p>
        </w:tc>
      </w:tr>
      <w:tr w:rsidR="00F84EF2" w14:paraId="6E4354DF" w14:textId="77777777">
        <w:trPr>
          <w:cantSplit/>
          <w:trHeight w:val="567"/>
          <w:jc w:val="center"/>
        </w:trPr>
        <w:tc>
          <w:tcPr>
            <w:tcW w:w="843" w:type="dxa"/>
            <w:vAlign w:val="center"/>
          </w:tcPr>
          <w:p w14:paraId="774C257B" w14:textId="77777777" w:rsidR="00F84EF2" w:rsidRDefault="00000000">
            <w:pPr>
              <w:spacing w:line="560" w:lineRule="exact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4</w:t>
            </w:r>
          </w:p>
        </w:tc>
        <w:tc>
          <w:tcPr>
            <w:tcW w:w="2560" w:type="dxa"/>
            <w:vAlign w:val="center"/>
          </w:tcPr>
          <w:p w14:paraId="3F46C67C" w14:textId="77777777" w:rsidR="00F84EF2" w:rsidRDefault="00000000">
            <w:pPr>
              <w:spacing w:line="560" w:lineRule="exact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设备费</w:t>
            </w:r>
          </w:p>
        </w:tc>
        <w:tc>
          <w:tcPr>
            <w:tcW w:w="1475" w:type="dxa"/>
            <w:vAlign w:val="center"/>
          </w:tcPr>
          <w:p w14:paraId="193964FB" w14:textId="77777777" w:rsidR="00F84EF2" w:rsidRDefault="00F84EF2">
            <w:pPr>
              <w:spacing w:line="560" w:lineRule="exact"/>
              <w:rPr>
                <w:rFonts w:ascii="Times New Roman Regular" w:hAnsi="Times New Roman Regular" w:cs="Times New Roman Regular"/>
                <w:sz w:val="28"/>
                <w:szCs w:val="28"/>
              </w:rPr>
            </w:pPr>
          </w:p>
        </w:tc>
        <w:tc>
          <w:tcPr>
            <w:tcW w:w="793" w:type="dxa"/>
            <w:vAlign w:val="center"/>
          </w:tcPr>
          <w:p w14:paraId="49E3B42B" w14:textId="77777777" w:rsidR="00F84EF2" w:rsidRDefault="00000000">
            <w:pPr>
              <w:spacing w:line="560" w:lineRule="exact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9</w:t>
            </w:r>
          </w:p>
        </w:tc>
        <w:tc>
          <w:tcPr>
            <w:tcW w:w="2126" w:type="dxa"/>
            <w:vAlign w:val="center"/>
          </w:tcPr>
          <w:p w14:paraId="3F83BE4C" w14:textId="77777777" w:rsidR="00F84EF2" w:rsidRDefault="00000000">
            <w:pPr>
              <w:spacing w:line="560" w:lineRule="exact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其他支出</w:t>
            </w:r>
          </w:p>
        </w:tc>
        <w:tc>
          <w:tcPr>
            <w:tcW w:w="1418" w:type="dxa"/>
            <w:vAlign w:val="center"/>
          </w:tcPr>
          <w:p w14:paraId="3C2839EF" w14:textId="77777777" w:rsidR="00F84EF2" w:rsidRDefault="00F84EF2">
            <w:pPr>
              <w:spacing w:line="560" w:lineRule="exact"/>
              <w:rPr>
                <w:rFonts w:ascii="Times New Roman Regular" w:hAnsi="Times New Roman Regular" w:cs="Times New Roman Regular"/>
                <w:sz w:val="28"/>
                <w:szCs w:val="28"/>
              </w:rPr>
            </w:pPr>
          </w:p>
        </w:tc>
      </w:tr>
      <w:tr w:rsidR="00F84EF2" w14:paraId="689B5B43" w14:textId="77777777">
        <w:trPr>
          <w:cantSplit/>
          <w:trHeight w:val="680"/>
          <w:jc w:val="center"/>
        </w:trPr>
        <w:tc>
          <w:tcPr>
            <w:tcW w:w="843" w:type="dxa"/>
            <w:vAlign w:val="center"/>
          </w:tcPr>
          <w:p w14:paraId="281BE10E" w14:textId="77777777" w:rsidR="00F84EF2" w:rsidRDefault="00000000">
            <w:pPr>
              <w:spacing w:line="560" w:lineRule="exact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5</w:t>
            </w:r>
          </w:p>
        </w:tc>
        <w:tc>
          <w:tcPr>
            <w:tcW w:w="2560" w:type="dxa"/>
            <w:vAlign w:val="center"/>
          </w:tcPr>
          <w:p w14:paraId="50959B3E" w14:textId="77777777" w:rsidR="00F84EF2" w:rsidRDefault="00000000">
            <w:pPr>
              <w:spacing w:line="560" w:lineRule="exact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sz w:val="28"/>
                <w:szCs w:val="28"/>
              </w:rPr>
              <w:t>专家咨询费</w:t>
            </w:r>
          </w:p>
        </w:tc>
        <w:tc>
          <w:tcPr>
            <w:tcW w:w="1475" w:type="dxa"/>
            <w:vAlign w:val="center"/>
          </w:tcPr>
          <w:p w14:paraId="16718C77" w14:textId="77777777" w:rsidR="00F84EF2" w:rsidRDefault="00F84EF2">
            <w:pPr>
              <w:spacing w:line="560" w:lineRule="exact"/>
              <w:rPr>
                <w:rFonts w:ascii="Times New Roman Regular" w:hAnsi="Times New Roman Regular" w:cs="Times New Roman Regular"/>
                <w:sz w:val="28"/>
                <w:szCs w:val="28"/>
              </w:rPr>
            </w:pPr>
          </w:p>
        </w:tc>
        <w:tc>
          <w:tcPr>
            <w:tcW w:w="4337" w:type="dxa"/>
            <w:gridSpan w:val="3"/>
            <w:vAlign w:val="center"/>
          </w:tcPr>
          <w:p w14:paraId="1D267D23" w14:textId="77777777" w:rsidR="00F84EF2" w:rsidRDefault="00000000">
            <w:pPr>
              <w:spacing w:line="560" w:lineRule="exact"/>
              <w:jc w:val="center"/>
              <w:rPr>
                <w:rFonts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 w:val="28"/>
                <w:szCs w:val="28"/>
              </w:rPr>
              <w:t>合计：</w:t>
            </w:r>
            <w:r>
              <w:rPr>
                <w:rFonts w:ascii="Times New Roman Regular" w:hAnsi="Times New Roman Regular" w:cs="Times New Roman Regular"/>
                <w:b/>
                <w:bCs/>
                <w:sz w:val="28"/>
                <w:szCs w:val="28"/>
              </w:rPr>
              <w:t xml:space="preserve">                 </w:t>
            </w:r>
            <w:r>
              <w:rPr>
                <w:rFonts w:ascii="Times New Roman Regular" w:hAnsi="Times New Roman Regular" w:cs="Times New Roman Regular"/>
                <w:b/>
                <w:bCs/>
                <w:sz w:val="28"/>
                <w:szCs w:val="28"/>
              </w:rPr>
              <w:t>元</w:t>
            </w:r>
          </w:p>
        </w:tc>
      </w:tr>
    </w:tbl>
    <w:p w14:paraId="2B091858" w14:textId="77777777" w:rsidR="00F84EF2" w:rsidRDefault="00F84EF2">
      <w:pPr>
        <w:spacing w:afterLines="50" w:after="156"/>
        <w:jc w:val="left"/>
        <w:rPr>
          <w:rFonts w:eastAsia="黑体"/>
          <w:sz w:val="30"/>
        </w:rPr>
      </w:pPr>
    </w:p>
    <w:p w14:paraId="16F7BD3D" w14:textId="77777777" w:rsidR="00F84EF2" w:rsidRDefault="00000000">
      <w:pPr>
        <w:jc w:val="left"/>
        <w:rPr>
          <w:rFonts w:eastAsia="黑体"/>
          <w:sz w:val="30"/>
        </w:rPr>
      </w:pPr>
      <w:r>
        <w:rPr>
          <w:rFonts w:eastAsia="黑体" w:hint="eastAsia"/>
          <w:sz w:val="30"/>
        </w:rPr>
        <w:t>六、课题负责人承诺保证书</w:t>
      </w:r>
    </w:p>
    <w:tbl>
      <w:tblPr>
        <w:tblW w:w="94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95"/>
      </w:tblGrid>
      <w:tr w:rsidR="00F84EF2" w14:paraId="278A1B91" w14:textId="77777777">
        <w:trPr>
          <w:trHeight w:val="2707"/>
          <w:jc w:val="center"/>
        </w:trPr>
        <w:tc>
          <w:tcPr>
            <w:tcW w:w="9495" w:type="dxa"/>
          </w:tcPr>
          <w:p w14:paraId="39239BC3" w14:textId="77777777" w:rsidR="00F84EF2" w:rsidRDefault="00F84EF2">
            <w:pPr>
              <w:pStyle w:val="a4"/>
              <w:spacing w:before="48" w:after="48"/>
              <w:ind w:firstLineChars="200" w:firstLine="600"/>
              <w:rPr>
                <w:rFonts w:ascii="仿宋_GB2312" w:eastAsia="仿宋_GB2312" w:hAnsi="仿宋_GB2312" w:cs="仿宋_GB2312" w:hint="eastAsia"/>
                <w:spacing w:val="10"/>
                <w:sz w:val="28"/>
                <w:szCs w:val="28"/>
              </w:rPr>
            </w:pPr>
          </w:p>
          <w:p w14:paraId="261B5013" w14:textId="77777777" w:rsidR="00F84EF2" w:rsidRDefault="00000000">
            <w:pPr>
              <w:pStyle w:val="a4"/>
              <w:spacing w:before="48" w:after="48"/>
              <w:ind w:firstLineChars="200" w:firstLine="600"/>
              <w:rPr>
                <w:rFonts w:ascii="仿宋_GB2312" w:eastAsia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pacing w:val="10"/>
                <w:sz w:val="28"/>
                <w:szCs w:val="28"/>
              </w:rPr>
              <w:t>本人</w:t>
            </w:r>
            <w:r>
              <w:rPr>
                <w:rFonts w:ascii="仿宋_GB2312" w:eastAsia="仿宋_GB2312" w:hAnsi="仿宋_GB2312" w:cs="仿宋_GB2312" w:hint="eastAsia"/>
                <w:kern w:val="2"/>
                <w:sz w:val="28"/>
                <w:szCs w:val="28"/>
                <w:lang w:val="en-US"/>
              </w:rPr>
              <w:t>了解</w:t>
            </w:r>
            <w:r>
              <w:rPr>
                <w:rFonts w:ascii="仿宋_GB2312" w:eastAsia="仿宋_GB2312" w:hAnsi="仿宋_GB2312" w:cs="仿宋_GB2312"/>
                <w:kern w:val="2"/>
                <w:sz w:val="28"/>
                <w:szCs w:val="28"/>
              </w:rPr>
              <w:t>中国教育技术协会</w:t>
            </w:r>
            <w:r>
              <w:rPr>
                <w:rFonts w:ascii="仿宋_GB2312" w:eastAsia="仿宋_GB2312" w:hAnsi="仿宋_GB2312" w:cs="仿宋_GB2312" w:hint="eastAsia"/>
                <w:kern w:val="2"/>
                <w:sz w:val="28"/>
                <w:szCs w:val="28"/>
                <w:lang w:val="en-US"/>
              </w:rPr>
              <w:t>课题管理有关规定，</w:t>
            </w:r>
            <w:r>
              <w:rPr>
                <w:rFonts w:ascii="仿宋_GB2312" w:eastAsia="仿宋_GB2312" w:hAnsi="仿宋_GB2312" w:cs="仿宋_GB2312" w:hint="eastAsia"/>
                <w:kern w:val="2"/>
                <w:sz w:val="28"/>
                <w:szCs w:val="28"/>
                <w:lang w:val="en-US" w:eastAsia="zh-Hans"/>
              </w:rPr>
              <w:t>承诺</w:t>
            </w:r>
            <w:r>
              <w:rPr>
                <w:rFonts w:ascii="仿宋_GB2312" w:eastAsia="仿宋_GB2312" w:hAnsi="仿宋_GB2312" w:cs="仿宋_GB2312" w:hint="eastAsia"/>
                <w:kern w:val="2"/>
                <w:sz w:val="28"/>
                <w:szCs w:val="28"/>
                <w:lang w:val="en-US"/>
              </w:rPr>
              <w:t>按计划认真开展课题研究工作，及时接受中期检查</w:t>
            </w:r>
            <w:r>
              <w:rPr>
                <w:rFonts w:ascii="仿宋_GB2312" w:eastAsia="仿宋_GB2312" w:hAnsi="仿宋_GB2312" w:cs="仿宋_GB2312" w:hint="eastAsia"/>
                <w:kern w:val="2"/>
                <w:sz w:val="28"/>
                <w:szCs w:val="28"/>
                <w:lang w:val="en-US" w:eastAsia="zh-Hans"/>
              </w:rPr>
              <w:t>和</w:t>
            </w:r>
            <w:proofErr w:type="gramStart"/>
            <w:r>
              <w:rPr>
                <w:rFonts w:ascii="仿宋_GB2312" w:eastAsia="仿宋_GB2312" w:hAnsi="仿宋_GB2312" w:cs="仿宋_GB2312" w:hint="eastAsia"/>
                <w:kern w:val="2"/>
                <w:sz w:val="28"/>
                <w:szCs w:val="28"/>
                <w:lang w:val="en-US"/>
              </w:rPr>
              <w:t>提交</w:t>
            </w:r>
            <w:r>
              <w:rPr>
                <w:rFonts w:ascii="仿宋_GB2312" w:eastAsia="仿宋_GB2312" w:hAnsi="仿宋_GB2312" w:cs="仿宋_GB2312" w:hint="eastAsia"/>
                <w:kern w:val="2"/>
                <w:sz w:val="28"/>
                <w:szCs w:val="28"/>
                <w:lang w:val="en-US" w:eastAsia="zh-Hans"/>
              </w:rPr>
              <w:t>结项报告</w:t>
            </w:r>
            <w:proofErr w:type="gramEnd"/>
            <w:r>
              <w:rPr>
                <w:rFonts w:ascii="仿宋_GB2312" w:eastAsia="仿宋_GB2312" w:hAnsi="仿宋_GB2312" w:cs="仿宋_GB2312" w:hint="eastAsia"/>
                <w:kern w:val="2"/>
                <w:sz w:val="28"/>
                <w:szCs w:val="28"/>
                <w:lang w:val="en-US"/>
              </w:rPr>
              <w:t>，不借课题研究之名谋取不当利益</w:t>
            </w:r>
            <w:r>
              <w:rPr>
                <w:rFonts w:ascii="仿宋_GB2312" w:eastAsia="仿宋_GB2312" w:hAnsi="仿宋_GB2312" w:cs="仿宋_GB2312"/>
                <w:kern w:val="2"/>
                <w:sz w:val="28"/>
                <w:szCs w:val="28"/>
              </w:rPr>
              <w:t>。</w:t>
            </w:r>
            <w:r>
              <w:rPr>
                <w:rFonts w:ascii="仿宋_GB2312" w:eastAsia="仿宋_GB2312" w:hAnsi="仿宋_GB2312" w:cs="仿宋_GB2312" w:hint="eastAsia"/>
                <w:kern w:val="2"/>
                <w:sz w:val="28"/>
                <w:szCs w:val="28"/>
                <w:lang w:val="en-US"/>
              </w:rPr>
              <w:t>同意本课题研究成果归</w:t>
            </w:r>
            <w:r>
              <w:rPr>
                <w:rFonts w:ascii="仿宋_GB2312" w:eastAsia="仿宋_GB2312" w:hAnsi="仿宋_GB2312" w:cs="仿宋_GB2312"/>
                <w:kern w:val="2"/>
                <w:sz w:val="28"/>
                <w:szCs w:val="28"/>
              </w:rPr>
              <w:t>中国教育技术协会网络安全专业委员会</w:t>
            </w:r>
            <w:r>
              <w:rPr>
                <w:rFonts w:ascii="仿宋_GB2312" w:eastAsia="仿宋_GB2312" w:hAnsi="仿宋_GB2312" w:cs="仿宋_GB2312" w:hint="eastAsia"/>
                <w:kern w:val="2"/>
                <w:sz w:val="28"/>
                <w:szCs w:val="28"/>
                <w:lang w:val="en-US"/>
              </w:rPr>
              <w:t>与本课题组共同所有，同意</w:t>
            </w:r>
            <w:r>
              <w:rPr>
                <w:rFonts w:ascii="仿宋_GB2312" w:eastAsia="仿宋_GB2312" w:hAnsi="仿宋_GB2312" w:cs="仿宋_GB2312"/>
                <w:kern w:val="2"/>
                <w:sz w:val="28"/>
                <w:szCs w:val="28"/>
              </w:rPr>
              <w:t>中国教育技术协会网络安全专业委员会</w:t>
            </w:r>
            <w:r>
              <w:rPr>
                <w:rFonts w:ascii="仿宋_GB2312" w:eastAsia="仿宋_GB2312" w:hAnsi="仿宋_GB2312" w:cs="仿宋_GB2312" w:hint="eastAsia"/>
                <w:kern w:val="2"/>
                <w:sz w:val="28"/>
                <w:szCs w:val="28"/>
                <w:lang w:val="en-US"/>
              </w:rPr>
              <w:t>将本课题研究成果应用于学术推广和相关活动。</w:t>
            </w:r>
          </w:p>
          <w:p w14:paraId="00DBA047" w14:textId="77777777" w:rsidR="00F84EF2" w:rsidRDefault="00F84EF2">
            <w:pPr>
              <w:spacing w:before="48" w:after="48" w:line="400" w:lineRule="exact"/>
              <w:rPr>
                <w:rFonts w:ascii="仿宋_GB2312" w:hAnsi="仿宋_GB2312" w:cs="仿宋_GB2312" w:hint="eastAsia"/>
                <w:sz w:val="28"/>
                <w:szCs w:val="28"/>
              </w:rPr>
            </w:pPr>
          </w:p>
          <w:p w14:paraId="04A08030" w14:textId="77777777" w:rsidR="00F84EF2" w:rsidRDefault="00000000">
            <w:pPr>
              <w:spacing w:before="48" w:after="48" w:line="400" w:lineRule="exact"/>
              <w:ind w:left="3289"/>
              <w:jc w:val="center"/>
              <w:rPr>
                <w:rFonts w:ascii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sz w:val="28"/>
                <w:szCs w:val="28"/>
              </w:rPr>
              <w:t xml:space="preserve">  </w:t>
            </w:r>
            <w:r>
              <w:rPr>
                <w:rFonts w:ascii="仿宋_GB2312" w:hAnsi="仿宋_GB2312" w:cs="仿宋_GB2312" w:hint="eastAsia"/>
                <w:sz w:val="28"/>
                <w:szCs w:val="28"/>
              </w:rPr>
              <w:t>负责人签名：</w:t>
            </w:r>
          </w:p>
          <w:p w14:paraId="1C62745A" w14:textId="77777777" w:rsidR="00F84EF2" w:rsidRDefault="00F84EF2">
            <w:pPr>
              <w:spacing w:before="48" w:after="48" w:line="400" w:lineRule="exact"/>
              <w:ind w:left="3289"/>
              <w:jc w:val="center"/>
              <w:rPr>
                <w:rFonts w:ascii="仿宋_GB2312" w:hAnsi="仿宋_GB2312" w:cs="仿宋_GB2312" w:hint="eastAsia"/>
                <w:sz w:val="28"/>
                <w:szCs w:val="28"/>
              </w:rPr>
            </w:pPr>
          </w:p>
          <w:p w14:paraId="0816678A" w14:textId="77777777" w:rsidR="00F84EF2" w:rsidRDefault="00000000">
            <w:pPr>
              <w:spacing w:before="48" w:after="48" w:line="400" w:lineRule="exact"/>
              <w:jc w:val="center"/>
              <w:rPr>
                <w:rFonts w:ascii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sz w:val="28"/>
                <w:szCs w:val="28"/>
              </w:rPr>
              <w:t xml:space="preserve">                                     </w:t>
            </w:r>
            <w:r>
              <w:rPr>
                <w:rFonts w:ascii="仿宋_GB2312" w:hAnsi="仿宋_GB2312" w:cs="仿宋_GB2312" w:hint="eastAsia"/>
                <w:sz w:val="28"/>
                <w:szCs w:val="28"/>
              </w:rPr>
              <w:t>年</w:t>
            </w:r>
            <w:r>
              <w:rPr>
                <w:rFonts w:ascii="仿宋_GB2312" w:hAnsi="仿宋_GB2312" w:cs="仿宋_GB2312" w:hint="eastAsia"/>
                <w:sz w:val="28"/>
                <w:szCs w:val="28"/>
              </w:rPr>
              <w:t xml:space="preserve">     </w:t>
            </w:r>
            <w:r>
              <w:rPr>
                <w:rFonts w:ascii="仿宋_GB2312" w:hAnsi="仿宋_GB2312" w:cs="仿宋_GB2312" w:hint="eastAsia"/>
                <w:sz w:val="28"/>
                <w:szCs w:val="28"/>
              </w:rPr>
              <w:t>月</w:t>
            </w:r>
            <w:r>
              <w:rPr>
                <w:rFonts w:ascii="仿宋_GB2312" w:hAnsi="仿宋_GB2312" w:cs="仿宋_GB2312" w:hint="eastAsia"/>
                <w:sz w:val="28"/>
                <w:szCs w:val="28"/>
              </w:rPr>
              <w:t xml:space="preserve">     </w:t>
            </w:r>
            <w:r>
              <w:rPr>
                <w:rFonts w:ascii="仿宋_GB2312" w:hAnsi="仿宋_GB2312" w:cs="仿宋_GB2312" w:hint="eastAsia"/>
                <w:sz w:val="28"/>
                <w:szCs w:val="28"/>
              </w:rPr>
              <w:t>日</w:t>
            </w:r>
            <w:r>
              <w:rPr>
                <w:rFonts w:ascii="仿宋_GB2312" w:hAnsi="仿宋_GB2312" w:cs="仿宋_GB2312"/>
                <w:sz w:val="28"/>
                <w:szCs w:val="28"/>
              </w:rPr>
              <w:t xml:space="preserve"> </w:t>
            </w:r>
          </w:p>
          <w:p w14:paraId="5E8ECE38" w14:textId="77777777" w:rsidR="00F84EF2" w:rsidRDefault="00F84EF2">
            <w:pPr>
              <w:spacing w:before="48" w:after="48" w:line="400" w:lineRule="exact"/>
              <w:jc w:val="center"/>
              <w:rPr>
                <w:rFonts w:ascii="仿宋_GB2312" w:hAnsi="仿宋_GB2312" w:cs="仿宋_GB2312" w:hint="eastAsia"/>
                <w:sz w:val="28"/>
                <w:szCs w:val="28"/>
              </w:rPr>
            </w:pPr>
          </w:p>
        </w:tc>
      </w:tr>
    </w:tbl>
    <w:p w14:paraId="785043F8" w14:textId="77777777" w:rsidR="00F84EF2" w:rsidRDefault="00F84EF2">
      <w:pPr>
        <w:spacing w:afterLines="50" w:after="156" w:line="400" w:lineRule="exact"/>
        <w:jc w:val="left"/>
        <w:rPr>
          <w:rFonts w:eastAsia="黑体"/>
          <w:sz w:val="30"/>
        </w:rPr>
      </w:pPr>
    </w:p>
    <w:p w14:paraId="3A4C6712" w14:textId="77777777" w:rsidR="00F84EF2" w:rsidRDefault="00000000">
      <w:pPr>
        <w:spacing w:line="400" w:lineRule="exact"/>
        <w:jc w:val="left"/>
        <w:rPr>
          <w:rFonts w:eastAsia="黑体"/>
          <w:sz w:val="30"/>
        </w:rPr>
      </w:pPr>
      <w:r>
        <w:rPr>
          <w:rFonts w:eastAsia="黑体" w:hint="eastAsia"/>
          <w:sz w:val="30"/>
        </w:rPr>
        <w:t>七、课题负责人所在单位意见</w:t>
      </w:r>
    </w:p>
    <w:tbl>
      <w:tblPr>
        <w:tblW w:w="94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95"/>
      </w:tblGrid>
      <w:tr w:rsidR="00F84EF2" w14:paraId="175DEE58" w14:textId="77777777">
        <w:trPr>
          <w:trHeight w:val="5366"/>
          <w:jc w:val="center"/>
        </w:trPr>
        <w:tc>
          <w:tcPr>
            <w:tcW w:w="9495" w:type="dxa"/>
          </w:tcPr>
          <w:p w14:paraId="201AFF9F" w14:textId="77777777" w:rsidR="00F84EF2" w:rsidRDefault="00F84EF2">
            <w:pPr>
              <w:pStyle w:val="a4"/>
              <w:ind w:firstLineChars="200" w:firstLine="600"/>
              <w:rPr>
                <w:rFonts w:ascii="仿宋_GB2312" w:eastAsia="仿宋_GB2312" w:hAnsi="仿宋_GB2312" w:cs="仿宋_GB2312" w:hint="eastAsia"/>
                <w:spacing w:val="10"/>
                <w:sz w:val="28"/>
                <w:szCs w:val="28"/>
              </w:rPr>
            </w:pPr>
          </w:p>
          <w:p w14:paraId="46CD47AF" w14:textId="77777777" w:rsidR="00F84EF2" w:rsidRDefault="00000000">
            <w:pPr>
              <w:pStyle w:val="a4"/>
              <w:ind w:firstLineChars="200" w:firstLine="600"/>
              <w:rPr>
                <w:rFonts w:ascii="仿宋_GB2312" w:eastAsia="仿宋_GB2312" w:hAnsi="仿宋_GB2312" w:cs="仿宋_GB2312" w:hint="eastAsia"/>
                <w:kern w:val="2"/>
                <w:sz w:val="28"/>
                <w:szCs w:val="28"/>
                <w:lang w:val="en-US"/>
              </w:rPr>
            </w:pPr>
            <w:r>
              <w:rPr>
                <w:rFonts w:ascii="仿宋_GB2312" w:eastAsia="仿宋_GB2312" w:hAnsi="仿宋_GB2312" w:cs="仿宋_GB2312" w:hint="eastAsia"/>
                <w:spacing w:val="10"/>
                <w:sz w:val="28"/>
                <w:szCs w:val="28"/>
              </w:rPr>
              <w:t>本单位</w:t>
            </w:r>
            <w:r>
              <w:rPr>
                <w:rFonts w:ascii="仿宋_GB2312" w:eastAsia="仿宋_GB2312" w:hAnsi="仿宋_GB2312" w:cs="仿宋_GB2312" w:hint="eastAsia"/>
                <w:kern w:val="2"/>
                <w:sz w:val="28"/>
                <w:szCs w:val="28"/>
                <w:lang w:val="en-US"/>
              </w:rPr>
              <w:t>了解</w:t>
            </w:r>
            <w:r>
              <w:rPr>
                <w:rFonts w:ascii="仿宋_GB2312" w:eastAsia="仿宋_GB2312" w:hAnsi="仿宋_GB2312" w:cs="仿宋_GB2312" w:hint="eastAsia"/>
                <w:kern w:val="2"/>
                <w:sz w:val="28"/>
                <w:szCs w:val="28"/>
              </w:rPr>
              <w:t>中国教育技术协会</w:t>
            </w:r>
            <w:r>
              <w:rPr>
                <w:rFonts w:ascii="仿宋_GB2312" w:eastAsia="仿宋_GB2312" w:hAnsi="仿宋_GB2312" w:cs="仿宋_GB2312" w:hint="eastAsia"/>
                <w:kern w:val="2"/>
                <w:sz w:val="28"/>
                <w:szCs w:val="28"/>
                <w:lang w:val="en-US"/>
              </w:rPr>
              <w:t>课题管理的有关规定，课题负责人申请书所填写的内容属实，课题负责人和参加</w:t>
            </w:r>
            <w:r>
              <w:rPr>
                <w:rFonts w:ascii="仿宋_GB2312" w:eastAsia="仿宋_GB2312" w:hAnsi="仿宋_GB2312" w:cs="仿宋_GB2312" w:hint="eastAsia"/>
                <w:kern w:val="2"/>
                <w:sz w:val="28"/>
                <w:szCs w:val="28"/>
                <w:lang w:val="en-US" w:eastAsia="zh-Hans"/>
              </w:rPr>
              <w:t>成员</w:t>
            </w:r>
            <w:r>
              <w:rPr>
                <w:rFonts w:ascii="仿宋_GB2312" w:eastAsia="仿宋_GB2312" w:hAnsi="仿宋_GB2312" w:cs="仿宋_GB2312" w:hint="eastAsia"/>
                <w:kern w:val="2"/>
                <w:sz w:val="28"/>
                <w:szCs w:val="28"/>
                <w:lang w:val="en-US"/>
              </w:rPr>
              <w:t>的政治素质和业务能力适合承担该项课题研究工作</w:t>
            </w:r>
            <w:r>
              <w:rPr>
                <w:rFonts w:ascii="仿宋_GB2312" w:eastAsia="仿宋_GB2312" w:hAnsi="仿宋_GB2312" w:cs="仿宋_GB2312"/>
                <w:kern w:val="2"/>
                <w:sz w:val="28"/>
                <w:szCs w:val="28"/>
              </w:rPr>
              <w:t>。</w:t>
            </w:r>
            <w:r>
              <w:rPr>
                <w:rFonts w:ascii="仿宋_GB2312" w:eastAsia="仿宋_GB2312" w:hAnsi="仿宋_GB2312" w:cs="仿宋_GB2312" w:hint="eastAsia"/>
                <w:kern w:val="2"/>
                <w:sz w:val="28"/>
                <w:szCs w:val="28"/>
                <w:lang w:val="en-US"/>
              </w:rPr>
              <w:t>本单位能够</w:t>
            </w:r>
            <w:r>
              <w:rPr>
                <w:rFonts w:ascii="仿宋_GB2312" w:eastAsia="仿宋_GB2312" w:hAnsi="仿宋_GB2312" w:cs="仿宋_GB2312" w:hint="eastAsia"/>
                <w:kern w:val="2"/>
                <w:sz w:val="28"/>
                <w:szCs w:val="28"/>
                <w:lang w:val="en-US" w:eastAsia="zh-Hans"/>
              </w:rPr>
              <w:t>保障</w:t>
            </w:r>
            <w:r>
              <w:rPr>
                <w:rFonts w:ascii="仿宋_GB2312" w:eastAsia="仿宋_GB2312" w:hAnsi="仿宋_GB2312" w:cs="仿宋_GB2312" w:hint="eastAsia"/>
                <w:kern w:val="2"/>
                <w:sz w:val="28"/>
                <w:szCs w:val="28"/>
                <w:lang w:val="en-US"/>
              </w:rPr>
              <w:t>完成课题所需的时间和其他条件</w:t>
            </w:r>
            <w:r>
              <w:rPr>
                <w:rFonts w:ascii="仿宋_GB2312" w:eastAsia="仿宋_GB2312" w:hAnsi="仿宋_GB2312" w:cs="仿宋_GB2312"/>
                <w:kern w:val="2"/>
                <w:sz w:val="28"/>
                <w:szCs w:val="28"/>
              </w:rPr>
              <w:t>，</w:t>
            </w:r>
            <w:r>
              <w:rPr>
                <w:rFonts w:ascii="仿宋_GB2312" w:eastAsia="仿宋_GB2312" w:hAnsi="仿宋_GB2312" w:cs="仿宋_GB2312" w:hint="eastAsia"/>
                <w:kern w:val="2"/>
                <w:sz w:val="28"/>
                <w:szCs w:val="28"/>
                <w:lang w:val="en-US"/>
              </w:rPr>
              <w:t>同意承担课题的管理职责和信誉保证。</w:t>
            </w:r>
          </w:p>
          <w:p w14:paraId="4C43E502" w14:textId="77777777" w:rsidR="00F84EF2" w:rsidRDefault="00F84EF2">
            <w:pPr>
              <w:spacing w:line="400" w:lineRule="exact"/>
              <w:rPr>
                <w:rFonts w:ascii="仿宋_GB2312" w:hAnsi="仿宋_GB2312" w:cs="仿宋_GB2312" w:hint="eastAsia"/>
                <w:sz w:val="28"/>
                <w:szCs w:val="28"/>
              </w:rPr>
            </w:pPr>
          </w:p>
          <w:p w14:paraId="63B54ECC" w14:textId="77777777" w:rsidR="00F84EF2" w:rsidRDefault="00F84EF2">
            <w:pPr>
              <w:spacing w:line="400" w:lineRule="exact"/>
              <w:ind w:left="3289"/>
              <w:jc w:val="center"/>
              <w:rPr>
                <w:rFonts w:ascii="仿宋_GB2312" w:hAnsi="仿宋_GB2312" w:cs="仿宋_GB2312" w:hint="eastAsia"/>
                <w:sz w:val="28"/>
                <w:szCs w:val="28"/>
              </w:rPr>
            </w:pPr>
          </w:p>
          <w:p w14:paraId="3D9CD67B" w14:textId="77777777" w:rsidR="00F84EF2" w:rsidRDefault="00000000">
            <w:pPr>
              <w:spacing w:line="400" w:lineRule="exact"/>
              <w:ind w:firstLineChars="2000" w:firstLine="5600"/>
              <w:rPr>
                <w:rFonts w:ascii="仿宋_GB2312" w:hAnsi="仿宋_GB2312" w:cs="仿宋_GB2312" w:hint="eastAsia"/>
                <w:sz w:val="28"/>
                <w:szCs w:val="28"/>
                <w:lang w:eastAsia="zh-Hans"/>
              </w:rPr>
            </w:pPr>
            <w:r>
              <w:rPr>
                <w:rFonts w:ascii="仿宋_GB2312" w:hAnsi="仿宋_GB2312" w:cs="仿宋_GB2312" w:hint="eastAsia"/>
                <w:sz w:val="28"/>
                <w:szCs w:val="28"/>
                <w:lang w:eastAsia="zh-Hans"/>
              </w:rPr>
              <w:t>盖</w:t>
            </w:r>
            <w:r>
              <w:rPr>
                <w:rFonts w:ascii="仿宋_GB2312" w:hAnsi="仿宋_GB2312" w:cs="仿宋_GB2312" w:hint="eastAsia"/>
                <w:sz w:val="28"/>
                <w:szCs w:val="28"/>
              </w:rPr>
              <w:t>章</w:t>
            </w:r>
            <w:r>
              <w:rPr>
                <w:rFonts w:ascii="仿宋_GB2312" w:hAnsi="仿宋_GB2312" w:cs="仿宋_GB2312" w:hint="eastAsia"/>
                <w:sz w:val="28"/>
                <w:szCs w:val="28"/>
                <w:lang w:eastAsia="zh-Hans"/>
              </w:rPr>
              <w:t>：</w:t>
            </w:r>
          </w:p>
          <w:p w14:paraId="44DCF584" w14:textId="77777777" w:rsidR="00F84EF2" w:rsidRDefault="00F84EF2">
            <w:pPr>
              <w:spacing w:line="400" w:lineRule="exact"/>
              <w:ind w:left="3289"/>
              <w:jc w:val="center"/>
              <w:rPr>
                <w:rFonts w:ascii="仿宋_GB2312" w:hAnsi="仿宋_GB2312" w:cs="仿宋_GB2312" w:hint="eastAsia"/>
                <w:sz w:val="28"/>
                <w:szCs w:val="28"/>
              </w:rPr>
            </w:pPr>
          </w:p>
          <w:p w14:paraId="6BC391B5" w14:textId="77777777" w:rsidR="00F84EF2" w:rsidRDefault="00000000">
            <w:pPr>
              <w:spacing w:line="400" w:lineRule="exact"/>
              <w:ind w:left="3289"/>
              <w:jc w:val="center"/>
              <w:rPr>
                <w:rFonts w:ascii="仿宋_GB2312" w:hAnsi="仿宋_GB2312" w:cs="仿宋_GB2312" w:hint="eastAsia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sz w:val="28"/>
                <w:szCs w:val="28"/>
              </w:rPr>
              <w:t xml:space="preserve">             </w:t>
            </w:r>
            <w:r>
              <w:rPr>
                <w:rFonts w:ascii="仿宋_GB2312" w:hAnsi="仿宋_GB2312" w:cs="仿宋_GB2312" w:hint="eastAsia"/>
                <w:sz w:val="28"/>
                <w:szCs w:val="28"/>
              </w:rPr>
              <w:t>年</w:t>
            </w:r>
            <w:r>
              <w:rPr>
                <w:rFonts w:ascii="仿宋_GB2312" w:hAnsi="仿宋_GB2312" w:cs="仿宋_GB2312" w:hint="eastAsia"/>
                <w:sz w:val="28"/>
                <w:szCs w:val="28"/>
              </w:rPr>
              <w:t xml:space="preserve">     </w:t>
            </w:r>
            <w:r>
              <w:rPr>
                <w:rFonts w:ascii="仿宋_GB2312" w:hAnsi="仿宋_GB2312" w:cs="仿宋_GB2312" w:hint="eastAsia"/>
                <w:sz w:val="28"/>
                <w:szCs w:val="28"/>
              </w:rPr>
              <w:t>月</w:t>
            </w:r>
            <w:r>
              <w:rPr>
                <w:rFonts w:ascii="仿宋_GB2312" w:hAnsi="仿宋_GB2312" w:cs="仿宋_GB2312" w:hint="eastAsia"/>
                <w:sz w:val="28"/>
                <w:szCs w:val="28"/>
              </w:rPr>
              <w:t xml:space="preserve">     </w:t>
            </w:r>
            <w:r>
              <w:rPr>
                <w:rFonts w:ascii="仿宋_GB2312" w:hAnsi="仿宋_GB2312" w:cs="仿宋_GB2312" w:hint="eastAsia"/>
                <w:sz w:val="28"/>
                <w:szCs w:val="28"/>
              </w:rPr>
              <w:t>日</w:t>
            </w:r>
          </w:p>
          <w:p w14:paraId="48B9B4E7" w14:textId="77777777" w:rsidR="00F84EF2" w:rsidRDefault="00000000">
            <w:pPr>
              <w:spacing w:line="400" w:lineRule="exact"/>
              <w:ind w:left="3289"/>
              <w:jc w:val="center"/>
              <w:rPr>
                <w:sz w:val="24"/>
                <w:szCs w:val="24"/>
              </w:rPr>
            </w:pPr>
            <w:r>
              <w:rPr>
                <w:rFonts w:ascii="仿宋_GB2312" w:hAnsi="仿宋_GB2312" w:cs="仿宋_GB2312"/>
                <w:sz w:val="28"/>
                <w:szCs w:val="28"/>
              </w:rPr>
              <w:t xml:space="preserve">      </w:t>
            </w:r>
            <w:r>
              <w:rPr>
                <w:rFonts w:ascii="仿宋_GB2312" w:hAnsi="仿宋_GB2312" w:cs="仿宋_GB2312" w:hint="eastAsia"/>
                <w:sz w:val="28"/>
                <w:szCs w:val="28"/>
              </w:rPr>
              <w:t xml:space="preserve"> </w:t>
            </w:r>
            <w:r>
              <w:rPr>
                <w:rFonts w:ascii="宋体" w:hint="eastAsia"/>
                <w:sz w:val="24"/>
                <w:szCs w:val="24"/>
              </w:rPr>
              <w:t xml:space="preserve">                                                  </w:t>
            </w:r>
          </w:p>
        </w:tc>
      </w:tr>
    </w:tbl>
    <w:p w14:paraId="098D5314" w14:textId="77777777" w:rsidR="00F84EF2" w:rsidRDefault="00F84EF2">
      <w:pPr>
        <w:spacing w:line="560" w:lineRule="exact"/>
        <w:rPr>
          <w:rFonts w:ascii="Times New Roman Regular" w:hAnsi="Times New Roman Regular" w:cs="Times New Roman Regular"/>
        </w:rPr>
      </w:pPr>
    </w:p>
    <w:sectPr w:rsidR="00F84EF2">
      <w:footerReference w:type="default" r:id="rId11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89395B" w14:textId="77777777" w:rsidR="00282592" w:rsidRDefault="00282592">
      <w:r>
        <w:separator/>
      </w:r>
    </w:p>
  </w:endnote>
  <w:endnote w:type="continuationSeparator" w:id="0">
    <w:p w14:paraId="765E78CB" w14:textId="77777777" w:rsidR="00282592" w:rsidRDefault="0028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E5B6AAB4-FB59-4947-8E85-8CD43C8ACAAC}"/>
    <w:embedBold r:id="rId2" w:subsetted="1" w:fontKey="{C246494F-F741-4AFA-AC4F-E3F4FECFB149}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  <w:embedRegular r:id="rId3" w:subsetted="1" w:fontKey="{63512245-F4F5-4A01-81F1-46158B00D081}"/>
  </w:font>
  <w:font w:name="Times New Roman Regular">
    <w:altName w:val="Times New Roman"/>
    <w:charset w:val="00"/>
    <w:family w:val="auto"/>
    <w:pitch w:val="default"/>
    <w:sig w:usb0="00000000" w:usb1="00000000" w:usb2="00000001" w:usb3="00000000" w:csb0="400001BF" w:csb1="DFF70000"/>
    <w:embedRegular r:id="rId4" w:subsetted="1" w:fontKey="{19500564-29A9-45B2-9C3B-9CBAD9A8D8E6}"/>
    <w:embedBold r:id="rId5" w:subsetted="1" w:fontKey="{3B15C8A3-CA52-46D0-94D1-A25E2EBF8DA0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6" w:subsetted="1" w:fontKey="{9E752553-2C0F-46EA-A7AA-1F677A0644BF}"/>
  </w:font>
  <w:font w:name="方正小标宋简体">
    <w:charset w:val="86"/>
    <w:family w:val="script"/>
    <w:pitch w:val="fixed"/>
    <w:sig w:usb0="00000001" w:usb1="080E0000" w:usb2="00000010" w:usb3="00000000" w:csb0="00040000" w:csb1="00000000"/>
    <w:embedRegular r:id="rId7" w:subsetted="1" w:fontKey="{AFC5548F-4562-45BE-A52C-41D315F09F5A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___WRD_EMBED_SUB_44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8" w:subsetted="1" w:fontKey="{6F0A2FC3-F83A-470E-B0D4-70E6316072A7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4845D7" w14:textId="77777777" w:rsidR="00F84EF2" w:rsidRDefault="00F84EF2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BC6A9" w14:textId="77777777" w:rsidR="00F84EF2" w:rsidRDefault="00F84EF2">
    <w:pPr>
      <w:pStyle w:val="a7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DE9851" w14:textId="77777777" w:rsidR="00F84EF2" w:rsidRDefault="00000000">
    <w:pPr>
      <w:pStyle w:val="a7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7192314" wp14:editId="7A639CEA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24FE2182" w14:textId="77777777" w:rsidR="00F84EF2" w:rsidRDefault="00000000">
                          <w:pPr>
                            <w:pStyle w:val="a7"/>
                            <w:rPr>
                              <w:rFonts w:ascii="Times New Roman Regular" w:hAnsi="Times New Roman Regular" w:cs="Times New Roman Regular"/>
                            </w:rPr>
                          </w:pPr>
                          <w:r>
                            <w:rPr>
                              <w:rFonts w:ascii="Times New Roman Regular" w:hAnsi="Times New Roman Regular" w:cs="Times New Roman Regular"/>
                            </w:rPr>
                            <w:t xml:space="preserve">— </w:t>
                          </w:r>
                          <w:r>
                            <w:rPr>
                              <w:rFonts w:ascii="Times New Roman Regular" w:hAnsi="Times New Roman Regular" w:cs="Times New Roman Regular"/>
                            </w:rPr>
                            <w:fldChar w:fldCharType="begin"/>
                          </w:r>
                          <w:r>
                            <w:rPr>
                              <w:rFonts w:ascii="Times New Roman Regular" w:hAnsi="Times New Roman Regular" w:cs="Times New Roman Regular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 Regular" w:hAnsi="Times New Roman Regular" w:cs="Times New Roman Regular"/>
                            </w:rPr>
                            <w:fldChar w:fldCharType="separate"/>
                          </w:r>
                          <w:r>
                            <w:rPr>
                              <w:rFonts w:ascii="Times New Roman Regular" w:hAnsi="Times New Roman Regular" w:cs="Times New Roman Regular"/>
                            </w:rPr>
                            <w:t>1</w:t>
                          </w:r>
                          <w:r>
                            <w:rPr>
                              <w:rFonts w:ascii="Times New Roman Regular" w:hAnsi="Times New Roman Regular" w:cs="Times New Roman Regular"/>
                            </w:rPr>
                            <w:fldChar w:fldCharType="end"/>
                          </w:r>
                          <w:r>
                            <w:rPr>
                              <w:rFonts w:ascii="Times New Roman Regular" w:hAnsi="Times New Roman Regular" w:cs="Times New Roman Regular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192314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6" type="#_x0000_t202" style="position:absolute;margin-left:0;margin-top:0;width:2in;height:2in;z-index:25165670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" filled="f" stroked="f">
              <v:textbox style="mso-fit-shape-to-text:t" inset="0,0,0,0">
                <w:txbxContent>
                  <w:p w14:paraId="24FE2182" w14:textId="77777777" w:rsidR="00F84EF2" w:rsidRDefault="00000000">
                    <w:pPr>
                      <w:pStyle w:val="a7"/>
                      <w:rPr>
                        <w:rFonts w:ascii="Times New Roman Regular" w:hAnsi="Times New Roman Regular" w:cs="Times New Roman Regular"/>
                      </w:rPr>
                    </w:pPr>
                    <w:r>
                      <w:rPr>
                        <w:rFonts w:ascii="Times New Roman Regular" w:hAnsi="Times New Roman Regular" w:cs="Times New Roman Regular"/>
                      </w:rPr>
                      <w:t xml:space="preserve">— </w:t>
                    </w:r>
                    <w:r>
                      <w:rPr>
                        <w:rFonts w:ascii="Times New Roman Regular" w:hAnsi="Times New Roman Regular" w:cs="Times New Roman Regular"/>
                      </w:rPr>
                      <w:fldChar w:fldCharType="begin"/>
                    </w:r>
                    <w:r>
                      <w:rPr>
                        <w:rFonts w:ascii="Times New Roman Regular" w:hAnsi="Times New Roman Regular" w:cs="Times New Roman Regular"/>
                      </w:rPr>
                      <w:instrText xml:space="preserve"> PAGE  \* MERGEFORMAT </w:instrText>
                    </w:r>
                    <w:r>
                      <w:rPr>
                        <w:rFonts w:ascii="Times New Roman Regular" w:hAnsi="Times New Roman Regular" w:cs="Times New Roman Regular"/>
                      </w:rPr>
                      <w:fldChar w:fldCharType="separate"/>
                    </w:r>
                    <w:r>
                      <w:rPr>
                        <w:rFonts w:ascii="Times New Roman Regular" w:hAnsi="Times New Roman Regular" w:cs="Times New Roman Regular"/>
                      </w:rPr>
                      <w:t>1</w:t>
                    </w:r>
                    <w:r>
                      <w:rPr>
                        <w:rFonts w:ascii="Times New Roman Regular" w:hAnsi="Times New Roman Regular" w:cs="Times New Roman Regular"/>
                      </w:rPr>
                      <w:fldChar w:fldCharType="end"/>
                    </w:r>
                    <w:r>
                      <w:rPr>
                        <w:rFonts w:ascii="Times New Roman Regular" w:hAnsi="Times New Roman Regular" w:cs="Times New Roman Regular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54AA79" w14:textId="77777777" w:rsidR="00282592" w:rsidRDefault="00282592">
      <w:r>
        <w:separator/>
      </w:r>
    </w:p>
  </w:footnote>
  <w:footnote w:type="continuationSeparator" w:id="0">
    <w:p w14:paraId="7EB91A2C" w14:textId="77777777" w:rsidR="00282592" w:rsidRDefault="002825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78F0F2"/>
    <w:multiLevelType w:val="singleLevel"/>
    <w:tmpl w:val="7F78F0F2"/>
    <w:lvl w:ilvl="0">
      <w:start w:val="1"/>
      <w:numFmt w:val="chineseCounting"/>
      <w:suff w:val="nothing"/>
      <w:lvlText w:val="%1、"/>
      <w:lvlJc w:val="left"/>
      <w:rPr>
        <w:rFonts w:hint="eastAsia"/>
        <w:sz w:val="32"/>
        <w:szCs w:val="32"/>
      </w:rPr>
    </w:lvl>
  </w:abstractNum>
  <w:num w:numId="1" w16cid:durableId="1210340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saveSubsetFonts/>
  <w:bordersDoNotSurroundHeader/>
  <w:bordersDoNotSurroundFooter/>
  <w:proofState w:spelling="clean" w:grammar="clean"/>
  <w:defaultTabStop w:val="2179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NjMzMxYmE5M2ZmMWVkZDZjZTBhMmI0NzM2YmE4ZTMifQ=="/>
    <w:docVar w:name="KSO_WPS_MARK_KEY" w:val="a0b2f062-1d9e-4ae5-b60a-4f378b406899"/>
  </w:docVars>
  <w:rsids>
    <w:rsidRoot w:val="00CB44A9"/>
    <w:rsid w:val="86EE2DB4"/>
    <w:rsid w:val="8D9DAF34"/>
    <w:rsid w:val="92AF5E99"/>
    <w:rsid w:val="93FFC9D0"/>
    <w:rsid w:val="95CB88F9"/>
    <w:rsid w:val="997B3894"/>
    <w:rsid w:val="9BDF3D03"/>
    <w:rsid w:val="9EC63BA8"/>
    <w:rsid w:val="9F3F9146"/>
    <w:rsid w:val="9FBFEDD6"/>
    <w:rsid w:val="A5BCFEE9"/>
    <w:rsid w:val="A7F7B8AA"/>
    <w:rsid w:val="A9FE5820"/>
    <w:rsid w:val="AB5F665E"/>
    <w:rsid w:val="ABCC4C23"/>
    <w:rsid w:val="AC7E29AB"/>
    <w:rsid w:val="AD7FF29B"/>
    <w:rsid w:val="ADF70DE6"/>
    <w:rsid w:val="ADFFC0DB"/>
    <w:rsid w:val="AEBD76E0"/>
    <w:rsid w:val="AEDBFBB7"/>
    <w:rsid w:val="AF9F67C0"/>
    <w:rsid w:val="AFBF6F1C"/>
    <w:rsid w:val="AFFFFE8C"/>
    <w:rsid w:val="B0ECF2BE"/>
    <w:rsid w:val="B1DF4B6C"/>
    <w:rsid w:val="B2B52DA4"/>
    <w:rsid w:val="B31FAFF7"/>
    <w:rsid w:val="B3EFE9A2"/>
    <w:rsid w:val="B7367641"/>
    <w:rsid w:val="B7AD2BC9"/>
    <w:rsid w:val="B7EFE862"/>
    <w:rsid w:val="BA687700"/>
    <w:rsid w:val="BAFDC4E9"/>
    <w:rsid w:val="BB4FC2BB"/>
    <w:rsid w:val="BB6FC644"/>
    <w:rsid w:val="BB7F965C"/>
    <w:rsid w:val="BBDBF308"/>
    <w:rsid w:val="BC9559E0"/>
    <w:rsid w:val="BDEB8106"/>
    <w:rsid w:val="BDF97D56"/>
    <w:rsid w:val="BDFCF869"/>
    <w:rsid w:val="BDFFA96E"/>
    <w:rsid w:val="BDFFB567"/>
    <w:rsid w:val="BEA67159"/>
    <w:rsid w:val="BEFF4887"/>
    <w:rsid w:val="BF010819"/>
    <w:rsid w:val="BF6D116B"/>
    <w:rsid w:val="BF7A8A1A"/>
    <w:rsid w:val="BF7EAD60"/>
    <w:rsid w:val="BF7F0B86"/>
    <w:rsid w:val="BF8FDEDA"/>
    <w:rsid w:val="BFBD9FCE"/>
    <w:rsid w:val="BFBDE8D4"/>
    <w:rsid w:val="BFC650D4"/>
    <w:rsid w:val="BFD9C59C"/>
    <w:rsid w:val="BFE9F37D"/>
    <w:rsid w:val="BFF534E1"/>
    <w:rsid w:val="BFF7A121"/>
    <w:rsid w:val="BFFF6333"/>
    <w:rsid w:val="C4FA7C74"/>
    <w:rsid w:val="C4FF52EB"/>
    <w:rsid w:val="C5F929AE"/>
    <w:rsid w:val="CD37580D"/>
    <w:rsid w:val="CEFFDC6E"/>
    <w:rsid w:val="CF67E7BE"/>
    <w:rsid w:val="CFA7F337"/>
    <w:rsid w:val="CFB724EB"/>
    <w:rsid w:val="CFFA20DA"/>
    <w:rsid w:val="D33D1CEC"/>
    <w:rsid w:val="D4CE8A2A"/>
    <w:rsid w:val="D4F386DE"/>
    <w:rsid w:val="D5FE6DD0"/>
    <w:rsid w:val="D73FD010"/>
    <w:rsid w:val="D7FDDC47"/>
    <w:rsid w:val="D7FFFAD5"/>
    <w:rsid w:val="D913C488"/>
    <w:rsid w:val="D9D944AC"/>
    <w:rsid w:val="DB7B5823"/>
    <w:rsid w:val="DBE302FF"/>
    <w:rsid w:val="DD3F6561"/>
    <w:rsid w:val="DD7F6609"/>
    <w:rsid w:val="DDB394A7"/>
    <w:rsid w:val="DDCFA480"/>
    <w:rsid w:val="DE4AC1E4"/>
    <w:rsid w:val="DEAEE471"/>
    <w:rsid w:val="DED75B6E"/>
    <w:rsid w:val="DEEB8084"/>
    <w:rsid w:val="DF1B8D1A"/>
    <w:rsid w:val="DF3F79FC"/>
    <w:rsid w:val="DF5F3392"/>
    <w:rsid w:val="DF6FEE19"/>
    <w:rsid w:val="DF7BD947"/>
    <w:rsid w:val="DFBC5546"/>
    <w:rsid w:val="DFD67C4C"/>
    <w:rsid w:val="DFEE7B9A"/>
    <w:rsid w:val="DFFEB985"/>
    <w:rsid w:val="E5FF424F"/>
    <w:rsid w:val="E6ADC7D2"/>
    <w:rsid w:val="E6FF71E5"/>
    <w:rsid w:val="E7AFF28C"/>
    <w:rsid w:val="E7FFC423"/>
    <w:rsid w:val="E89F543E"/>
    <w:rsid w:val="E97FC784"/>
    <w:rsid w:val="EA335984"/>
    <w:rsid w:val="EA7DBE63"/>
    <w:rsid w:val="EA7F3E7E"/>
    <w:rsid w:val="EAD72BF1"/>
    <w:rsid w:val="EB569669"/>
    <w:rsid w:val="EBF74785"/>
    <w:rsid w:val="ED7F8223"/>
    <w:rsid w:val="EDE74593"/>
    <w:rsid w:val="EDF75465"/>
    <w:rsid w:val="EDFB84F0"/>
    <w:rsid w:val="EE6717AF"/>
    <w:rsid w:val="EEDBEA0F"/>
    <w:rsid w:val="EEDDED42"/>
    <w:rsid w:val="EEDFB614"/>
    <w:rsid w:val="EF3741D8"/>
    <w:rsid w:val="EF7FBC90"/>
    <w:rsid w:val="EFAFFEFD"/>
    <w:rsid w:val="EFB5E6F0"/>
    <w:rsid w:val="EFEDEDCF"/>
    <w:rsid w:val="EFEFFDDC"/>
    <w:rsid w:val="EFFAA057"/>
    <w:rsid w:val="EFFB1D9E"/>
    <w:rsid w:val="EFFD3CF0"/>
    <w:rsid w:val="EFFF24D4"/>
    <w:rsid w:val="EFFF2DF2"/>
    <w:rsid w:val="EFFFAD4C"/>
    <w:rsid w:val="F1C921CB"/>
    <w:rsid w:val="F2F36DAD"/>
    <w:rsid w:val="F3B4B39E"/>
    <w:rsid w:val="F3D7554F"/>
    <w:rsid w:val="F3FF1919"/>
    <w:rsid w:val="F4FE3CAE"/>
    <w:rsid w:val="F55EF192"/>
    <w:rsid w:val="F5CCE225"/>
    <w:rsid w:val="F5CFE068"/>
    <w:rsid w:val="F5EC2AE4"/>
    <w:rsid w:val="F5EFB991"/>
    <w:rsid w:val="F5FBD571"/>
    <w:rsid w:val="F6EB2300"/>
    <w:rsid w:val="F6FF1A2D"/>
    <w:rsid w:val="F6FF2A92"/>
    <w:rsid w:val="F76BFA02"/>
    <w:rsid w:val="F76EE4B7"/>
    <w:rsid w:val="F77B4427"/>
    <w:rsid w:val="F77B544D"/>
    <w:rsid w:val="F7B9F24E"/>
    <w:rsid w:val="F7BCDBD2"/>
    <w:rsid w:val="F7E62632"/>
    <w:rsid w:val="F7EF28AE"/>
    <w:rsid w:val="F7EF4C61"/>
    <w:rsid w:val="F7F1A5EA"/>
    <w:rsid w:val="F7F3CBDE"/>
    <w:rsid w:val="F7FF2486"/>
    <w:rsid w:val="F85780EF"/>
    <w:rsid w:val="F9E51CB6"/>
    <w:rsid w:val="F9EFF842"/>
    <w:rsid w:val="F9FF3E88"/>
    <w:rsid w:val="F9FFE4F2"/>
    <w:rsid w:val="FA7D4148"/>
    <w:rsid w:val="FAB9083B"/>
    <w:rsid w:val="FB3FE664"/>
    <w:rsid w:val="FB5F74DB"/>
    <w:rsid w:val="FBB6B74F"/>
    <w:rsid w:val="FBB90C1A"/>
    <w:rsid w:val="FBBF95A6"/>
    <w:rsid w:val="FBC7EE6B"/>
    <w:rsid w:val="FBDE6B8C"/>
    <w:rsid w:val="FBEE57CD"/>
    <w:rsid w:val="FBF1C18C"/>
    <w:rsid w:val="FBFD4BCD"/>
    <w:rsid w:val="FBFD769B"/>
    <w:rsid w:val="FBFF6317"/>
    <w:rsid w:val="FCF54A57"/>
    <w:rsid w:val="FD574CCA"/>
    <w:rsid w:val="FD57586D"/>
    <w:rsid w:val="FD5F9F69"/>
    <w:rsid w:val="FD7F152C"/>
    <w:rsid w:val="FDDE5815"/>
    <w:rsid w:val="FDF35318"/>
    <w:rsid w:val="FDF9712A"/>
    <w:rsid w:val="FDFC511F"/>
    <w:rsid w:val="FE9D1780"/>
    <w:rsid w:val="FEBA8615"/>
    <w:rsid w:val="FEDD8441"/>
    <w:rsid w:val="FEEB9F54"/>
    <w:rsid w:val="FEEF6B79"/>
    <w:rsid w:val="FEF752A8"/>
    <w:rsid w:val="FEF7C5BB"/>
    <w:rsid w:val="FEFB4989"/>
    <w:rsid w:val="FEFE8F87"/>
    <w:rsid w:val="FF6EF37E"/>
    <w:rsid w:val="FF77252A"/>
    <w:rsid w:val="FF7E3340"/>
    <w:rsid w:val="FF7FD33A"/>
    <w:rsid w:val="FF9F8C92"/>
    <w:rsid w:val="FFB795D7"/>
    <w:rsid w:val="FFBFF526"/>
    <w:rsid w:val="FFD5FFB0"/>
    <w:rsid w:val="FFDF7433"/>
    <w:rsid w:val="FFE919CB"/>
    <w:rsid w:val="FFF7A51E"/>
    <w:rsid w:val="FFFC62B9"/>
    <w:rsid w:val="FFFF3D32"/>
    <w:rsid w:val="0000251B"/>
    <w:rsid w:val="00006494"/>
    <w:rsid w:val="0000755B"/>
    <w:rsid w:val="00016446"/>
    <w:rsid w:val="000274C0"/>
    <w:rsid w:val="00031600"/>
    <w:rsid w:val="00040F1F"/>
    <w:rsid w:val="00043F5F"/>
    <w:rsid w:val="00044E06"/>
    <w:rsid w:val="000550EE"/>
    <w:rsid w:val="00060910"/>
    <w:rsid w:val="00075948"/>
    <w:rsid w:val="0009025F"/>
    <w:rsid w:val="000B61C6"/>
    <w:rsid w:val="000B6555"/>
    <w:rsid w:val="000B77E1"/>
    <w:rsid w:val="000D2D48"/>
    <w:rsid w:val="000D7DE0"/>
    <w:rsid w:val="000E6146"/>
    <w:rsid w:val="000E662D"/>
    <w:rsid w:val="00104A11"/>
    <w:rsid w:val="001069F9"/>
    <w:rsid w:val="00111434"/>
    <w:rsid w:val="00113C27"/>
    <w:rsid w:val="001255DB"/>
    <w:rsid w:val="00125D16"/>
    <w:rsid w:val="00131438"/>
    <w:rsid w:val="0013189F"/>
    <w:rsid w:val="00135C21"/>
    <w:rsid w:val="00143E1B"/>
    <w:rsid w:val="00151AC8"/>
    <w:rsid w:val="001540E7"/>
    <w:rsid w:val="00155A0E"/>
    <w:rsid w:val="00156D2F"/>
    <w:rsid w:val="00160F1C"/>
    <w:rsid w:val="00165674"/>
    <w:rsid w:val="001747B5"/>
    <w:rsid w:val="00181B52"/>
    <w:rsid w:val="001850CB"/>
    <w:rsid w:val="00190FFC"/>
    <w:rsid w:val="0019473A"/>
    <w:rsid w:val="00195C0D"/>
    <w:rsid w:val="001A3B42"/>
    <w:rsid w:val="001A6BF7"/>
    <w:rsid w:val="001B13EF"/>
    <w:rsid w:val="001B2A32"/>
    <w:rsid w:val="001E07BA"/>
    <w:rsid w:val="001E1D64"/>
    <w:rsid w:val="001E3611"/>
    <w:rsid w:val="001F132A"/>
    <w:rsid w:val="001F7C35"/>
    <w:rsid w:val="00200FE8"/>
    <w:rsid w:val="002324CD"/>
    <w:rsid w:val="002472D3"/>
    <w:rsid w:val="00247A78"/>
    <w:rsid w:val="00251968"/>
    <w:rsid w:val="00257AF2"/>
    <w:rsid w:val="0026241C"/>
    <w:rsid w:val="0026553E"/>
    <w:rsid w:val="0027054F"/>
    <w:rsid w:val="00271E4A"/>
    <w:rsid w:val="00277241"/>
    <w:rsid w:val="00277DFE"/>
    <w:rsid w:val="00282592"/>
    <w:rsid w:val="002864A5"/>
    <w:rsid w:val="00287B46"/>
    <w:rsid w:val="00291FFD"/>
    <w:rsid w:val="002976C7"/>
    <w:rsid w:val="002A428A"/>
    <w:rsid w:val="002B21F6"/>
    <w:rsid w:val="002C0AEB"/>
    <w:rsid w:val="002C282E"/>
    <w:rsid w:val="002C6A8C"/>
    <w:rsid w:val="002C79DE"/>
    <w:rsid w:val="002D10A0"/>
    <w:rsid w:val="002D31E1"/>
    <w:rsid w:val="002D4EEA"/>
    <w:rsid w:val="002E03BF"/>
    <w:rsid w:val="002F0C70"/>
    <w:rsid w:val="002F5138"/>
    <w:rsid w:val="002F6ECD"/>
    <w:rsid w:val="00303048"/>
    <w:rsid w:val="003126A4"/>
    <w:rsid w:val="003253B5"/>
    <w:rsid w:val="00333CCF"/>
    <w:rsid w:val="00340B18"/>
    <w:rsid w:val="003440B0"/>
    <w:rsid w:val="0034616F"/>
    <w:rsid w:val="00360B4B"/>
    <w:rsid w:val="00363906"/>
    <w:rsid w:val="0037087F"/>
    <w:rsid w:val="0037360E"/>
    <w:rsid w:val="00375807"/>
    <w:rsid w:val="00395A99"/>
    <w:rsid w:val="003A1CF3"/>
    <w:rsid w:val="003B778F"/>
    <w:rsid w:val="003B7AD8"/>
    <w:rsid w:val="003C3668"/>
    <w:rsid w:val="003C6C4C"/>
    <w:rsid w:val="003D09E4"/>
    <w:rsid w:val="003D4108"/>
    <w:rsid w:val="003D5A16"/>
    <w:rsid w:val="003E11D9"/>
    <w:rsid w:val="003E7A89"/>
    <w:rsid w:val="00421704"/>
    <w:rsid w:val="00440CBA"/>
    <w:rsid w:val="00440E23"/>
    <w:rsid w:val="00452C7B"/>
    <w:rsid w:val="004576E4"/>
    <w:rsid w:val="0046524E"/>
    <w:rsid w:val="00470945"/>
    <w:rsid w:val="0048175C"/>
    <w:rsid w:val="00486C07"/>
    <w:rsid w:val="00486F0E"/>
    <w:rsid w:val="0049463D"/>
    <w:rsid w:val="004B1A12"/>
    <w:rsid w:val="004B21CE"/>
    <w:rsid w:val="004B655C"/>
    <w:rsid w:val="004C0C45"/>
    <w:rsid w:val="004C4F5E"/>
    <w:rsid w:val="004D6843"/>
    <w:rsid w:val="004F5F5C"/>
    <w:rsid w:val="00501981"/>
    <w:rsid w:val="005034AE"/>
    <w:rsid w:val="0051103A"/>
    <w:rsid w:val="005127E1"/>
    <w:rsid w:val="00515C91"/>
    <w:rsid w:val="00521F0A"/>
    <w:rsid w:val="00534979"/>
    <w:rsid w:val="00535DCC"/>
    <w:rsid w:val="00540521"/>
    <w:rsid w:val="0054614B"/>
    <w:rsid w:val="00550D73"/>
    <w:rsid w:val="00552AA0"/>
    <w:rsid w:val="005565E4"/>
    <w:rsid w:val="00556C9B"/>
    <w:rsid w:val="0056092D"/>
    <w:rsid w:val="005638D6"/>
    <w:rsid w:val="00563C51"/>
    <w:rsid w:val="00565C7B"/>
    <w:rsid w:val="005734D3"/>
    <w:rsid w:val="00574AB1"/>
    <w:rsid w:val="00582B86"/>
    <w:rsid w:val="00592371"/>
    <w:rsid w:val="00595D29"/>
    <w:rsid w:val="005A0900"/>
    <w:rsid w:val="005B1FDA"/>
    <w:rsid w:val="005C03E3"/>
    <w:rsid w:val="005C53BF"/>
    <w:rsid w:val="005D7164"/>
    <w:rsid w:val="005D74E6"/>
    <w:rsid w:val="005E02E1"/>
    <w:rsid w:val="005E10DA"/>
    <w:rsid w:val="005E2365"/>
    <w:rsid w:val="005E7C52"/>
    <w:rsid w:val="005F7E69"/>
    <w:rsid w:val="006019A0"/>
    <w:rsid w:val="00604B05"/>
    <w:rsid w:val="00607BD5"/>
    <w:rsid w:val="00611BB2"/>
    <w:rsid w:val="00620073"/>
    <w:rsid w:val="00621107"/>
    <w:rsid w:val="00622AAC"/>
    <w:rsid w:val="00627C2E"/>
    <w:rsid w:val="00636A1F"/>
    <w:rsid w:val="00644712"/>
    <w:rsid w:val="00651193"/>
    <w:rsid w:val="00660950"/>
    <w:rsid w:val="006740CD"/>
    <w:rsid w:val="00676803"/>
    <w:rsid w:val="00691ED5"/>
    <w:rsid w:val="00694FD6"/>
    <w:rsid w:val="00696DCA"/>
    <w:rsid w:val="006B2429"/>
    <w:rsid w:val="006B5A24"/>
    <w:rsid w:val="006B632F"/>
    <w:rsid w:val="006B7A02"/>
    <w:rsid w:val="006C07BD"/>
    <w:rsid w:val="006C3DDB"/>
    <w:rsid w:val="006D4209"/>
    <w:rsid w:val="006E1AD1"/>
    <w:rsid w:val="00700209"/>
    <w:rsid w:val="00706A08"/>
    <w:rsid w:val="00706E1F"/>
    <w:rsid w:val="007102CB"/>
    <w:rsid w:val="00722332"/>
    <w:rsid w:val="0072581F"/>
    <w:rsid w:val="007327F2"/>
    <w:rsid w:val="0074271C"/>
    <w:rsid w:val="00755073"/>
    <w:rsid w:val="007641A5"/>
    <w:rsid w:val="0076686D"/>
    <w:rsid w:val="00787D54"/>
    <w:rsid w:val="00791F92"/>
    <w:rsid w:val="00795B3F"/>
    <w:rsid w:val="007D47DB"/>
    <w:rsid w:val="007F2350"/>
    <w:rsid w:val="007F697A"/>
    <w:rsid w:val="007F6EBB"/>
    <w:rsid w:val="00807F3E"/>
    <w:rsid w:val="00812AF3"/>
    <w:rsid w:val="00824E57"/>
    <w:rsid w:val="00833682"/>
    <w:rsid w:val="0084026C"/>
    <w:rsid w:val="008469EC"/>
    <w:rsid w:val="00852A6F"/>
    <w:rsid w:val="00854C92"/>
    <w:rsid w:val="00855DB8"/>
    <w:rsid w:val="00862343"/>
    <w:rsid w:val="00871BAF"/>
    <w:rsid w:val="00873002"/>
    <w:rsid w:val="00874A6A"/>
    <w:rsid w:val="00877E9F"/>
    <w:rsid w:val="008A6080"/>
    <w:rsid w:val="008B0ADD"/>
    <w:rsid w:val="008B49C9"/>
    <w:rsid w:val="008B58CF"/>
    <w:rsid w:val="008E1586"/>
    <w:rsid w:val="00920C32"/>
    <w:rsid w:val="00921368"/>
    <w:rsid w:val="009223F8"/>
    <w:rsid w:val="0093029E"/>
    <w:rsid w:val="0093062B"/>
    <w:rsid w:val="00952D7E"/>
    <w:rsid w:val="00967B49"/>
    <w:rsid w:val="00973C71"/>
    <w:rsid w:val="00974DDA"/>
    <w:rsid w:val="00977AB7"/>
    <w:rsid w:val="009825E8"/>
    <w:rsid w:val="00983037"/>
    <w:rsid w:val="0098429A"/>
    <w:rsid w:val="009907FD"/>
    <w:rsid w:val="0099119D"/>
    <w:rsid w:val="00993D7A"/>
    <w:rsid w:val="009A331F"/>
    <w:rsid w:val="009B2CD3"/>
    <w:rsid w:val="009B560C"/>
    <w:rsid w:val="009B70DE"/>
    <w:rsid w:val="009C63D5"/>
    <w:rsid w:val="009C6D48"/>
    <w:rsid w:val="009D6476"/>
    <w:rsid w:val="009F0471"/>
    <w:rsid w:val="00A01B3D"/>
    <w:rsid w:val="00A16907"/>
    <w:rsid w:val="00A211D3"/>
    <w:rsid w:val="00A24ACA"/>
    <w:rsid w:val="00A2568A"/>
    <w:rsid w:val="00A36D23"/>
    <w:rsid w:val="00A40CEA"/>
    <w:rsid w:val="00A467C9"/>
    <w:rsid w:val="00A54722"/>
    <w:rsid w:val="00A57D32"/>
    <w:rsid w:val="00A67A62"/>
    <w:rsid w:val="00A67D04"/>
    <w:rsid w:val="00A85491"/>
    <w:rsid w:val="00A93820"/>
    <w:rsid w:val="00A94EC5"/>
    <w:rsid w:val="00A962DB"/>
    <w:rsid w:val="00AA165C"/>
    <w:rsid w:val="00AA4A83"/>
    <w:rsid w:val="00AA5891"/>
    <w:rsid w:val="00AB2DED"/>
    <w:rsid w:val="00AB7203"/>
    <w:rsid w:val="00AC123B"/>
    <w:rsid w:val="00AD46BA"/>
    <w:rsid w:val="00AD61D3"/>
    <w:rsid w:val="00AE00EA"/>
    <w:rsid w:val="00AE1DC0"/>
    <w:rsid w:val="00AE51B0"/>
    <w:rsid w:val="00AE7DB7"/>
    <w:rsid w:val="00AF6A6E"/>
    <w:rsid w:val="00AF78DC"/>
    <w:rsid w:val="00B02A8E"/>
    <w:rsid w:val="00B120F4"/>
    <w:rsid w:val="00B15210"/>
    <w:rsid w:val="00B163AB"/>
    <w:rsid w:val="00B21418"/>
    <w:rsid w:val="00B329CA"/>
    <w:rsid w:val="00B35A21"/>
    <w:rsid w:val="00B47B52"/>
    <w:rsid w:val="00B50DDF"/>
    <w:rsid w:val="00B73774"/>
    <w:rsid w:val="00B80B4B"/>
    <w:rsid w:val="00B80C07"/>
    <w:rsid w:val="00B841E5"/>
    <w:rsid w:val="00B84B78"/>
    <w:rsid w:val="00BA4EB3"/>
    <w:rsid w:val="00BA4F10"/>
    <w:rsid w:val="00BA59C8"/>
    <w:rsid w:val="00BC0799"/>
    <w:rsid w:val="00BD0868"/>
    <w:rsid w:val="00BD3CD4"/>
    <w:rsid w:val="00BD6952"/>
    <w:rsid w:val="00BD719D"/>
    <w:rsid w:val="00BE6031"/>
    <w:rsid w:val="00BF2913"/>
    <w:rsid w:val="00BF5656"/>
    <w:rsid w:val="00BF62E4"/>
    <w:rsid w:val="00C03B3A"/>
    <w:rsid w:val="00C0650A"/>
    <w:rsid w:val="00C111D6"/>
    <w:rsid w:val="00C2572D"/>
    <w:rsid w:val="00C30D0C"/>
    <w:rsid w:val="00C34A2B"/>
    <w:rsid w:val="00C44729"/>
    <w:rsid w:val="00C53A78"/>
    <w:rsid w:val="00C56DB7"/>
    <w:rsid w:val="00C66D52"/>
    <w:rsid w:val="00C67DF8"/>
    <w:rsid w:val="00C73F94"/>
    <w:rsid w:val="00C77795"/>
    <w:rsid w:val="00C850A0"/>
    <w:rsid w:val="00CA2DF8"/>
    <w:rsid w:val="00CB0AF2"/>
    <w:rsid w:val="00CB3ABB"/>
    <w:rsid w:val="00CB44A9"/>
    <w:rsid w:val="00CB4E72"/>
    <w:rsid w:val="00CB7FBE"/>
    <w:rsid w:val="00CC1529"/>
    <w:rsid w:val="00CD2661"/>
    <w:rsid w:val="00CD35E8"/>
    <w:rsid w:val="00CD3828"/>
    <w:rsid w:val="00CD5572"/>
    <w:rsid w:val="00CD7161"/>
    <w:rsid w:val="00CF56C4"/>
    <w:rsid w:val="00D2377C"/>
    <w:rsid w:val="00D265F4"/>
    <w:rsid w:val="00D6570F"/>
    <w:rsid w:val="00D67D0A"/>
    <w:rsid w:val="00D763FD"/>
    <w:rsid w:val="00D800F4"/>
    <w:rsid w:val="00D83A65"/>
    <w:rsid w:val="00D86E12"/>
    <w:rsid w:val="00D9551B"/>
    <w:rsid w:val="00DA0298"/>
    <w:rsid w:val="00DA0440"/>
    <w:rsid w:val="00DA5A06"/>
    <w:rsid w:val="00DA5AAF"/>
    <w:rsid w:val="00DA62E1"/>
    <w:rsid w:val="00DB7132"/>
    <w:rsid w:val="00DC4630"/>
    <w:rsid w:val="00DD52C4"/>
    <w:rsid w:val="00DE1A44"/>
    <w:rsid w:val="00DE1BE8"/>
    <w:rsid w:val="00DE2B89"/>
    <w:rsid w:val="00DE624B"/>
    <w:rsid w:val="00DF0954"/>
    <w:rsid w:val="00DF133D"/>
    <w:rsid w:val="00DF3B70"/>
    <w:rsid w:val="00E028BF"/>
    <w:rsid w:val="00E0388B"/>
    <w:rsid w:val="00E0434C"/>
    <w:rsid w:val="00E100EC"/>
    <w:rsid w:val="00E23FB9"/>
    <w:rsid w:val="00E51C17"/>
    <w:rsid w:val="00E53834"/>
    <w:rsid w:val="00E60A45"/>
    <w:rsid w:val="00E66180"/>
    <w:rsid w:val="00E71228"/>
    <w:rsid w:val="00E77A4C"/>
    <w:rsid w:val="00E862E8"/>
    <w:rsid w:val="00E8663B"/>
    <w:rsid w:val="00E8689B"/>
    <w:rsid w:val="00E9295B"/>
    <w:rsid w:val="00E93D36"/>
    <w:rsid w:val="00EA507A"/>
    <w:rsid w:val="00EB198A"/>
    <w:rsid w:val="00EC1822"/>
    <w:rsid w:val="00EC6EFF"/>
    <w:rsid w:val="00ED5BA9"/>
    <w:rsid w:val="00EE403E"/>
    <w:rsid w:val="00EF56CA"/>
    <w:rsid w:val="00F018BC"/>
    <w:rsid w:val="00F0299D"/>
    <w:rsid w:val="00F07B00"/>
    <w:rsid w:val="00F10576"/>
    <w:rsid w:val="00F1712F"/>
    <w:rsid w:val="00F21F82"/>
    <w:rsid w:val="00F2547B"/>
    <w:rsid w:val="00F262B3"/>
    <w:rsid w:val="00F4297F"/>
    <w:rsid w:val="00F4750F"/>
    <w:rsid w:val="00F61F64"/>
    <w:rsid w:val="00F7089D"/>
    <w:rsid w:val="00F77776"/>
    <w:rsid w:val="00F83401"/>
    <w:rsid w:val="00F84EF2"/>
    <w:rsid w:val="00F878DC"/>
    <w:rsid w:val="00F94E3A"/>
    <w:rsid w:val="00FA1610"/>
    <w:rsid w:val="00FA51F3"/>
    <w:rsid w:val="00FB22DF"/>
    <w:rsid w:val="00FB2524"/>
    <w:rsid w:val="00FB5BF3"/>
    <w:rsid w:val="00FC128B"/>
    <w:rsid w:val="00FD2F05"/>
    <w:rsid w:val="00FE3355"/>
    <w:rsid w:val="00FE66F2"/>
    <w:rsid w:val="00FF3625"/>
    <w:rsid w:val="03649AA2"/>
    <w:rsid w:val="059F02BA"/>
    <w:rsid w:val="07A024F9"/>
    <w:rsid w:val="08931509"/>
    <w:rsid w:val="0A6F237C"/>
    <w:rsid w:val="0CFB142B"/>
    <w:rsid w:val="0EFEFE82"/>
    <w:rsid w:val="0FB7972D"/>
    <w:rsid w:val="0FBE1205"/>
    <w:rsid w:val="0FEFE75B"/>
    <w:rsid w:val="129C7984"/>
    <w:rsid w:val="13DE1785"/>
    <w:rsid w:val="17982698"/>
    <w:rsid w:val="17F324AA"/>
    <w:rsid w:val="196F4F21"/>
    <w:rsid w:val="1A38547A"/>
    <w:rsid w:val="1B6BD77C"/>
    <w:rsid w:val="1C587AEB"/>
    <w:rsid w:val="1CD53E9C"/>
    <w:rsid w:val="1D3F8534"/>
    <w:rsid w:val="1EF744BA"/>
    <w:rsid w:val="1FC7C4F6"/>
    <w:rsid w:val="1FEDA867"/>
    <w:rsid w:val="224F1BA5"/>
    <w:rsid w:val="241C2BF4"/>
    <w:rsid w:val="246B4C4D"/>
    <w:rsid w:val="268B4619"/>
    <w:rsid w:val="277C3697"/>
    <w:rsid w:val="27BBB890"/>
    <w:rsid w:val="2BCD6BFA"/>
    <w:rsid w:val="2E27CE83"/>
    <w:rsid w:val="2EDB7900"/>
    <w:rsid w:val="2FAB62FE"/>
    <w:rsid w:val="2FE17D63"/>
    <w:rsid w:val="2FFC839A"/>
    <w:rsid w:val="36B502FB"/>
    <w:rsid w:val="375F2F6F"/>
    <w:rsid w:val="37A73CD6"/>
    <w:rsid w:val="397F1F52"/>
    <w:rsid w:val="3AEF6696"/>
    <w:rsid w:val="3AF51B92"/>
    <w:rsid w:val="3B3C978F"/>
    <w:rsid w:val="3BB7A499"/>
    <w:rsid w:val="3BBEC093"/>
    <w:rsid w:val="3BED21D5"/>
    <w:rsid w:val="3BFF59A4"/>
    <w:rsid w:val="3DFF4483"/>
    <w:rsid w:val="3E9F468A"/>
    <w:rsid w:val="3F1E9B8C"/>
    <w:rsid w:val="3F7A40FF"/>
    <w:rsid w:val="3FA9E3DE"/>
    <w:rsid w:val="3FF28404"/>
    <w:rsid w:val="3FFE6E95"/>
    <w:rsid w:val="40374140"/>
    <w:rsid w:val="41DFF508"/>
    <w:rsid w:val="41EBF8F7"/>
    <w:rsid w:val="436DE6A8"/>
    <w:rsid w:val="4536361C"/>
    <w:rsid w:val="45BBC670"/>
    <w:rsid w:val="464B7F2D"/>
    <w:rsid w:val="46E23E91"/>
    <w:rsid w:val="46FB2027"/>
    <w:rsid w:val="477B5322"/>
    <w:rsid w:val="47CF43F7"/>
    <w:rsid w:val="48505F56"/>
    <w:rsid w:val="4899639A"/>
    <w:rsid w:val="4ADBC50E"/>
    <w:rsid w:val="4AF2224A"/>
    <w:rsid w:val="4AF6546F"/>
    <w:rsid w:val="4BDBC8D8"/>
    <w:rsid w:val="4CA02766"/>
    <w:rsid w:val="4CFF4A4E"/>
    <w:rsid w:val="4D54D8BC"/>
    <w:rsid w:val="4D8A69D3"/>
    <w:rsid w:val="4EF98016"/>
    <w:rsid w:val="4EFDACE2"/>
    <w:rsid w:val="4F2F1AB4"/>
    <w:rsid w:val="4FD38489"/>
    <w:rsid w:val="4FEBEEEE"/>
    <w:rsid w:val="51407FA4"/>
    <w:rsid w:val="5212688D"/>
    <w:rsid w:val="526785EC"/>
    <w:rsid w:val="531E0FF7"/>
    <w:rsid w:val="53450D22"/>
    <w:rsid w:val="5432599B"/>
    <w:rsid w:val="55DEB0C1"/>
    <w:rsid w:val="55F7FACE"/>
    <w:rsid w:val="569EE767"/>
    <w:rsid w:val="57132CA4"/>
    <w:rsid w:val="575718EB"/>
    <w:rsid w:val="576A3CC3"/>
    <w:rsid w:val="578453F1"/>
    <w:rsid w:val="57ADDFB6"/>
    <w:rsid w:val="57BEE437"/>
    <w:rsid w:val="57BF2217"/>
    <w:rsid w:val="57FF8820"/>
    <w:rsid w:val="58FB7FCD"/>
    <w:rsid w:val="597E8907"/>
    <w:rsid w:val="59A06639"/>
    <w:rsid w:val="59FFF215"/>
    <w:rsid w:val="5AEF7BA0"/>
    <w:rsid w:val="5AFF49E5"/>
    <w:rsid w:val="5BE7BFEB"/>
    <w:rsid w:val="5BEA2C95"/>
    <w:rsid w:val="5BED00D2"/>
    <w:rsid w:val="5BF64218"/>
    <w:rsid w:val="5CB51753"/>
    <w:rsid w:val="5CFC188B"/>
    <w:rsid w:val="5DB1C851"/>
    <w:rsid w:val="5DE77004"/>
    <w:rsid w:val="5DFF7A39"/>
    <w:rsid w:val="5DFF8C55"/>
    <w:rsid w:val="5E506B48"/>
    <w:rsid w:val="5E5FDEB5"/>
    <w:rsid w:val="5EB30BFE"/>
    <w:rsid w:val="5F4F3A11"/>
    <w:rsid w:val="5F57AA21"/>
    <w:rsid w:val="5F7E3BF7"/>
    <w:rsid w:val="5FAF7E45"/>
    <w:rsid w:val="5FBDA572"/>
    <w:rsid w:val="5FBE14E7"/>
    <w:rsid w:val="5FDB48E3"/>
    <w:rsid w:val="5FDFEE3D"/>
    <w:rsid w:val="5FEF409E"/>
    <w:rsid w:val="5FFB44A7"/>
    <w:rsid w:val="5FFB8F36"/>
    <w:rsid w:val="5FFD6D20"/>
    <w:rsid w:val="5FFFCB29"/>
    <w:rsid w:val="60D85588"/>
    <w:rsid w:val="614C69A5"/>
    <w:rsid w:val="63731A99"/>
    <w:rsid w:val="64CF190B"/>
    <w:rsid w:val="64FB7ADD"/>
    <w:rsid w:val="65212396"/>
    <w:rsid w:val="65DFF12B"/>
    <w:rsid w:val="66A359F3"/>
    <w:rsid w:val="67233350"/>
    <w:rsid w:val="67792A2A"/>
    <w:rsid w:val="67930B03"/>
    <w:rsid w:val="67BB9879"/>
    <w:rsid w:val="68FF9686"/>
    <w:rsid w:val="69FCB886"/>
    <w:rsid w:val="6AA58A59"/>
    <w:rsid w:val="6B53FE0D"/>
    <w:rsid w:val="6B5F7F23"/>
    <w:rsid w:val="6BD7994B"/>
    <w:rsid w:val="6D6DA313"/>
    <w:rsid w:val="6D8E6755"/>
    <w:rsid w:val="6DB41969"/>
    <w:rsid w:val="6DFE1DBD"/>
    <w:rsid w:val="6E2F27ED"/>
    <w:rsid w:val="6E4762A5"/>
    <w:rsid w:val="6EF58AB8"/>
    <w:rsid w:val="6EFBF31A"/>
    <w:rsid w:val="6F1A7D21"/>
    <w:rsid w:val="6F1D5563"/>
    <w:rsid w:val="6FADD299"/>
    <w:rsid w:val="6FBD9FF3"/>
    <w:rsid w:val="6FBE7DB6"/>
    <w:rsid w:val="6FBFCCF6"/>
    <w:rsid w:val="6FC745DF"/>
    <w:rsid w:val="6FE7B66A"/>
    <w:rsid w:val="6FFB3936"/>
    <w:rsid w:val="6FFF3C18"/>
    <w:rsid w:val="71A00CD2"/>
    <w:rsid w:val="71BCF650"/>
    <w:rsid w:val="739C3AEE"/>
    <w:rsid w:val="73EFC926"/>
    <w:rsid w:val="73F3D0AA"/>
    <w:rsid w:val="73F5FA23"/>
    <w:rsid w:val="73FB2BA8"/>
    <w:rsid w:val="74F7CE4D"/>
    <w:rsid w:val="7528631C"/>
    <w:rsid w:val="755DE1D4"/>
    <w:rsid w:val="757BE38D"/>
    <w:rsid w:val="75FD96B0"/>
    <w:rsid w:val="763567F6"/>
    <w:rsid w:val="76ECE16B"/>
    <w:rsid w:val="76FF295E"/>
    <w:rsid w:val="76FF6B0D"/>
    <w:rsid w:val="770D75A2"/>
    <w:rsid w:val="776D7236"/>
    <w:rsid w:val="779B511D"/>
    <w:rsid w:val="77F665CC"/>
    <w:rsid w:val="77F689A3"/>
    <w:rsid w:val="77FCAA5B"/>
    <w:rsid w:val="77FD6048"/>
    <w:rsid w:val="77FDECA9"/>
    <w:rsid w:val="77FF1DA5"/>
    <w:rsid w:val="790B355D"/>
    <w:rsid w:val="79DFAEF9"/>
    <w:rsid w:val="79FA91D1"/>
    <w:rsid w:val="7A3E036B"/>
    <w:rsid w:val="7A3F2C85"/>
    <w:rsid w:val="7ADB6E4F"/>
    <w:rsid w:val="7AED8447"/>
    <w:rsid w:val="7AEE8509"/>
    <w:rsid w:val="7B0698CF"/>
    <w:rsid w:val="7B77CD28"/>
    <w:rsid w:val="7B97384C"/>
    <w:rsid w:val="7B9F773D"/>
    <w:rsid w:val="7BAB7676"/>
    <w:rsid w:val="7BC636EA"/>
    <w:rsid w:val="7BDD2FC9"/>
    <w:rsid w:val="7BDD34B9"/>
    <w:rsid w:val="7BDF5E27"/>
    <w:rsid w:val="7BFF2B2C"/>
    <w:rsid w:val="7BFF8A71"/>
    <w:rsid w:val="7C9BE42C"/>
    <w:rsid w:val="7D422DA7"/>
    <w:rsid w:val="7D5FA1BC"/>
    <w:rsid w:val="7D68B824"/>
    <w:rsid w:val="7D7BC463"/>
    <w:rsid w:val="7D9EF210"/>
    <w:rsid w:val="7D9FAF72"/>
    <w:rsid w:val="7DDD0AA5"/>
    <w:rsid w:val="7DDFB624"/>
    <w:rsid w:val="7DFE7BB4"/>
    <w:rsid w:val="7E6BAEF1"/>
    <w:rsid w:val="7E7D9614"/>
    <w:rsid w:val="7E94C2F4"/>
    <w:rsid w:val="7E9E7170"/>
    <w:rsid w:val="7EAED76D"/>
    <w:rsid w:val="7EBCFDE7"/>
    <w:rsid w:val="7EDDFA5B"/>
    <w:rsid w:val="7EEE8520"/>
    <w:rsid w:val="7EEF227F"/>
    <w:rsid w:val="7EEF8022"/>
    <w:rsid w:val="7EF5C946"/>
    <w:rsid w:val="7EFB31D7"/>
    <w:rsid w:val="7EFD275C"/>
    <w:rsid w:val="7EFF5B9F"/>
    <w:rsid w:val="7F3D531E"/>
    <w:rsid w:val="7F3E0551"/>
    <w:rsid w:val="7F3FCDCF"/>
    <w:rsid w:val="7F5B2EAC"/>
    <w:rsid w:val="7F5D8B83"/>
    <w:rsid w:val="7F5FAAD1"/>
    <w:rsid w:val="7F6E23D8"/>
    <w:rsid w:val="7F6E63DC"/>
    <w:rsid w:val="7F6FAEA6"/>
    <w:rsid w:val="7F774BBF"/>
    <w:rsid w:val="7F7F4602"/>
    <w:rsid w:val="7F7FAAD3"/>
    <w:rsid w:val="7F9D238A"/>
    <w:rsid w:val="7FBEDE79"/>
    <w:rsid w:val="7FCF258F"/>
    <w:rsid w:val="7FCF2DAB"/>
    <w:rsid w:val="7FD5FB0C"/>
    <w:rsid w:val="7FDB9315"/>
    <w:rsid w:val="7FE498BA"/>
    <w:rsid w:val="7FE7B8A1"/>
    <w:rsid w:val="7FEB3853"/>
    <w:rsid w:val="7FED4A35"/>
    <w:rsid w:val="7FED9767"/>
    <w:rsid w:val="7FEDCD44"/>
    <w:rsid w:val="7FEF0B14"/>
    <w:rsid w:val="7FEF294C"/>
    <w:rsid w:val="7FF3284A"/>
    <w:rsid w:val="7FF3F88B"/>
    <w:rsid w:val="7FF601D9"/>
    <w:rsid w:val="7FF66697"/>
    <w:rsid w:val="7FF74B3C"/>
    <w:rsid w:val="7FF78A07"/>
    <w:rsid w:val="7FF7EB32"/>
    <w:rsid w:val="7FF95020"/>
    <w:rsid w:val="7FFD5F85"/>
    <w:rsid w:val="7FFDA709"/>
    <w:rsid w:val="7FFE7C6D"/>
    <w:rsid w:val="7FFF1181"/>
    <w:rsid w:val="7FFF3E90"/>
    <w:rsid w:val="7FFFDB89"/>
    <w:rsid w:val="7FFFE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E327E4"/>
  <w15:docId w15:val="{6A7DA910-D25D-4F77-91A3-73E392AE9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1DC0"/>
    <w:pPr>
      <w:widowControl w:val="0"/>
      <w:jc w:val="both"/>
    </w:pPr>
    <w:rPr>
      <w:rFonts w:eastAsia="仿宋"/>
      <w:kern w:val="2"/>
      <w:sz w:val="32"/>
      <w:szCs w:val="3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8" w:lineRule="auto"/>
      <w:jc w:val="center"/>
      <w:outlineLvl w:val="0"/>
    </w:pPr>
    <w:rPr>
      <w:rFonts w:eastAsia="华文中宋"/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unhideWhenUsed/>
    <w:qFormat/>
    <w:pPr>
      <w:jc w:val="left"/>
    </w:pPr>
  </w:style>
  <w:style w:type="paragraph" w:styleId="a4">
    <w:name w:val="Body Text"/>
    <w:basedOn w:val="a"/>
    <w:uiPriority w:val="99"/>
    <w:unhideWhenUsed/>
    <w:qFormat/>
    <w:pPr>
      <w:adjustRightInd w:val="0"/>
      <w:jc w:val="left"/>
      <w:textAlignment w:val="baseline"/>
    </w:pPr>
    <w:rPr>
      <w:rFonts w:eastAsia="宋体"/>
      <w:kern w:val="0"/>
      <w:sz w:val="20"/>
      <w:szCs w:val="20"/>
      <w:lang w:val="zh-CN"/>
    </w:rPr>
  </w:style>
  <w:style w:type="paragraph" w:styleId="a5">
    <w:name w:val="Balloon Text"/>
    <w:basedOn w:val="a"/>
    <w:link w:val="a6"/>
    <w:uiPriority w:val="99"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cstheme="minorBidi"/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cstheme="minorBidi"/>
      <w:sz w:val="18"/>
      <w:szCs w:val="18"/>
    </w:rPr>
  </w:style>
  <w:style w:type="paragraph" w:styleId="ab">
    <w:name w:val="Normal (Web)"/>
    <w:basedOn w:val="a"/>
    <w:uiPriority w:val="99"/>
    <w:unhideWhenUsed/>
    <w:qFormat/>
    <w:pPr>
      <w:spacing w:beforeAutospacing="1" w:afterAutospacing="1"/>
      <w:jc w:val="left"/>
    </w:pPr>
    <w:rPr>
      <w:kern w:val="0"/>
      <w:sz w:val="24"/>
    </w:rPr>
  </w:style>
  <w:style w:type="paragraph" w:styleId="ac">
    <w:name w:val="Body Text First Indent"/>
    <w:basedOn w:val="a4"/>
    <w:next w:val="a"/>
    <w:uiPriority w:val="99"/>
    <w:unhideWhenUsed/>
    <w:qFormat/>
    <w:pPr>
      <w:spacing w:line="560" w:lineRule="exact"/>
      <w:ind w:firstLine="641"/>
    </w:pPr>
  </w:style>
  <w:style w:type="character" w:styleId="ad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a">
    <w:name w:val="页眉 字符"/>
    <w:basedOn w:val="a0"/>
    <w:link w:val="a9"/>
    <w:uiPriority w:val="99"/>
    <w:qFormat/>
    <w:rPr>
      <w:rFonts w:eastAsia="仿宋"/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rFonts w:eastAsia="仿宋"/>
      <w:sz w:val="18"/>
      <w:szCs w:val="18"/>
    </w:rPr>
  </w:style>
  <w:style w:type="paragraph" w:customStyle="1" w:styleId="Style1">
    <w:name w:val="_Style 1"/>
    <w:basedOn w:val="a"/>
    <w:uiPriority w:val="99"/>
    <w:qFormat/>
    <w:pPr>
      <w:ind w:firstLineChars="200" w:firstLine="420"/>
    </w:pPr>
    <w:rPr>
      <w:rFonts w:ascii="Calibri" w:eastAsia="宋体" w:hAnsi="Calibri"/>
      <w:sz w:val="21"/>
      <w:szCs w:val="24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Times New Roman" w:eastAsia="仿宋_GB2312" w:hAnsi="Times New Roman" w:cs="Times New Roman"/>
      <w:sz w:val="18"/>
      <w:szCs w:val="18"/>
    </w:rPr>
  </w:style>
  <w:style w:type="paragraph" w:customStyle="1" w:styleId="p0">
    <w:name w:val="p0"/>
    <w:basedOn w:val="a"/>
    <w:qFormat/>
    <w:pPr>
      <w:widowControl/>
    </w:pPr>
    <w:rPr>
      <w:rFonts w:eastAsia="宋体"/>
      <w:szCs w:val="20"/>
    </w:rPr>
  </w:style>
  <w:style w:type="character" w:styleId="ae">
    <w:name w:val="annotation reference"/>
    <w:basedOn w:val="a0"/>
    <w:uiPriority w:val="99"/>
    <w:semiHidden/>
    <w:unhideWhenUsed/>
    <w:rPr>
      <w:sz w:val="21"/>
      <w:szCs w:val="21"/>
    </w:rPr>
  </w:style>
  <w:style w:type="paragraph" w:styleId="af">
    <w:name w:val="Revision"/>
    <w:hidden/>
    <w:uiPriority w:val="99"/>
    <w:unhideWhenUsed/>
    <w:rsid w:val="006C07BD"/>
    <w:rPr>
      <w:rFonts w:eastAsia="仿宋_GB2312"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20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2a48e2da-56e2-4c03-8cec-3f6c6aa1e5fb</errorID>
      <errorWord>-</errorWord>
      <group>L1_Punc</group>
      <groupName>标点问题</groupName>
      <ability>L2_Punc_CN</ability>
      <abilityName>标点符号问题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 5343E8A</paraID>
      <start>33</start>
      <end>34</end>
      <status>ignored</status>
      <modifiedWord/>
      <trackRevisions>false</trackRevisions>
    </reviewItem>
    <reviewItem>
      <errorID>59a57a40-399a-4eef-be5f-9e824277d8a9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192BCF87</paraID>
      <start>40</start>
      <end>41</end>
      <status>ignored</status>
      <modifiedWord/>
      <trackRevisions>false</trackRevisions>
    </reviewItem>
    <reviewItem>
      <errorID>ffb0d6e7-ee28-4528-ab14-d81bb344e965</errorID>
      <errorWord>其它</errorWord>
      <group>L1_Word</group>
      <groupName>字词问题</groupName>
      <ability>L2_Alias</ability>
      <abilityName>也作/曾用词</abilityName>
      <candidateList>
        <item>其他</item>
      </candidateList>
      <explain>词汇[其它]为不规范表述或旧称，其规范书面表述为[其他]。</explain>
      <paraID>57F36D0C</paraID>
      <start>2</start>
      <end>4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5444FCA-EBDB-48E5-9EE0-FB999E4F2074}">
  <ds:schemaRefs>
    <ds:schemaRef ds:uri="http://schemas.wps.cn/vas-ai-hub/contract-review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848</TotalTime>
  <Pages>11</Pages>
  <Words>841</Words>
  <Characters>4796</Characters>
  <Application>Microsoft Office Word</Application>
  <DocSecurity>0</DocSecurity>
  <Lines>39</Lines>
  <Paragraphs>11</Paragraphs>
  <ScaleCrop>false</ScaleCrop>
  <Company/>
  <LinksUpToDate>false</LinksUpToDate>
  <CharactersWithSpaces>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xiang</dc:creator>
  <cp:lastModifiedBy>666 donk</cp:lastModifiedBy>
  <cp:revision>93</cp:revision>
  <dcterms:created xsi:type="dcterms:W3CDTF">2019-04-26T06:25:00Z</dcterms:created>
  <dcterms:modified xsi:type="dcterms:W3CDTF">2026-09-03T06:46:00Z</dcterms:modified>
  <dc:title>校园安全智能体快慢路径风险门控研究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4CD806465D8749A59917462907D0734D_13</vt:lpwstr>
  </property>
  <property fmtid="{D5CDD505-2E9C-101B-9397-08002B2CF9AE}" pid="4" name="KSOTemplateDocerSaveRecord">
    <vt:lpwstr>eyJoZGlkIjoiMGNiOWRkOThkNjZkOTY1YzNkYmRiZDE1YTFkM2QzNWEiLCJ1c2VySWQiOiIxNzc4MzAzNDkwIn0=</vt:lpwstr>
  </property>
</Properties>
</file>