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9B5" w:rsidRPr="00BA1078" w:rsidRDefault="008469B5" w:rsidP="008469B5">
      <w:pPr>
        <w:jc w:val="center"/>
        <w:rPr>
          <w:b/>
        </w:rPr>
      </w:pPr>
      <w:r w:rsidRPr="00BA1078">
        <w:rPr>
          <w:b/>
        </w:rPr>
        <w:t>Report of 3-Point and 5-Point Algorithm</w:t>
      </w:r>
    </w:p>
    <w:p w:rsidR="00BA1078" w:rsidRDefault="00BA1078" w:rsidP="00BA1078">
      <w:r>
        <w:t xml:space="preserve">Student’s Name: </w:t>
      </w:r>
      <w:proofErr w:type="spellStart"/>
      <w:r>
        <w:t>Dinh</w:t>
      </w:r>
      <w:proofErr w:type="spellEnd"/>
      <w:r>
        <w:t xml:space="preserve"> Vu</w:t>
      </w:r>
      <w:r>
        <w:tab/>
      </w:r>
      <w:r>
        <w:tab/>
      </w:r>
      <w:r>
        <w:tab/>
      </w:r>
      <w:r>
        <w:tab/>
      </w:r>
      <w:r>
        <w:tab/>
      </w:r>
      <w:r>
        <w:tab/>
        <w:t>Student’s ID: 20184187</w:t>
      </w:r>
    </w:p>
    <w:p w:rsidR="00BA1078" w:rsidRPr="00BA1078" w:rsidRDefault="00BA1078" w:rsidP="00BA1078">
      <w:pPr>
        <w:pStyle w:val="ListParagraph"/>
        <w:numPr>
          <w:ilvl w:val="0"/>
          <w:numId w:val="1"/>
        </w:numPr>
        <w:ind w:left="360"/>
        <w:outlineLvl w:val="0"/>
        <w:rPr>
          <w:b/>
        </w:rPr>
      </w:pPr>
      <w:r w:rsidRPr="00BA1078">
        <w:rPr>
          <w:b/>
        </w:rPr>
        <w:t>Three-Point Perspective Algorithm</w:t>
      </w:r>
    </w:p>
    <w:p w:rsidR="001760BA" w:rsidRPr="001760BA" w:rsidRDefault="004B5AD6" w:rsidP="004B5AD6">
      <w:pPr>
        <w:pStyle w:val="ListParagraph"/>
        <w:numPr>
          <w:ilvl w:val="1"/>
          <w:numId w:val="1"/>
        </w:numPr>
        <w:ind w:left="540" w:hanging="360"/>
        <w:rPr>
          <w:b/>
          <w:i/>
        </w:rPr>
        <w:sectPr w:rsidR="001760BA" w:rsidRPr="001760BA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25ED7">
        <w:rPr>
          <w:b/>
          <w:i/>
        </w:rPr>
        <w:t>The problem</w:t>
      </w:r>
    </w:p>
    <w:p w:rsidR="004B5AD6" w:rsidRDefault="009C7EF4" w:rsidP="004B5AD6">
      <w:r>
        <w:lastRenderedPageBreak/>
        <w:t xml:space="preserve">In 3D space, given </w:t>
      </w:r>
      <w:r w:rsidR="00FF7139">
        <w:t>the perspective projection of three points of a known triangle, the position of each of the vertices can be obtained.</w:t>
      </w:r>
    </w:p>
    <w:p w:rsidR="001760BA" w:rsidRDefault="001760BA" w:rsidP="004B5AD6">
      <w:pPr>
        <w:rPr>
          <w:rFonts w:eastAsiaTheme="minorEastAsia"/>
        </w:rPr>
      </w:pPr>
      <w:r>
        <w:t xml:space="preserve">(a, b, c) is known,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α,β,γ</m:t>
            </m:r>
          </m:e>
        </m:d>
      </m:oMath>
      <w:r>
        <w:rPr>
          <w:rFonts w:eastAsiaTheme="minorEastAsia"/>
        </w:rPr>
        <w:t xml:space="preserve"> can be determined from the unit vectors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1760BA" w:rsidRPr="001760BA" w:rsidRDefault="001760BA" w:rsidP="001760BA">
      <w:r>
        <w:rPr>
          <w:rFonts w:eastAsiaTheme="minorEastAsia"/>
        </w:rPr>
        <w:t xml:space="preserve">The length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and position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must be estimated.</w:t>
      </w:r>
    </w:p>
    <w:p w:rsidR="00FF7139" w:rsidRDefault="008469B5" w:rsidP="008469B5">
      <w:pPr>
        <w:jc w:val="center"/>
      </w:pPr>
      <w:r>
        <w:object w:dxaOrig="5310" w:dyaOrig="3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119.25pt" o:ole="">
            <v:imagedata r:id="rId9" o:title=""/>
          </v:shape>
          <o:OLEObject Type="Embed" ProgID="Visio.Drawing.15" ShapeID="_x0000_i1025" DrawAspect="Content" ObjectID="_1604009740" r:id="rId10"/>
        </w:object>
      </w:r>
    </w:p>
    <w:p w:rsidR="001760BA" w:rsidRDefault="00725ED7" w:rsidP="005D52ED">
      <w:pPr>
        <w:jc w:val="center"/>
        <w:sectPr w:rsidR="001760BA" w:rsidSect="001760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760BA">
        <w:rPr>
          <w:b/>
        </w:rPr>
        <w:t>Fig</w:t>
      </w:r>
      <w:r w:rsidR="00FF7139" w:rsidRPr="001760BA">
        <w:rPr>
          <w:b/>
        </w:rPr>
        <w:t>ure</w:t>
      </w:r>
      <w:r w:rsidRPr="001760BA">
        <w:rPr>
          <w:b/>
        </w:rPr>
        <w:t xml:space="preserve"> 1.1.</w:t>
      </w:r>
      <w:r>
        <w:t xml:space="preserve"> Illustrate the geometry of the three point space res</w:t>
      </w:r>
      <w:r w:rsidR="008469B5">
        <w:t>ection probl</w:t>
      </w:r>
      <w:r w:rsidR="005D52ED">
        <w:t>em</w:t>
      </w:r>
    </w:p>
    <w:p w:rsidR="004B5AD6" w:rsidRPr="008469B5" w:rsidRDefault="004B5AD6" w:rsidP="008469B5">
      <w:pPr>
        <w:pStyle w:val="ListParagraph"/>
        <w:numPr>
          <w:ilvl w:val="1"/>
          <w:numId w:val="1"/>
        </w:numPr>
        <w:ind w:left="540" w:hanging="360"/>
        <w:rPr>
          <w:b/>
          <w:i/>
        </w:rPr>
      </w:pPr>
      <w:r w:rsidRPr="008469B5">
        <w:rPr>
          <w:b/>
          <w:i/>
        </w:rPr>
        <w:lastRenderedPageBreak/>
        <w:t>The solutions</w:t>
      </w:r>
    </w:p>
    <w:p w:rsidR="004B5AD6" w:rsidRDefault="001760BA" w:rsidP="004B5AD6">
      <w:r>
        <w:t xml:space="preserve">There are six solutions presents by </w:t>
      </w:r>
      <w:proofErr w:type="spellStart"/>
      <w:r>
        <w:t>Grunert</w:t>
      </w:r>
      <w:proofErr w:type="spellEnd"/>
      <w:r>
        <w:t xml:space="preserve"> (1841), </w:t>
      </w:r>
      <w:proofErr w:type="spellStart"/>
      <w:r>
        <w:t>Finsterwalder</w:t>
      </w:r>
      <w:proofErr w:type="spellEnd"/>
      <w:r>
        <w:t xml:space="preserve"> (1937), Merritt (1949), </w:t>
      </w:r>
      <w:proofErr w:type="spellStart"/>
      <w:r>
        <w:t>Fischler</w:t>
      </w:r>
      <w:proofErr w:type="spellEnd"/>
      <w:r>
        <w:t xml:space="preserve"> and </w:t>
      </w:r>
      <w:proofErr w:type="spellStart"/>
      <w:r>
        <w:t>Bolles</w:t>
      </w:r>
      <w:proofErr w:type="spellEnd"/>
      <w:r>
        <w:t xml:space="preserve"> (1981), </w:t>
      </w:r>
      <w:proofErr w:type="spellStart"/>
      <w:r>
        <w:t>Linnainmaa</w:t>
      </w:r>
      <w:proofErr w:type="spellEnd"/>
      <w:r>
        <w:t xml:space="preserve"> (1988) and </w:t>
      </w:r>
      <w:proofErr w:type="spellStart"/>
      <w:r>
        <w:t>Grafarend</w:t>
      </w:r>
      <w:proofErr w:type="spellEnd"/>
      <w:r>
        <w:t xml:space="preserve"> (1989).</w:t>
      </w:r>
    </w:p>
    <w:p w:rsidR="008469B5" w:rsidRPr="00BD5186" w:rsidRDefault="005D52ED" w:rsidP="005D52E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:rsidR="00BD5186" w:rsidRPr="005D52ED" w:rsidRDefault="00BD5186" w:rsidP="00BD5186">
      <w:pPr>
        <w:jc w:val="center"/>
        <w:rPr>
          <w:rFonts w:eastAsiaTheme="minorEastAsia"/>
        </w:rPr>
      </w:pPr>
      <w:r w:rsidRPr="00BD5186">
        <w:rPr>
          <w:rFonts w:eastAsiaTheme="minorEastAsia"/>
          <w:b/>
        </w:rPr>
        <w:t>Table 1.1.</w:t>
      </w:r>
      <w:r>
        <w:rPr>
          <w:rFonts w:eastAsiaTheme="minorEastAsia"/>
        </w:rPr>
        <w:t xml:space="preserve"> Summarize of six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84"/>
        <w:gridCol w:w="1666"/>
        <w:gridCol w:w="1620"/>
        <w:gridCol w:w="1975"/>
      </w:tblGrid>
      <w:tr w:rsidR="005D52ED" w:rsidRPr="005D52ED" w:rsidTr="00045D60">
        <w:tc>
          <w:tcPr>
            <w:tcW w:w="1705" w:type="dxa"/>
            <w:vAlign w:val="center"/>
          </w:tcPr>
          <w:p w:rsidR="005D52ED" w:rsidRPr="005D52ED" w:rsidRDefault="005D52ED" w:rsidP="005D52ED">
            <w:pPr>
              <w:jc w:val="center"/>
              <w:rPr>
                <w:b/>
              </w:rPr>
            </w:pPr>
            <w:r w:rsidRPr="005D52ED">
              <w:rPr>
                <w:b/>
              </w:rPr>
              <w:t>Solutions</w:t>
            </w:r>
          </w:p>
        </w:tc>
        <w:tc>
          <w:tcPr>
            <w:tcW w:w="2384" w:type="dxa"/>
            <w:vAlign w:val="center"/>
          </w:tcPr>
          <w:p w:rsidR="005D52ED" w:rsidRPr="005D52ED" w:rsidRDefault="005D52ED" w:rsidP="005D52ED">
            <w:pPr>
              <w:jc w:val="center"/>
              <w:rPr>
                <w:b/>
              </w:rPr>
            </w:pPr>
            <w:r>
              <w:rPr>
                <w:b/>
              </w:rPr>
              <w:t>Change of Variables</w:t>
            </w:r>
          </w:p>
        </w:tc>
        <w:tc>
          <w:tcPr>
            <w:tcW w:w="1666" w:type="dxa"/>
            <w:vAlign w:val="center"/>
          </w:tcPr>
          <w:p w:rsidR="005D52ED" w:rsidRPr="005D52ED" w:rsidRDefault="005D52ED" w:rsidP="005D52ED">
            <w:pPr>
              <w:jc w:val="center"/>
              <w:rPr>
                <w:b/>
              </w:rPr>
            </w:pPr>
            <w:r>
              <w:rPr>
                <w:b/>
              </w:rPr>
              <w:t>Pairs of Equations</w:t>
            </w:r>
          </w:p>
        </w:tc>
        <w:tc>
          <w:tcPr>
            <w:tcW w:w="1620" w:type="dxa"/>
            <w:vAlign w:val="center"/>
          </w:tcPr>
          <w:p w:rsidR="005D52ED" w:rsidRPr="005D52ED" w:rsidRDefault="005D52ED" w:rsidP="005D52ED">
            <w:pPr>
              <w:jc w:val="center"/>
              <w:rPr>
                <w:b/>
              </w:rPr>
            </w:pPr>
            <w:r>
              <w:rPr>
                <w:b/>
              </w:rPr>
              <w:t>Variable Reduction</w:t>
            </w:r>
          </w:p>
        </w:tc>
        <w:tc>
          <w:tcPr>
            <w:tcW w:w="1975" w:type="dxa"/>
          </w:tcPr>
          <w:p w:rsidR="005D52ED" w:rsidRPr="005D52ED" w:rsidRDefault="005D52ED" w:rsidP="005D52ED">
            <w:pPr>
              <w:jc w:val="center"/>
              <w:rPr>
                <w:b/>
              </w:rPr>
            </w:pPr>
            <w:r>
              <w:rPr>
                <w:b/>
              </w:rPr>
              <w:t>Solve New Variables</w:t>
            </w:r>
          </w:p>
        </w:tc>
      </w:tr>
      <w:tr w:rsidR="005D52ED" w:rsidTr="00045D60">
        <w:tc>
          <w:tcPr>
            <w:tcW w:w="1705" w:type="dxa"/>
            <w:vAlign w:val="center"/>
          </w:tcPr>
          <w:p w:rsidR="005D52ED" w:rsidRDefault="005D52ED" w:rsidP="005D52ED">
            <w:pPr>
              <w:jc w:val="left"/>
            </w:pPr>
            <w:proofErr w:type="spellStart"/>
            <w:r>
              <w:t>Grunert</w:t>
            </w:r>
            <w:proofErr w:type="spellEnd"/>
          </w:p>
        </w:tc>
        <w:tc>
          <w:tcPr>
            <w:tcW w:w="2384" w:type="dxa"/>
            <w:vAlign w:val="center"/>
          </w:tcPr>
          <w:p w:rsidR="005D52ED" w:rsidRDefault="005D52ED" w:rsidP="005D52ED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66" w:type="dxa"/>
            <w:vAlign w:val="center"/>
          </w:tcPr>
          <w:p w:rsidR="005D52ED" w:rsidRDefault="005D52ED" w:rsidP="00045D60">
            <w:pPr>
              <w:jc w:val="center"/>
            </w:pPr>
            <w:r>
              <w:t>(1, 2), (2, 3)</w:t>
            </w:r>
          </w:p>
        </w:tc>
        <w:tc>
          <w:tcPr>
            <w:tcW w:w="1620" w:type="dxa"/>
            <w:vAlign w:val="center"/>
          </w:tcPr>
          <w:p w:rsidR="005D52ED" w:rsidRDefault="00632734" w:rsidP="005D52ED">
            <w:pPr>
              <w:jc w:val="left"/>
            </w:pPr>
            <w:r>
              <w:t>Substitution</w:t>
            </w:r>
          </w:p>
        </w:tc>
        <w:tc>
          <w:tcPr>
            <w:tcW w:w="1975" w:type="dxa"/>
          </w:tcPr>
          <w:p w:rsidR="005D52ED" w:rsidRDefault="005D52ED" w:rsidP="005D52ED">
            <w:pPr>
              <w:jc w:val="left"/>
            </w:pPr>
          </w:p>
        </w:tc>
      </w:tr>
      <w:tr w:rsidR="005D52ED" w:rsidTr="00045D60">
        <w:tc>
          <w:tcPr>
            <w:tcW w:w="1705" w:type="dxa"/>
            <w:vAlign w:val="center"/>
          </w:tcPr>
          <w:p w:rsidR="005D52ED" w:rsidRDefault="005D52ED" w:rsidP="005D52ED">
            <w:pPr>
              <w:jc w:val="left"/>
            </w:pPr>
            <w:proofErr w:type="spellStart"/>
            <w:r>
              <w:t>Finsterwalder</w:t>
            </w:r>
            <w:proofErr w:type="spellEnd"/>
          </w:p>
        </w:tc>
        <w:tc>
          <w:tcPr>
            <w:tcW w:w="2384" w:type="dxa"/>
            <w:vAlign w:val="center"/>
          </w:tcPr>
          <w:p w:rsidR="005D52ED" w:rsidRDefault="005D52ED" w:rsidP="005D52ED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66" w:type="dxa"/>
            <w:vAlign w:val="center"/>
          </w:tcPr>
          <w:p w:rsidR="005D52ED" w:rsidRDefault="005D52ED" w:rsidP="00045D60">
            <w:pPr>
              <w:jc w:val="center"/>
            </w:pPr>
            <w:r>
              <w:t>(1, 2), (2, 3)</w:t>
            </w:r>
          </w:p>
        </w:tc>
        <w:tc>
          <w:tcPr>
            <w:tcW w:w="1620" w:type="dxa"/>
            <w:vAlign w:val="center"/>
          </w:tcPr>
          <w:p w:rsidR="005D52ED" w:rsidRDefault="00632734" w:rsidP="005D52ED">
            <w:pPr>
              <w:jc w:val="left"/>
            </w:pPr>
            <w:r>
              <w:t>Introduce a new variable</w:t>
            </w:r>
          </w:p>
        </w:tc>
        <w:tc>
          <w:tcPr>
            <w:tcW w:w="1975" w:type="dxa"/>
          </w:tcPr>
          <w:p w:rsidR="005D52ED" w:rsidRDefault="00632734" w:rsidP="005D52ED">
            <w:pPr>
              <w:jc w:val="left"/>
            </w:pPr>
            <w:r>
              <w:t>Set a perfect square into zero</w:t>
            </w:r>
          </w:p>
        </w:tc>
      </w:tr>
      <w:tr w:rsidR="005D52ED" w:rsidTr="00045D60">
        <w:tc>
          <w:tcPr>
            <w:tcW w:w="1705" w:type="dxa"/>
            <w:vAlign w:val="center"/>
          </w:tcPr>
          <w:p w:rsidR="005D52ED" w:rsidRDefault="005D52ED" w:rsidP="005D52ED">
            <w:pPr>
              <w:jc w:val="left"/>
            </w:pPr>
            <w:r>
              <w:t>Merritt</w:t>
            </w:r>
          </w:p>
        </w:tc>
        <w:tc>
          <w:tcPr>
            <w:tcW w:w="2384" w:type="dxa"/>
            <w:vAlign w:val="center"/>
          </w:tcPr>
          <w:p w:rsidR="005D52ED" w:rsidRDefault="005D52ED" w:rsidP="005D52ED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66" w:type="dxa"/>
            <w:vAlign w:val="center"/>
          </w:tcPr>
          <w:p w:rsidR="005D52ED" w:rsidRDefault="005D52ED" w:rsidP="00045D60">
            <w:pPr>
              <w:jc w:val="center"/>
            </w:pPr>
            <w:r>
              <w:t>(1, 2), (1, 3)</w:t>
            </w:r>
          </w:p>
        </w:tc>
        <w:tc>
          <w:tcPr>
            <w:tcW w:w="1620" w:type="dxa"/>
            <w:vAlign w:val="center"/>
          </w:tcPr>
          <w:p w:rsidR="005D52ED" w:rsidRDefault="00632734" w:rsidP="005D52ED">
            <w:pPr>
              <w:jc w:val="left"/>
            </w:pPr>
            <w:proofErr w:type="spellStart"/>
            <w:r>
              <w:t>Sustitution</w:t>
            </w:r>
            <w:proofErr w:type="spellEnd"/>
          </w:p>
        </w:tc>
        <w:tc>
          <w:tcPr>
            <w:tcW w:w="1975" w:type="dxa"/>
          </w:tcPr>
          <w:p w:rsidR="005D52ED" w:rsidRDefault="005D52ED" w:rsidP="005D52ED">
            <w:pPr>
              <w:jc w:val="left"/>
            </w:pPr>
          </w:p>
        </w:tc>
      </w:tr>
      <w:tr w:rsidR="005D52ED" w:rsidTr="00045D60">
        <w:tc>
          <w:tcPr>
            <w:tcW w:w="1705" w:type="dxa"/>
            <w:vAlign w:val="center"/>
          </w:tcPr>
          <w:p w:rsidR="005D52ED" w:rsidRDefault="005D52ED" w:rsidP="005D52ED">
            <w:pPr>
              <w:jc w:val="left"/>
            </w:pPr>
            <w:proofErr w:type="spellStart"/>
            <w:r>
              <w:t>Fischler</w:t>
            </w:r>
            <w:proofErr w:type="spellEnd"/>
            <w:r>
              <w:t xml:space="preserve"> and </w:t>
            </w:r>
            <w:proofErr w:type="spellStart"/>
            <w:r>
              <w:t>Bolles</w:t>
            </w:r>
            <w:proofErr w:type="spellEnd"/>
          </w:p>
        </w:tc>
        <w:tc>
          <w:tcPr>
            <w:tcW w:w="2384" w:type="dxa"/>
            <w:vAlign w:val="center"/>
          </w:tcPr>
          <w:p w:rsidR="005D52ED" w:rsidRDefault="005D52ED" w:rsidP="005D52ED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66" w:type="dxa"/>
            <w:vAlign w:val="center"/>
          </w:tcPr>
          <w:p w:rsidR="005D52ED" w:rsidRDefault="005D52ED" w:rsidP="00045D60">
            <w:pPr>
              <w:jc w:val="center"/>
            </w:pPr>
            <w:r>
              <w:t>(1, 2), (1, 3)</w:t>
            </w:r>
          </w:p>
        </w:tc>
        <w:tc>
          <w:tcPr>
            <w:tcW w:w="1620" w:type="dxa"/>
            <w:vAlign w:val="center"/>
          </w:tcPr>
          <w:p w:rsidR="005D52ED" w:rsidRDefault="00632734" w:rsidP="005D52ED">
            <w:pPr>
              <w:jc w:val="left"/>
            </w:pPr>
            <w:r>
              <w:t>Elimination</w:t>
            </w:r>
          </w:p>
        </w:tc>
        <w:tc>
          <w:tcPr>
            <w:tcW w:w="1975" w:type="dxa"/>
          </w:tcPr>
          <w:p w:rsidR="005D52ED" w:rsidRDefault="005D52ED" w:rsidP="005D52ED">
            <w:pPr>
              <w:jc w:val="left"/>
            </w:pPr>
          </w:p>
        </w:tc>
      </w:tr>
      <w:tr w:rsidR="005D52ED" w:rsidTr="00045D60">
        <w:tc>
          <w:tcPr>
            <w:tcW w:w="1705" w:type="dxa"/>
            <w:vAlign w:val="center"/>
          </w:tcPr>
          <w:p w:rsidR="005D52ED" w:rsidRDefault="005D52ED" w:rsidP="005D52ED">
            <w:pPr>
              <w:jc w:val="left"/>
            </w:pPr>
            <w:proofErr w:type="spellStart"/>
            <w:r>
              <w:t>Linnainmaa</w:t>
            </w:r>
            <w:proofErr w:type="spellEnd"/>
          </w:p>
        </w:tc>
        <w:tc>
          <w:tcPr>
            <w:tcW w:w="2384" w:type="dxa"/>
            <w:vAlign w:val="center"/>
          </w:tcPr>
          <w:p w:rsidR="005D52ED" w:rsidRDefault="005D52ED" w:rsidP="005D52ED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=u+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=v+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66" w:type="dxa"/>
            <w:vAlign w:val="center"/>
          </w:tcPr>
          <w:p w:rsidR="005D52ED" w:rsidRDefault="005D52ED" w:rsidP="00045D60">
            <w:pPr>
              <w:jc w:val="center"/>
            </w:pPr>
          </w:p>
        </w:tc>
        <w:tc>
          <w:tcPr>
            <w:tcW w:w="1620" w:type="dxa"/>
            <w:vAlign w:val="center"/>
          </w:tcPr>
          <w:p w:rsidR="005D52ED" w:rsidRDefault="00632734" w:rsidP="005D52ED">
            <w:pPr>
              <w:jc w:val="left"/>
            </w:pPr>
            <w:r>
              <w:t>Elimination</w:t>
            </w:r>
          </w:p>
        </w:tc>
        <w:tc>
          <w:tcPr>
            <w:tcW w:w="1975" w:type="dxa"/>
          </w:tcPr>
          <w:p w:rsidR="005D52ED" w:rsidRDefault="005D52ED" w:rsidP="005D52ED">
            <w:pPr>
              <w:jc w:val="left"/>
            </w:pPr>
          </w:p>
        </w:tc>
      </w:tr>
      <w:tr w:rsidR="005D52ED" w:rsidTr="00045D60">
        <w:tc>
          <w:tcPr>
            <w:tcW w:w="1705" w:type="dxa"/>
            <w:vAlign w:val="center"/>
          </w:tcPr>
          <w:p w:rsidR="005D52ED" w:rsidRDefault="005D52ED" w:rsidP="005D52ED">
            <w:pPr>
              <w:jc w:val="left"/>
            </w:pPr>
            <w:proofErr w:type="spellStart"/>
            <w:r>
              <w:t>Grafarend</w:t>
            </w:r>
            <w:proofErr w:type="spellEnd"/>
          </w:p>
        </w:tc>
        <w:tc>
          <w:tcPr>
            <w:tcW w:w="2384" w:type="dxa"/>
            <w:vAlign w:val="center"/>
          </w:tcPr>
          <w:p w:rsidR="005D52ED" w:rsidRDefault="005D52ED" w:rsidP="005D52ED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66" w:type="dxa"/>
            <w:vAlign w:val="center"/>
          </w:tcPr>
          <w:p w:rsidR="005D52ED" w:rsidRDefault="005D52ED" w:rsidP="00045D60">
            <w:pPr>
              <w:jc w:val="center"/>
            </w:pPr>
            <w:r>
              <w:t>(1, 3), (2, 3)</w:t>
            </w:r>
          </w:p>
        </w:tc>
        <w:tc>
          <w:tcPr>
            <w:tcW w:w="1620" w:type="dxa"/>
            <w:vAlign w:val="center"/>
          </w:tcPr>
          <w:p w:rsidR="005D52ED" w:rsidRDefault="00632734" w:rsidP="005D52ED">
            <w:pPr>
              <w:jc w:val="left"/>
            </w:pPr>
            <w:r>
              <w:t>Introduce a new variable</w:t>
            </w:r>
          </w:p>
        </w:tc>
        <w:tc>
          <w:tcPr>
            <w:tcW w:w="1975" w:type="dxa"/>
          </w:tcPr>
          <w:p w:rsidR="005D52ED" w:rsidRDefault="00632734" w:rsidP="005D52ED">
            <w:pPr>
              <w:jc w:val="left"/>
            </w:pPr>
            <w:r>
              <w:t xml:space="preserve">Set an </w:t>
            </w:r>
            <w:proofErr w:type="spellStart"/>
            <w:r>
              <w:t>eigensystem</w:t>
            </w:r>
            <w:proofErr w:type="spellEnd"/>
            <w:r>
              <w:t xml:space="preserve"> into zero</w:t>
            </w:r>
          </w:p>
        </w:tc>
      </w:tr>
    </w:tbl>
    <w:p w:rsidR="005D52ED" w:rsidRPr="005D52ED" w:rsidRDefault="005D52ED" w:rsidP="005D52ED"/>
    <w:p w:rsidR="00BA1078" w:rsidRPr="00BA1078" w:rsidRDefault="00BA1078" w:rsidP="00BA1078">
      <w:pPr>
        <w:pStyle w:val="ListParagraph"/>
        <w:numPr>
          <w:ilvl w:val="0"/>
          <w:numId w:val="1"/>
        </w:numPr>
        <w:ind w:left="360"/>
        <w:outlineLvl w:val="0"/>
        <w:rPr>
          <w:b/>
        </w:rPr>
      </w:pPr>
      <w:r w:rsidRPr="00BA1078">
        <w:rPr>
          <w:b/>
        </w:rPr>
        <w:lastRenderedPageBreak/>
        <w:t>Five-Point Algorithm</w:t>
      </w:r>
    </w:p>
    <w:p w:rsidR="00BA1078" w:rsidRPr="00725ED7" w:rsidRDefault="004B5AD6" w:rsidP="004B5AD6">
      <w:pPr>
        <w:pStyle w:val="ListParagraph"/>
        <w:numPr>
          <w:ilvl w:val="1"/>
          <w:numId w:val="1"/>
        </w:numPr>
        <w:ind w:left="540" w:hanging="360"/>
        <w:rPr>
          <w:b/>
          <w:i/>
        </w:rPr>
      </w:pPr>
      <w:r w:rsidRPr="00725ED7">
        <w:rPr>
          <w:b/>
          <w:i/>
        </w:rPr>
        <w:t>The problem</w:t>
      </w:r>
    </w:p>
    <w:p w:rsidR="00A12FDF" w:rsidRDefault="00F37321" w:rsidP="004B5AD6">
      <w:r>
        <w:t xml:space="preserve">Given the normalized image coordinates of five matching points,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,</w:t>
      </w:r>
      <w:r>
        <w:t xml:space="preserve"> in two images, the camera matrix </w:t>
      </w:r>
      <m:oMath>
        <m:r>
          <w:rPr>
            <w:rFonts w:ascii="Cambria Math" w:hAnsi="Cambria Math"/>
          </w:rPr>
          <m:t>P</m:t>
        </m:r>
      </m:oMath>
      <w:r>
        <w:t xml:space="preserve"> must be estimated from them.</w:t>
      </w:r>
      <w:r w:rsidR="00A12FDF">
        <w:t xml:space="preserve"> Before jump to algorithm, three conditions must be considered.</w:t>
      </w:r>
    </w:p>
    <w:p w:rsidR="00A12FDF" w:rsidRPr="00A12FDF" w:rsidRDefault="00A12FDF" w:rsidP="004B5AD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Eq=0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2.1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2.2</m:t>
              </m:r>
            </m:e>
          </m:d>
          <m:r>
            <w:rPr>
              <w:rFonts w:ascii="Cambria Math" w:hAnsi="Cambria Math"/>
            </w:rPr>
            <m:t>,  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E=0 (2.3)</m:t>
          </m:r>
        </m:oMath>
      </m:oMathPara>
    </w:p>
    <w:p w:rsidR="00A12FDF" w:rsidRDefault="00A12FDF" w:rsidP="004B5AD6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the essential and fundamental matrix, respectively.</w:t>
      </w:r>
    </w:p>
    <w:p w:rsidR="004B5AD6" w:rsidRDefault="004B5AD6" w:rsidP="004B5AD6">
      <w:pPr>
        <w:pStyle w:val="ListParagraph"/>
        <w:numPr>
          <w:ilvl w:val="1"/>
          <w:numId w:val="1"/>
        </w:numPr>
        <w:ind w:left="540" w:hanging="360"/>
        <w:rPr>
          <w:b/>
          <w:i/>
        </w:rPr>
      </w:pPr>
      <w:r w:rsidRPr="00725ED7">
        <w:rPr>
          <w:b/>
          <w:i/>
        </w:rPr>
        <w:t>The solutions</w:t>
      </w:r>
    </w:p>
    <w:p w:rsidR="00662A20" w:rsidRPr="00662A20" w:rsidRDefault="00662A20" w:rsidP="00662A20">
      <w:pPr>
        <w:rPr>
          <w:rFonts w:eastAsiaTheme="minorEastAsia"/>
        </w:rPr>
      </w:pPr>
      <w:r w:rsidRPr="00662A20">
        <w:rPr>
          <w:rFonts w:eastAsiaTheme="minorEastAsia"/>
        </w:rPr>
        <w:t xml:space="preserve">If 5 points are stacked, (2.1) become: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Pr="00662A20">
        <w:rPr>
          <w:rFonts w:eastAsiaTheme="minorEastAsia"/>
        </w:rPr>
        <w:t>. Where:</w:t>
      </w:r>
    </w:p>
    <w:p w:rsidR="00662A20" w:rsidRPr="00662A20" w:rsidRDefault="00662A20" w:rsidP="00662A2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62A20" w:rsidRPr="00662A20" w:rsidRDefault="00662A20" w:rsidP="00662A2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62A20" w:rsidRPr="00662A20" w:rsidRDefault="00662A20" w:rsidP="00662A20">
      <w:r w:rsidRPr="00662A20">
        <w:rPr>
          <w:rFonts w:eastAsiaTheme="minorEastAsia"/>
        </w:rPr>
        <w:t xml:space="preserve">Therefore: </w:t>
      </w:r>
      <m:oMath>
        <m:r>
          <w:rPr>
            <w:rFonts w:ascii="Cambria Math" w:eastAsiaTheme="minorEastAsia" w:hAnsi="Cambria Math"/>
          </w:rPr>
          <m:t>E=xX+yY+zZ+wW</m:t>
        </m:r>
      </m:oMath>
    </w:p>
    <w:p w:rsidR="00D93DFC" w:rsidRDefault="000C41C5" w:rsidP="00D93DFC">
      <w:pPr>
        <w:pStyle w:val="ListParagraph"/>
        <w:numPr>
          <w:ilvl w:val="0"/>
          <w:numId w:val="3"/>
        </w:numPr>
      </w:pPr>
      <w:r>
        <w:t xml:space="preserve">Step 1: Extraction the </w:t>
      </w:r>
      <w:proofErr w:type="spellStart"/>
      <w:r>
        <w:t>nullspace</w:t>
      </w:r>
      <w:proofErr w:type="spellEnd"/>
      <w:r>
        <w:t xml:space="preserve"> of a 5</w:t>
      </w:r>
      <w:r>
        <w:rPr>
          <w:rFonts w:cs="Times New Roman"/>
        </w:rPr>
        <w:t>×</w:t>
      </w:r>
      <w:r>
        <w:t>9 matrix</w:t>
      </w:r>
      <w:r w:rsidR="00D93DF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|I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0C41C5" w:rsidRDefault="000C41C5" w:rsidP="000C41C5">
      <w:pPr>
        <w:pStyle w:val="ListParagraph"/>
        <w:numPr>
          <w:ilvl w:val="0"/>
          <w:numId w:val="3"/>
        </w:numPr>
      </w:pPr>
      <w:r>
        <w:t>Step 2: Expansion of the cubic constraints (2.2) and (2.3)</w:t>
      </w:r>
    </w:p>
    <w:p w:rsidR="00D93DFC" w:rsidRPr="005E72C2" w:rsidRDefault="00D93DFC" w:rsidP="00D93DF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d>
        </m:oMath>
      </m:oMathPara>
    </w:p>
    <w:p w:rsidR="000C41C5" w:rsidRDefault="000C41C5" w:rsidP="000C41C5">
      <w:pPr>
        <w:pStyle w:val="ListParagraph"/>
        <w:numPr>
          <w:ilvl w:val="0"/>
          <w:numId w:val="3"/>
        </w:numPr>
      </w:pPr>
      <w:r>
        <w:t>Step 3: Gauss-Jordan elimination with partial pivoting on the 10</w:t>
      </w:r>
      <w:r>
        <w:rPr>
          <w:rFonts w:cs="Times New Roman"/>
        </w:rPr>
        <w:t>×</w:t>
      </w:r>
      <w:r>
        <w:t>20 matrix</w:t>
      </w:r>
    </w:p>
    <w:p w:rsidR="000C41C5" w:rsidRDefault="000C41C5" w:rsidP="000C41C5">
      <w:pPr>
        <w:pStyle w:val="ListParagraph"/>
        <w:numPr>
          <w:ilvl w:val="0"/>
          <w:numId w:val="3"/>
        </w:numPr>
      </w:pPr>
      <w:r>
        <w:t>Step 4: Expansion of the determinant polynomial of the 3</w:t>
      </w:r>
      <w:r>
        <w:rPr>
          <w:rFonts w:cs="Times New Roman"/>
        </w:rPr>
        <w:t>×</w:t>
      </w:r>
      <w:r>
        <w:t>3 polynomial matrix to obtain the tenth degree polynomial</w:t>
      </w:r>
    </w:p>
    <w:p w:rsidR="00D93DFC" w:rsidRPr="00D93DFC" w:rsidRDefault="00D93DFC" w:rsidP="00D93DF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D93DFC" w:rsidRPr="001576A2" w:rsidRDefault="00D93DFC" w:rsidP="00D93DF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:rsidR="000C41C5" w:rsidRDefault="000C41C5" w:rsidP="000C41C5">
      <w:pPr>
        <w:pStyle w:val="ListParagraph"/>
        <w:numPr>
          <w:ilvl w:val="0"/>
          <w:numId w:val="3"/>
        </w:numPr>
      </w:pPr>
      <w:r>
        <w:t>Step 5: Extraction of roots from the tenth degree polynomial</w:t>
      </w:r>
    </w:p>
    <w:p w:rsidR="001576A2" w:rsidRPr="000E7F90" w:rsidRDefault="000C41C5" w:rsidP="001576A2">
      <w:pPr>
        <w:pStyle w:val="ListParagraph"/>
        <w:numPr>
          <w:ilvl w:val="0"/>
          <w:numId w:val="3"/>
        </w:numPr>
      </w:pPr>
      <w:r>
        <w:t xml:space="preserve">Step 6: Recovery of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corresponding to each real root and point triangulation for disambiguation</w:t>
      </w:r>
    </w:p>
    <w:p w:rsidR="000E7F90" w:rsidRDefault="00894F00" w:rsidP="000E7F90">
      <w:pPr>
        <w:rPr>
          <w:rFonts w:eastAsiaTheme="minorEastAsia"/>
        </w:rPr>
      </w:pPr>
      <m:oMath>
        <m:r>
          <w:rPr>
            <w:rFonts w:ascii="Cambria Math" w:hAnsi="Cambria Math"/>
          </w:rPr>
          <m:t>E~Udiag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t~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=UD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C63565" w:rsidRDefault="00C63565" w:rsidP="000E7F90">
      <w:pPr>
        <w:rPr>
          <w:rFonts w:eastAsiaTheme="minorEastAsia"/>
        </w:rPr>
      </w:pPr>
      <w:r>
        <w:rPr>
          <w:rFonts w:eastAsiaTheme="minorEastAsia"/>
        </w:rPr>
        <w:t>There are 4 possible solutions for camera matrix:</w:t>
      </w:r>
    </w:p>
    <w:p w:rsidR="00C63565" w:rsidRPr="00894F00" w:rsidRDefault="00C63565" w:rsidP="000E7F9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|t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|t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  <w:bookmarkStart w:id="0" w:name="_GoBack"/>
      <w:bookmarkEnd w:id="0"/>
    </w:p>
    <w:sectPr w:rsidR="00C63565" w:rsidRPr="00894F00" w:rsidSect="001760B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76E" w:rsidRDefault="0072476E" w:rsidP="00A12FDF">
      <w:pPr>
        <w:spacing w:after="0" w:line="240" w:lineRule="auto"/>
      </w:pPr>
      <w:r>
        <w:separator/>
      </w:r>
    </w:p>
  </w:endnote>
  <w:endnote w:type="continuationSeparator" w:id="0">
    <w:p w:rsidR="0072476E" w:rsidRDefault="0072476E" w:rsidP="00A1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032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3DFC" w:rsidRDefault="00D93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5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3DFC" w:rsidRDefault="00D93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76E" w:rsidRDefault="0072476E" w:rsidP="00A12FDF">
      <w:pPr>
        <w:spacing w:after="0" w:line="240" w:lineRule="auto"/>
      </w:pPr>
      <w:r>
        <w:separator/>
      </w:r>
    </w:p>
  </w:footnote>
  <w:footnote w:type="continuationSeparator" w:id="0">
    <w:p w:rsidR="0072476E" w:rsidRDefault="0072476E" w:rsidP="00A12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2F1"/>
    <w:multiLevelType w:val="multilevel"/>
    <w:tmpl w:val="378EB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0E1FD3"/>
    <w:multiLevelType w:val="hybridMultilevel"/>
    <w:tmpl w:val="43881D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32280"/>
    <w:multiLevelType w:val="hybridMultilevel"/>
    <w:tmpl w:val="883247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78"/>
    <w:rsid w:val="00045D60"/>
    <w:rsid w:val="00061D1A"/>
    <w:rsid w:val="000C41C5"/>
    <w:rsid w:val="000E7F90"/>
    <w:rsid w:val="001576A2"/>
    <w:rsid w:val="001760BA"/>
    <w:rsid w:val="00353E07"/>
    <w:rsid w:val="004B5AD6"/>
    <w:rsid w:val="005D52ED"/>
    <w:rsid w:val="005E72C2"/>
    <w:rsid w:val="00632734"/>
    <w:rsid w:val="00662A20"/>
    <w:rsid w:val="0072476E"/>
    <w:rsid w:val="00725ED7"/>
    <w:rsid w:val="008469B5"/>
    <w:rsid w:val="00894F00"/>
    <w:rsid w:val="009941C5"/>
    <w:rsid w:val="009C7EF4"/>
    <w:rsid w:val="00A12FDF"/>
    <w:rsid w:val="00A708A9"/>
    <w:rsid w:val="00BA1078"/>
    <w:rsid w:val="00BD5186"/>
    <w:rsid w:val="00C63565"/>
    <w:rsid w:val="00D93DFC"/>
    <w:rsid w:val="00F37321"/>
    <w:rsid w:val="00F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695E"/>
  <w15:chartTrackingRefBased/>
  <w15:docId w15:val="{137542CE-5B9C-4AC8-8402-B51E105D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078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60BA"/>
    <w:rPr>
      <w:color w:val="808080"/>
    </w:rPr>
  </w:style>
  <w:style w:type="table" w:styleId="TableGrid">
    <w:name w:val="Table Grid"/>
    <w:basedOn w:val="TableNormal"/>
    <w:uiPriority w:val="39"/>
    <w:rsid w:val="005D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D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DF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5C"/>
    <w:rsid w:val="000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1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79A57-F4D4-4412-BBA3-F599EDE1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2018-11-17T14:28:00Z</dcterms:created>
  <dcterms:modified xsi:type="dcterms:W3CDTF">2018-11-17T16:29:00Z</dcterms:modified>
</cp:coreProperties>
</file>