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B2" w:rsidRDefault="004D436E" w:rsidP="004D436E">
      <w:pPr>
        <w:jc w:val="center"/>
      </w:pPr>
      <w:r>
        <w:t>Korea Advanced Institute of Science and Technology</w:t>
      </w:r>
    </w:p>
    <w:p w:rsidR="004D436E" w:rsidRDefault="004D436E" w:rsidP="004D436E">
      <w:pPr>
        <w:jc w:val="center"/>
      </w:pPr>
      <w:r>
        <w:t>School of Electrical Engineering</w:t>
      </w:r>
    </w:p>
    <w:p w:rsidR="004D436E" w:rsidRDefault="004D436E" w:rsidP="004D436E">
      <w:pPr>
        <w:jc w:val="center"/>
      </w:pPr>
      <w:r>
        <w:t>EE817 GPU Programming and Its Applications Spring 2018</w:t>
      </w:r>
    </w:p>
    <w:p w:rsidR="004D436E" w:rsidRDefault="004D436E" w:rsidP="004D436E">
      <w:r>
        <w:t xml:space="preserve">Student’s Name: </w:t>
      </w:r>
      <w:proofErr w:type="spellStart"/>
      <w:r>
        <w:t>Dinh</w:t>
      </w:r>
      <w:proofErr w:type="spellEnd"/>
      <w:r>
        <w:t xml:space="preserve"> Vu</w:t>
      </w:r>
    </w:p>
    <w:p w:rsidR="004D436E" w:rsidRDefault="004D436E" w:rsidP="004D436E">
      <w:r>
        <w:t>Student’s ID: 20184187</w:t>
      </w:r>
    </w:p>
    <w:p w:rsidR="004D436E" w:rsidRPr="004D436E" w:rsidRDefault="004D436E" w:rsidP="004D436E">
      <w:pPr>
        <w:jc w:val="center"/>
        <w:rPr>
          <w:b/>
        </w:rPr>
      </w:pPr>
      <w:r w:rsidRPr="004D436E">
        <w:rPr>
          <w:b/>
        </w:rPr>
        <w:t>Homework 5</w:t>
      </w:r>
    </w:p>
    <w:p w:rsidR="004D436E" w:rsidRDefault="004D436E" w:rsidP="004D436E">
      <w:r>
        <w:t>The computer, used in my homework 4, contains NVIDIA GeForce GT 1070 based on Pascal GP104 architecture.</w:t>
      </w:r>
    </w:p>
    <w:p w:rsidR="004D436E" w:rsidRDefault="004D436E" w:rsidP="004D436E">
      <w:pPr>
        <w:jc w:val="center"/>
      </w:pPr>
      <w:r w:rsidRPr="004D436E">
        <w:rPr>
          <w:noProof/>
        </w:rPr>
        <w:drawing>
          <wp:inline distT="0" distB="0" distL="0" distR="0">
            <wp:extent cx="5943600" cy="3107442"/>
            <wp:effectExtent l="0" t="0" r="0" b="0"/>
            <wp:docPr id="1" name="Picture 1" descr="D:\KAIST\Courses\gpu_programming\hw\hw5\pic\nvidia-s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IST\Courses\gpu_programming\hw\hw5\pic\nvidia-sm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6E" w:rsidRDefault="004D436E" w:rsidP="004D436E">
      <w:pPr>
        <w:jc w:val="center"/>
      </w:pPr>
      <w:r w:rsidRPr="004D436E">
        <w:rPr>
          <w:b/>
        </w:rPr>
        <w:t xml:space="preserve">Figure </w:t>
      </w:r>
      <w:r w:rsidR="00F33132">
        <w:rPr>
          <w:b/>
        </w:rPr>
        <w:t>1.</w:t>
      </w:r>
      <w:r w:rsidRPr="004D436E">
        <w:rPr>
          <w:b/>
        </w:rPr>
        <w:t>1.</w:t>
      </w:r>
      <w:r>
        <w:t xml:space="preserve"> Graphic card information</w:t>
      </w:r>
    </w:p>
    <w:p w:rsidR="004D436E" w:rsidRPr="004D436E" w:rsidRDefault="004D436E" w:rsidP="004D436E">
      <w:pPr>
        <w:pStyle w:val="ListParagraph"/>
        <w:numPr>
          <w:ilvl w:val="0"/>
          <w:numId w:val="1"/>
        </w:numPr>
        <w:outlineLvl w:val="0"/>
        <w:rPr>
          <w:b/>
        </w:rPr>
      </w:pPr>
      <w:r w:rsidRPr="004D436E">
        <w:rPr>
          <w:b/>
        </w:rPr>
        <w:t>Without Stream</w:t>
      </w:r>
    </w:p>
    <w:p w:rsidR="00B03D4D" w:rsidRDefault="004D436E" w:rsidP="004D436E">
      <w:r>
        <w:t>The source code for matrix multiplication using only global memory without s</w:t>
      </w:r>
      <w:r w:rsidR="00B03D4D">
        <w:t xml:space="preserve">tream is </w:t>
      </w:r>
      <w:r w:rsidR="00B03D4D" w:rsidRPr="00782677">
        <w:rPr>
          <w:rFonts w:ascii="Courier New" w:hAnsi="Courier New" w:cs="Courier New"/>
          <w:sz w:val="24"/>
          <w:szCs w:val="24"/>
        </w:rPr>
        <w:t>matrixMulGmem.cu</w:t>
      </w:r>
      <w:r w:rsidR="00B03D4D">
        <w:t xml:space="preserve"> file.</w:t>
      </w:r>
    </w:p>
    <w:p w:rsidR="00B03D4D" w:rsidRDefault="00B03D4D" w:rsidP="00B03D4D">
      <w:r>
        <w:t xml:space="preserve">Each thread computes value of each element in matrix C. Each row of matrix </w:t>
      </w:r>
      <w:proofErr w:type="gramStart"/>
      <w:r>
        <w:t>A</w:t>
      </w:r>
      <w:proofErr w:type="gramEnd"/>
      <w:r>
        <w:t xml:space="preserve"> and the corresponding column of matrix B is read from global memory. Then each element in matrix C with thread index </w:t>
      </w:r>
      <w:proofErr w:type="gramStart"/>
      <w:r>
        <w:t>is calculated</w:t>
      </w:r>
      <w:proofErr w:type="gramEnd"/>
      <w:r>
        <w:t xml:space="preserve"> parallel. This pr</w:t>
      </w:r>
      <w:bookmarkStart w:id="0" w:name="_GoBack"/>
      <w:bookmarkEnd w:id="0"/>
      <w:r>
        <w:t xml:space="preserve">ogramming strategy </w:t>
      </w:r>
      <w:proofErr w:type="gramStart"/>
      <w:r>
        <w:t>is presented</w:t>
      </w:r>
      <w:proofErr w:type="gramEnd"/>
      <w:r>
        <w:t xml:space="preserve"> in Figure 1.2.</w:t>
      </w:r>
    </w:p>
    <w:p w:rsidR="004D436E" w:rsidRDefault="004D436E" w:rsidP="00F775B2">
      <w:r>
        <w:t xml:space="preserve">Figure </w:t>
      </w:r>
      <w:r w:rsidR="00F33132">
        <w:t>1.</w:t>
      </w:r>
      <w:r w:rsidR="002B7090">
        <w:t>3</w:t>
      </w:r>
      <w:r>
        <w:t xml:space="preserve"> shows</w:t>
      </w:r>
      <w:r w:rsidR="00F775B2" w:rsidRPr="00F775B2">
        <w:t xml:space="preserve"> </w:t>
      </w:r>
      <w:r w:rsidR="00F775B2">
        <w:t>the procedure of the program</w:t>
      </w:r>
      <w:r>
        <w:t xml:space="preserve"> while Figure </w:t>
      </w:r>
      <w:r w:rsidR="00F33132">
        <w:t>1.</w:t>
      </w:r>
      <w:r w:rsidR="002B7090">
        <w:t>4</w:t>
      </w:r>
      <w:r>
        <w:t xml:space="preserve"> displays </w:t>
      </w:r>
      <w:r w:rsidR="00F775B2">
        <w:t>the summary of the execution time.</w:t>
      </w:r>
    </w:p>
    <w:p w:rsidR="00A91BC6" w:rsidRDefault="00C34CFD" w:rsidP="00A91BC6">
      <w:pPr>
        <w:jc w:val="center"/>
      </w:pPr>
      <w:r>
        <w:object w:dxaOrig="7546" w:dyaOrig="7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377.25pt" o:ole="">
            <v:imagedata r:id="rId9" o:title=""/>
          </v:shape>
          <o:OLEObject Type="Embed" ProgID="Visio.Drawing.15" ShapeID="_x0000_i1025" DrawAspect="Content" ObjectID="_1587488500" r:id="rId10"/>
        </w:object>
      </w:r>
    </w:p>
    <w:p w:rsidR="00A91BC6" w:rsidRDefault="00A91BC6" w:rsidP="00A91BC6">
      <w:pPr>
        <w:jc w:val="center"/>
      </w:pPr>
      <w:r w:rsidRPr="00321CC2">
        <w:rPr>
          <w:b/>
        </w:rPr>
        <w:t xml:space="preserve">Figure </w:t>
      </w:r>
      <w:r>
        <w:rPr>
          <w:b/>
        </w:rPr>
        <w:t>1.2</w:t>
      </w:r>
      <w:r w:rsidRPr="00321CC2">
        <w:rPr>
          <w:b/>
        </w:rPr>
        <w:t>.</w:t>
      </w:r>
      <w:r>
        <w:t xml:space="preserve"> Matrix multiplication only using global memory</w:t>
      </w:r>
    </w:p>
    <w:p w:rsidR="00D476DB" w:rsidRDefault="00D476DB" w:rsidP="00A91BC6">
      <w:pPr>
        <w:jc w:val="center"/>
      </w:pPr>
      <w:r w:rsidRPr="009140E6">
        <w:rPr>
          <w:noProof/>
        </w:rPr>
        <w:drawing>
          <wp:inline distT="0" distB="0" distL="0" distR="0" wp14:anchorId="0FFAB4A0" wp14:editId="1FF0242F">
            <wp:extent cx="5943600" cy="657860"/>
            <wp:effectExtent l="0" t="0" r="0" b="8890"/>
            <wp:docPr id="3" name="Picture 3" descr="D:\KAIST\Courses\gpu_programming\hw\hw5\pic\gmem_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IST\Courses\gpu_programming\hw\hw5\pic\gmem_tra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DB" w:rsidRDefault="00D476DB" w:rsidP="00D476DB">
      <w:pPr>
        <w:jc w:val="center"/>
      </w:pPr>
      <w:r w:rsidRPr="009140E6">
        <w:rPr>
          <w:b/>
        </w:rPr>
        <w:t xml:space="preserve">Figure </w:t>
      </w:r>
      <w:r>
        <w:rPr>
          <w:b/>
        </w:rPr>
        <w:t>1.3</w:t>
      </w:r>
      <w:r w:rsidRPr="009140E6">
        <w:rPr>
          <w:b/>
        </w:rPr>
        <w:t>.</w:t>
      </w:r>
      <w:r>
        <w:t xml:space="preserve"> The procedure of the program using only global memory</w:t>
      </w:r>
    </w:p>
    <w:p w:rsidR="004D436E" w:rsidRDefault="004D436E" w:rsidP="004D436E">
      <w:pPr>
        <w:jc w:val="center"/>
      </w:pPr>
      <w:r w:rsidRPr="004D436E">
        <w:rPr>
          <w:noProof/>
        </w:rPr>
        <w:lastRenderedPageBreak/>
        <w:drawing>
          <wp:inline distT="0" distB="0" distL="0" distR="0">
            <wp:extent cx="5943600" cy="3528593"/>
            <wp:effectExtent l="0" t="0" r="0" b="0"/>
            <wp:docPr id="2" name="Picture 2" descr="D:\KAIST\Courses\gpu_programming\hw\hw5\pic\gmem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IST\Courses\gpu_programming\hw\hw5\pic\gmem_ti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E6" w:rsidRDefault="004D436E" w:rsidP="00D476DB">
      <w:pPr>
        <w:jc w:val="center"/>
      </w:pPr>
      <w:r w:rsidRPr="004D436E">
        <w:rPr>
          <w:b/>
        </w:rPr>
        <w:t xml:space="preserve">Figure </w:t>
      </w:r>
      <w:r w:rsidR="00F33132">
        <w:rPr>
          <w:b/>
        </w:rPr>
        <w:t>1.</w:t>
      </w:r>
      <w:r w:rsidR="00D476DB">
        <w:rPr>
          <w:b/>
        </w:rPr>
        <w:t>4</w:t>
      </w:r>
      <w:r w:rsidRPr="004D436E">
        <w:rPr>
          <w:b/>
        </w:rPr>
        <w:t>.</w:t>
      </w:r>
      <w:r>
        <w:t xml:space="preserve"> The execution time of the matrix multiplication using only global memory</w:t>
      </w:r>
    </w:p>
    <w:p w:rsidR="00730231" w:rsidRPr="00D122ED" w:rsidRDefault="00B67AB6" w:rsidP="00D122ED">
      <w:pPr>
        <w:pStyle w:val="ListParagraph"/>
        <w:numPr>
          <w:ilvl w:val="0"/>
          <w:numId w:val="1"/>
        </w:numPr>
        <w:outlineLvl w:val="0"/>
        <w:rPr>
          <w:b/>
        </w:rPr>
      </w:pPr>
      <w:r w:rsidRPr="00D122ED">
        <w:rPr>
          <w:b/>
        </w:rPr>
        <w:t>Depth-first</w:t>
      </w:r>
    </w:p>
    <w:p w:rsidR="0097782B" w:rsidRDefault="00165F40" w:rsidP="0097782B">
      <w:r>
        <w:t xml:space="preserve">The </w:t>
      </w:r>
      <w:r w:rsidRPr="0097782B">
        <w:rPr>
          <w:rFonts w:ascii="Courier New" w:hAnsi="Courier New" w:cs="Courier New"/>
          <w:sz w:val="24"/>
          <w:szCs w:val="24"/>
        </w:rPr>
        <w:t>matrixMulDepth.cu</w:t>
      </w:r>
      <w:r>
        <w:t xml:space="preserve"> is source code for matrix multiplication</w:t>
      </w:r>
      <w:r w:rsidR="00B67AB6">
        <w:t xml:space="preserve"> overlapping kernel execution with depth-first data transfer.</w:t>
      </w:r>
      <w:r w:rsidR="0097782B">
        <w:t xml:space="preserve"> Because I remote the computer in </w:t>
      </w:r>
      <w:proofErr w:type="spellStart"/>
      <w:r w:rsidR="0097782B">
        <w:t>Haedong</w:t>
      </w:r>
      <w:proofErr w:type="spellEnd"/>
      <w:r w:rsidR="0097782B">
        <w:t xml:space="preserve"> Lounge, </w:t>
      </w:r>
      <w:proofErr w:type="spellStart"/>
      <w:r w:rsidR="0097782B" w:rsidRPr="0097782B">
        <w:rPr>
          <w:rFonts w:cs="Times New Roman"/>
          <w:b/>
          <w:szCs w:val="26"/>
        </w:rPr>
        <w:t>nvvp</w:t>
      </w:r>
      <w:proofErr w:type="spellEnd"/>
      <w:r w:rsidR="0097782B">
        <w:t xml:space="preserve"> cannot display the profile of my program. Therefore, instead using </w:t>
      </w:r>
      <w:proofErr w:type="spellStart"/>
      <w:r w:rsidR="0097782B" w:rsidRPr="0097782B">
        <w:rPr>
          <w:rFonts w:cs="Times New Roman"/>
          <w:b/>
          <w:szCs w:val="26"/>
        </w:rPr>
        <w:t>nvvp</w:t>
      </w:r>
      <w:proofErr w:type="spellEnd"/>
      <w:r w:rsidR="0097782B">
        <w:t xml:space="preserve">, the option </w:t>
      </w:r>
      <w:r w:rsidR="0097782B" w:rsidRPr="0097782B">
        <w:rPr>
          <w:rFonts w:ascii="Courier New" w:hAnsi="Courier New" w:cs="Courier New"/>
          <w:sz w:val="24"/>
          <w:szCs w:val="24"/>
        </w:rPr>
        <w:t>--print-</w:t>
      </w:r>
      <w:proofErr w:type="spellStart"/>
      <w:r w:rsidR="0097782B" w:rsidRPr="0097782B">
        <w:rPr>
          <w:rFonts w:ascii="Courier New" w:hAnsi="Courier New" w:cs="Courier New"/>
          <w:sz w:val="24"/>
          <w:szCs w:val="24"/>
        </w:rPr>
        <w:t>gpu</w:t>
      </w:r>
      <w:proofErr w:type="spellEnd"/>
      <w:r w:rsidR="0097782B" w:rsidRPr="0097782B">
        <w:rPr>
          <w:rFonts w:ascii="Courier New" w:hAnsi="Courier New" w:cs="Courier New"/>
          <w:sz w:val="24"/>
          <w:szCs w:val="24"/>
        </w:rPr>
        <w:t>-trace</w:t>
      </w:r>
      <w:r w:rsidR="0097782B">
        <w:t xml:space="preserve"> of </w:t>
      </w:r>
      <w:proofErr w:type="spellStart"/>
      <w:r w:rsidR="0097782B" w:rsidRPr="0097782B">
        <w:rPr>
          <w:rFonts w:cs="Times New Roman"/>
          <w:b/>
          <w:szCs w:val="26"/>
        </w:rPr>
        <w:t>nvprof</w:t>
      </w:r>
      <w:proofErr w:type="spellEnd"/>
      <w:r w:rsidR="0097782B">
        <w:t xml:space="preserve"> command </w:t>
      </w:r>
      <w:proofErr w:type="gramStart"/>
      <w:r w:rsidR="0097782B">
        <w:t>is used</w:t>
      </w:r>
      <w:proofErr w:type="gramEnd"/>
      <w:r w:rsidR="0097782B">
        <w:t xml:space="preserve"> to display the sequence of streams.</w:t>
      </w:r>
    </w:p>
    <w:p w:rsidR="00C6551E" w:rsidRDefault="0060212D" w:rsidP="0097782B">
      <w:r>
        <w:t xml:space="preserve">Matrix B is still load entirely from global memory. </w:t>
      </w:r>
      <w:r w:rsidR="00C6551E">
        <w:t xml:space="preserve">Because the required number of streams is 8, matrix A </w:t>
      </w:r>
      <w:proofErr w:type="gramStart"/>
      <w:r w:rsidR="00C6551E">
        <w:t>is divided</w:t>
      </w:r>
      <w:proofErr w:type="gramEnd"/>
      <w:r w:rsidR="00C6551E">
        <w:t xml:space="preserve"> to 8 slides in orde</w:t>
      </w:r>
      <w:r>
        <w:t>r to split into each stream</w:t>
      </w:r>
      <w:r w:rsidR="00C6551E">
        <w:t xml:space="preserve">. </w:t>
      </w:r>
      <w:r>
        <w:t>Each stream will read each slide A[</w:t>
      </w:r>
      <w:proofErr w:type="spellStart"/>
      <w:r>
        <w:t>i</w:t>
      </w:r>
      <w:proofErr w:type="spellEnd"/>
      <w:r>
        <w:t>] from global memory then calculate the output slide C[</w:t>
      </w:r>
      <w:proofErr w:type="spellStart"/>
      <w:r>
        <w:t>i</w:t>
      </w:r>
      <w:proofErr w:type="spellEnd"/>
      <w:r>
        <w:t xml:space="preserve">], where </w:t>
      </w:r>
      <w:proofErr w:type="spellStart"/>
      <w:r>
        <w:t>i</w:t>
      </w:r>
      <w:proofErr w:type="spellEnd"/>
      <w:r>
        <w:t xml:space="preserve"> = 0, 1, 2</w:t>
      </w:r>
      <w:proofErr w:type="gramStart"/>
      <w:r>
        <w:t>,…,</w:t>
      </w:r>
      <w:proofErr w:type="gramEnd"/>
      <w:r>
        <w:t xml:space="preserve"> 8. </w:t>
      </w:r>
      <w:r w:rsidR="00C6551E">
        <w:t xml:space="preserve">Hence, each </w:t>
      </w:r>
      <w:r w:rsidR="00273ED3">
        <w:t xml:space="preserve">slide of </w:t>
      </w:r>
      <w:r w:rsidR="00C6551E">
        <w:t xml:space="preserve">the output matrix C also </w:t>
      </w:r>
      <w:proofErr w:type="gramStart"/>
      <w:r w:rsidR="00C6551E">
        <w:t>is computed</w:t>
      </w:r>
      <w:proofErr w:type="gramEnd"/>
      <w:r w:rsidR="00C6551E">
        <w:t xml:space="preserve"> following each stream as Figure 2.1.</w:t>
      </w:r>
    </w:p>
    <w:p w:rsidR="00D64145" w:rsidRDefault="00D64145" w:rsidP="00D64145">
      <w:pPr>
        <w:rPr>
          <w:rFonts w:cs="Times New Roman"/>
          <w:szCs w:val="26"/>
        </w:rPr>
      </w:pPr>
      <w:r>
        <w:t xml:space="preserve">All streams using the same kernel </w:t>
      </w:r>
      <w:proofErr w:type="spellStart"/>
      <w:r w:rsidRPr="002E0187">
        <w:rPr>
          <w:rFonts w:ascii="Courier New" w:hAnsi="Courier New" w:cs="Courier New"/>
          <w:sz w:val="24"/>
          <w:szCs w:val="24"/>
        </w:rPr>
        <w:t>matrixMulDepth</w:t>
      </w:r>
      <w:proofErr w:type="spellEnd"/>
      <w:r>
        <w:t xml:space="preserve">. The programming strategy of kernel </w:t>
      </w:r>
      <w:proofErr w:type="spellStart"/>
      <w:r w:rsidRPr="002E0187">
        <w:rPr>
          <w:rFonts w:ascii="Courier New" w:hAnsi="Courier New" w:cs="Courier New"/>
          <w:sz w:val="24"/>
          <w:szCs w:val="24"/>
        </w:rPr>
        <w:t>matrixMulDepth</w:t>
      </w:r>
      <w:proofErr w:type="spellEnd"/>
      <w:r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is presented</w:t>
      </w:r>
      <w:proofErr w:type="gramEnd"/>
      <w:r>
        <w:rPr>
          <w:rFonts w:cs="Times New Roman"/>
          <w:szCs w:val="26"/>
        </w:rPr>
        <w:t xml:space="preserve"> in Figure 2.2.</w:t>
      </w:r>
    </w:p>
    <w:p w:rsidR="0060212D" w:rsidRPr="00D64145" w:rsidRDefault="0060212D" w:rsidP="00D6414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order operation of the streams and the summary of execution time of each function </w:t>
      </w:r>
      <w:proofErr w:type="gramStart"/>
      <w:r>
        <w:rPr>
          <w:rFonts w:cs="Times New Roman"/>
          <w:szCs w:val="26"/>
        </w:rPr>
        <w:t>are shown</w:t>
      </w:r>
      <w:proofErr w:type="gramEnd"/>
      <w:r>
        <w:rPr>
          <w:rFonts w:cs="Times New Roman"/>
          <w:szCs w:val="26"/>
        </w:rPr>
        <w:t xml:space="preserve"> in Figure 2.3 and Figure 2.4, respectively.</w:t>
      </w:r>
    </w:p>
    <w:p w:rsidR="00C6551E" w:rsidRDefault="00200CFF" w:rsidP="00C6551E">
      <w:pPr>
        <w:jc w:val="center"/>
      </w:pPr>
      <w:r>
        <w:object w:dxaOrig="9811" w:dyaOrig="9811">
          <v:shape id="_x0000_i1026" type="#_x0000_t75" style="width:468pt;height:468pt" o:ole="">
            <v:imagedata r:id="rId13" o:title=""/>
          </v:shape>
          <o:OLEObject Type="Embed" ProgID="Visio.Drawing.15" ShapeID="_x0000_i1026" DrawAspect="Content" ObjectID="_1587488501" r:id="rId14"/>
        </w:object>
      </w:r>
    </w:p>
    <w:p w:rsidR="00C6551E" w:rsidRDefault="00C6551E" w:rsidP="00C6551E">
      <w:pPr>
        <w:jc w:val="center"/>
      </w:pPr>
      <w:r w:rsidRPr="00C84DC4">
        <w:rPr>
          <w:b/>
        </w:rPr>
        <w:t>Figure 2.1.</w:t>
      </w:r>
      <w:r>
        <w:t xml:space="preserve"> </w:t>
      </w:r>
      <w:r w:rsidR="00922836">
        <w:t>The programming strategy for matrix multiplication using streams</w:t>
      </w:r>
    </w:p>
    <w:p w:rsidR="002E0187" w:rsidRDefault="002E0187" w:rsidP="00C6551E">
      <w:pPr>
        <w:jc w:val="center"/>
      </w:pPr>
      <w:r>
        <w:object w:dxaOrig="10396" w:dyaOrig="6856">
          <v:shape id="_x0000_i1027" type="#_x0000_t75" style="width:468pt;height:308.25pt" o:ole="">
            <v:imagedata r:id="rId15" o:title=""/>
          </v:shape>
          <o:OLEObject Type="Embed" ProgID="Visio.Drawing.15" ShapeID="_x0000_i1027" DrawAspect="Content" ObjectID="_1587488502" r:id="rId16"/>
        </w:object>
      </w:r>
    </w:p>
    <w:p w:rsidR="002E0187" w:rsidRDefault="002E0187" w:rsidP="00C6551E">
      <w:pPr>
        <w:jc w:val="center"/>
      </w:pPr>
      <w:r w:rsidRPr="002E0187">
        <w:rPr>
          <w:b/>
        </w:rPr>
        <w:t>Figure 2.2.</w:t>
      </w:r>
      <w:r>
        <w:t xml:space="preserve"> The operation of kernel </w:t>
      </w:r>
      <w:proofErr w:type="spellStart"/>
      <w:r w:rsidRPr="002E0187">
        <w:rPr>
          <w:rFonts w:ascii="Courier New" w:hAnsi="Courier New" w:cs="Courier New"/>
          <w:sz w:val="24"/>
          <w:szCs w:val="24"/>
        </w:rPr>
        <w:t>matrixMulDepth</w:t>
      </w:r>
      <w:proofErr w:type="spellEnd"/>
    </w:p>
    <w:p w:rsidR="004571B0" w:rsidRDefault="004571B0" w:rsidP="004571B0">
      <w:pPr>
        <w:jc w:val="center"/>
      </w:pPr>
      <w:r w:rsidRPr="00C23BB3">
        <w:rPr>
          <w:noProof/>
        </w:rPr>
        <w:drawing>
          <wp:inline distT="0" distB="0" distL="0" distR="0" wp14:anchorId="3006FDCC" wp14:editId="174337E1">
            <wp:extent cx="5943600" cy="1912803"/>
            <wp:effectExtent l="0" t="0" r="0" b="0"/>
            <wp:docPr id="5" name="Picture 5" descr="D:\KAIST\Courses\gpu_programming\hw\hw5\pic\depth_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AIST\Courses\gpu_programming\hw\hw5\pic\depth_trac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B0" w:rsidRDefault="00D64145" w:rsidP="004571B0">
      <w:pPr>
        <w:jc w:val="center"/>
      </w:pPr>
      <w:r>
        <w:rPr>
          <w:b/>
        </w:rPr>
        <w:t>Figure 2.3</w:t>
      </w:r>
      <w:r w:rsidR="004571B0" w:rsidRPr="00957981">
        <w:rPr>
          <w:b/>
        </w:rPr>
        <w:t>.</w:t>
      </w:r>
      <w:r w:rsidR="004571B0">
        <w:t xml:space="preserve"> The procedure of streams in matrix multiplication with depth-approach</w:t>
      </w:r>
    </w:p>
    <w:p w:rsidR="005C7A89" w:rsidRDefault="005C7A89" w:rsidP="005C7A89"/>
    <w:p w:rsidR="004571B0" w:rsidRDefault="004571B0" w:rsidP="0097782B"/>
    <w:p w:rsidR="00F33132" w:rsidRDefault="00F33132" w:rsidP="00F33132">
      <w:pPr>
        <w:jc w:val="center"/>
      </w:pPr>
      <w:r w:rsidRPr="00F33132">
        <w:rPr>
          <w:noProof/>
        </w:rPr>
        <w:lastRenderedPageBreak/>
        <w:drawing>
          <wp:inline distT="0" distB="0" distL="0" distR="0">
            <wp:extent cx="5943600" cy="3214048"/>
            <wp:effectExtent l="0" t="0" r="0" b="5715"/>
            <wp:docPr id="4" name="Picture 4" descr="D:\KAIST\Courses\gpu_programming\hw\hw5\pic\depth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AIST\Courses\gpu_programming\hw\hw5\pic\depth_ti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F1" w:rsidRDefault="00F33132" w:rsidP="00F33132">
      <w:pPr>
        <w:jc w:val="center"/>
      </w:pPr>
      <w:r w:rsidRPr="00F33132">
        <w:rPr>
          <w:b/>
        </w:rPr>
        <w:t xml:space="preserve">Figure </w:t>
      </w:r>
      <w:r w:rsidR="00D64145">
        <w:rPr>
          <w:b/>
        </w:rPr>
        <w:t>2.4</w:t>
      </w:r>
      <w:r w:rsidRPr="00F33132">
        <w:rPr>
          <w:b/>
        </w:rPr>
        <w:t>.</w:t>
      </w:r>
      <w:r>
        <w:t xml:space="preserve"> Summary of the activities</w:t>
      </w:r>
      <w:r w:rsidR="00387DF1">
        <w:t xml:space="preserve"> on GPU of matrix multiplication</w:t>
      </w:r>
    </w:p>
    <w:p w:rsidR="00F33132" w:rsidRDefault="00387DF1" w:rsidP="00F33132">
      <w:pPr>
        <w:jc w:val="center"/>
      </w:pPr>
      <w:proofErr w:type="gramStart"/>
      <w:r>
        <w:t>with</w:t>
      </w:r>
      <w:proofErr w:type="gramEnd"/>
      <w:r>
        <w:t xml:space="preserve"> depth-approach</w:t>
      </w:r>
    </w:p>
    <w:p w:rsidR="00C649B5" w:rsidRPr="00C649B5" w:rsidRDefault="00C649B5" w:rsidP="005C7A89">
      <w:pPr>
        <w:pStyle w:val="ListParagraph"/>
        <w:numPr>
          <w:ilvl w:val="0"/>
          <w:numId w:val="1"/>
        </w:numPr>
        <w:outlineLvl w:val="0"/>
        <w:rPr>
          <w:b/>
        </w:rPr>
      </w:pPr>
      <w:r w:rsidRPr="00C649B5">
        <w:rPr>
          <w:b/>
        </w:rPr>
        <w:t>Breadth-first</w:t>
      </w:r>
    </w:p>
    <w:p w:rsidR="00C649B5" w:rsidRDefault="00C649B5" w:rsidP="00C649B5">
      <w:r>
        <w:t>The source code for matrix multiplication using breadth-first data transfer is matrixMulBreadth.cu. The programming strategy is similar to the depth-first. The only difference is that each activity copy data from host to device, kernel and copy result from device to host have each for-loop.</w:t>
      </w:r>
    </w:p>
    <w:p w:rsidR="0060212D" w:rsidRDefault="0060212D" w:rsidP="0060212D">
      <w:pPr>
        <w:jc w:val="center"/>
      </w:pPr>
      <w:r w:rsidRPr="0060212D">
        <w:rPr>
          <w:noProof/>
        </w:rPr>
        <w:drawing>
          <wp:inline distT="0" distB="0" distL="0" distR="0">
            <wp:extent cx="5943600" cy="1382713"/>
            <wp:effectExtent l="0" t="0" r="0" b="8255"/>
            <wp:docPr id="6" name="Picture 6" descr="D:\KAIST\Courses\gpu_programming\hw\hw5\pic\breadth_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AIST\Courses\gpu_programming\hw\hw5\pic\breadth_trac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1E" w:rsidRDefault="0053231E" w:rsidP="0060212D">
      <w:pPr>
        <w:jc w:val="center"/>
      </w:pPr>
      <w:r w:rsidRPr="00670A38">
        <w:rPr>
          <w:b/>
        </w:rPr>
        <w:t>Figure 3.1.</w:t>
      </w:r>
      <w:r>
        <w:t xml:space="preserve"> The procedure of streams in matrix multiplication with bread-approach</w:t>
      </w:r>
    </w:p>
    <w:p w:rsidR="00D459E9" w:rsidRDefault="00D459E9" w:rsidP="0060212D">
      <w:pPr>
        <w:jc w:val="center"/>
      </w:pPr>
      <w:r w:rsidRPr="00D459E9">
        <w:rPr>
          <w:noProof/>
        </w:rPr>
        <w:lastRenderedPageBreak/>
        <w:drawing>
          <wp:inline distT="0" distB="0" distL="0" distR="0">
            <wp:extent cx="5943600" cy="3021607"/>
            <wp:effectExtent l="0" t="0" r="0" b="7620"/>
            <wp:docPr id="7" name="Picture 7" descr="D:\KAIST\Courses\gpu_programming\hw\hw5\pic\breadth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AIST\Courses\gpu_programming\hw\hw5\pic\breadth_tim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E9" w:rsidRDefault="00D459E9" w:rsidP="00D459E9">
      <w:pPr>
        <w:jc w:val="center"/>
      </w:pPr>
      <w:r w:rsidRPr="00BA3591">
        <w:rPr>
          <w:b/>
        </w:rPr>
        <w:t>Figure 3.2.</w:t>
      </w:r>
      <w:r>
        <w:t xml:space="preserve"> Summary of execution time for each activity on GPU processing matrix multiplication with breadth-approach</w:t>
      </w:r>
    </w:p>
    <w:p w:rsidR="00D459E9" w:rsidRDefault="00D459E9" w:rsidP="0060212D">
      <w:pPr>
        <w:jc w:val="center"/>
      </w:pPr>
    </w:p>
    <w:sectPr w:rsidR="00D459E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6BE" w:rsidRDefault="00D466BE" w:rsidP="001F3B08">
      <w:pPr>
        <w:spacing w:after="0" w:line="240" w:lineRule="auto"/>
      </w:pPr>
      <w:r>
        <w:separator/>
      </w:r>
    </w:p>
  </w:endnote>
  <w:endnote w:type="continuationSeparator" w:id="0">
    <w:p w:rsidR="00D466BE" w:rsidRDefault="00D466BE" w:rsidP="001F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3693741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:rsidR="001F3B08" w:rsidRPr="001F3B08" w:rsidRDefault="001F3B08">
        <w:pPr>
          <w:pStyle w:val="Footer"/>
          <w:jc w:val="center"/>
          <w:rPr>
            <w:sz w:val="22"/>
          </w:rPr>
        </w:pPr>
        <w:r w:rsidRPr="001F3B08">
          <w:rPr>
            <w:sz w:val="22"/>
          </w:rPr>
          <w:fldChar w:fldCharType="begin"/>
        </w:r>
        <w:r w:rsidRPr="001F3B08">
          <w:rPr>
            <w:sz w:val="22"/>
          </w:rPr>
          <w:instrText xml:space="preserve"> PAGE   \* MERGEFORMAT </w:instrText>
        </w:r>
        <w:r w:rsidRPr="001F3B08">
          <w:rPr>
            <w:sz w:val="22"/>
          </w:rPr>
          <w:fldChar w:fldCharType="separate"/>
        </w:r>
        <w:r>
          <w:rPr>
            <w:noProof/>
            <w:sz w:val="22"/>
          </w:rPr>
          <w:t>7</w:t>
        </w:r>
        <w:r w:rsidRPr="001F3B08">
          <w:rPr>
            <w:noProof/>
            <w:sz w:val="22"/>
          </w:rPr>
          <w:fldChar w:fldCharType="end"/>
        </w:r>
      </w:p>
    </w:sdtContent>
  </w:sdt>
  <w:p w:rsidR="001F3B08" w:rsidRDefault="001F3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6BE" w:rsidRDefault="00D466BE" w:rsidP="001F3B08">
      <w:pPr>
        <w:spacing w:after="0" w:line="240" w:lineRule="auto"/>
      </w:pPr>
      <w:r>
        <w:separator/>
      </w:r>
    </w:p>
  </w:footnote>
  <w:footnote w:type="continuationSeparator" w:id="0">
    <w:p w:rsidR="00D466BE" w:rsidRDefault="00D466BE" w:rsidP="001F3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10EA"/>
    <w:multiLevelType w:val="hybridMultilevel"/>
    <w:tmpl w:val="FBDA7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C9"/>
    <w:rsid w:val="00165F40"/>
    <w:rsid w:val="001F3B08"/>
    <w:rsid w:val="00200CFF"/>
    <w:rsid w:val="00273ED3"/>
    <w:rsid w:val="002B7090"/>
    <w:rsid w:val="002E0187"/>
    <w:rsid w:val="00321CC2"/>
    <w:rsid w:val="00387DF1"/>
    <w:rsid w:val="004571B0"/>
    <w:rsid w:val="004D436E"/>
    <w:rsid w:val="0053231E"/>
    <w:rsid w:val="00587D18"/>
    <w:rsid w:val="005C7A89"/>
    <w:rsid w:val="0060212D"/>
    <w:rsid w:val="00622CB2"/>
    <w:rsid w:val="00670A38"/>
    <w:rsid w:val="00730231"/>
    <w:rsid w:val="00782677"/>
    <w:rsid w:val="009140E6"/>
    <w:rsid w:val="00922836"/>
    <w:rsid w:val="009548C9"/>
    <w:rsid w:val="00957981"/>
    <w:rsid w:val="0097782B"/>
    <w:rsid w:val="00A91BC6"/>
    <w:rsid w:val="00B03D4D"/>
    <w:rsid w:val="00B67AB6"/>
    <w:rsid w:val="00BA3591"/>
    <w:rsid w:val="00C23BB3"/>
    <w:rsid w:val="00C34CFD"/>
    <w:rsid w:val="00C649B5"/>
    <w:rsid w:val="00C6551E"/>
    <w:rsid w:val="00C84DC4"/>
    <w:rsid w:val="00D122ED"/>
    <w:rsid w:val="00D459E9"/>
    <w:rsid w:val="00D466BE"/>
    <w:rsid w:val="00D476DB"/>
    <w:rsid w:val="00D64145"/>
    <w:rsid w:val="00D91366"/>
    <w:rsid w:val="00F33132"/>
    <w:rsid w:val="00F7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BFAD1-C7FA-497B-B26E-520615AE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36E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B0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F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B08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1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E7437-435D-4FD9-BB11-33ECF4BEB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cp:lastPrinted>2018-05-10T11:14:00Z</cp:lastPrinted>
  <dcterms:created xsi:type="dcterms:W3CDTF">2018-05-10T07:08:00Z</dcterms:created>
  <dcterms:modified xsi:type="dcterms:W3CDTF">2018-05-10T11:15:00Z</dcterms:modified>
</cp:coreProperties>
</file>