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148E9" w:rsidR="000D20E7" w:rsidP="000D20E7" w:rsidRDefault="00F01297" w14:paraId="6F48AA90" w14:textId="781C3BDF">
      <w:pPr>
        <w:pStyle w:val="Title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</w:t>
      </w:r>
    </w:p>
    <w:p w:rsidRPr="0084497F" w:rsidR="00B916F4" w:rsidP="00B916F4" w:rsidRDefault="002875B3" w14:paraId="51C45012" w14:textId="77777777">
      <w:pPr>
        <w:pStyle w:val="Title"/>
      </w:pPr>
      <w:r>
        <w:t>Sprint 1 - Endurance</w:t>
      </w:r>
      <w:r w:rsidR="00F2173E">
        <w:t xml:space="preserve"> </w:t>
      </w:r>
      <w:r w:rsidR="002804C9">
        <w:t>Design Document</w:t>
      </w:r>
    </w:p>
    <w:p w:rsidRPr="0084497F" w:rsidR="00B916F4" w:rsidP="00B916F4" w:rsidRDefault="001A0D81" w14:paraId="7340A2D2" w14:textId="2086071F">
      <w:pPr>
        <w:pStyle w:val="Title"/>
      </w:pPr>
      <w:r>
        <w:t>November 1</w:t>
      </w:r>
      <w:r w:rsidR="00994C50">
        <w:t>6</w:t>
      </w:r>
      <w:r w:rsidR="002875B3">
        <w:t>, 20</w:t>
      </w:r>
      <w:r>
        <w:t>20</w:t>
      </w:r>
    </w:p>
    <w:p w:rsidR="00B916F4" w:rsidP="00854E60" w:rsidRDefault="00B916F4" w14:paraId="11B33BCB" w14:textId="77777777">
      <w:pPr>
        <w:pStyle w:val="Comment"/>
      </w:pPr>
    </w:p>
    <w:p w:rsidR="00854E60" w:rsidP="00854E60" w:rsidRDefault="00854E60" w14:paraId="240984A2" w14:textId="77777777">
      <w:pPr>
        <w:pStyle w:val="Comment"/>
      </w:pPr>
    </w:p>
    <w:p w:rsidR="002804C9" w:rsidP="00FB4D95" w:rsidRDefault="00854E60" w14:paraId="1C3202EF" w14:textId="77777777">
      <w:pPr>
        <w:pStyle w:val="BodyText"/>
        <w:rPr>
          <w:color w:val="7030A0"/>
        </w:rPr>
      </w:pPr>
      <w:r w:rsidRPr="00F2173E">
        <w:rPr>
          <w:color w:val="7030A0"/>
        </w:rPr>
        <w:t>Use this Requirements Specification template to document the requirements for your product or service, including priority and approval</w:t>
      </w:r>
      <w:r w:rsidR="002804C9">
        <w:rPr>
          <w:color w:val="7030A0"/>
        </w:rPr>
        <w:t xml:space="preserve"> (Must do)</w:t>
      </w:r>
      <w:r w:rsidRPr="00F2173E">
        <w:rPr>
          <w:color w:val="7030A0"/>
        </w:rPr>
        <w:t xml:space="preserve">.  </w:t>
      </w:r>
    </w:p>
    <w:p w:rsidRPr="00F2173E" w:rsidR="00854E60" w:rsidP="002804C9" w:rsidRDefault="002804C9" w14:paraId="45A75A9F" w14:textId="77777777">
      <w:pPr>
        <w:pStyle w:val="BodyText"/>
        <w:rPr>
          <w:color w:val="7030A0"/>
        </w:rPr>
      </w:pPr>
      <w:r>
        <w:rPr>
          <w:color w:val="7030A0"/>
        </w:rPr>
        <w:t>This document will also serve as a System Design Document (How to) and will include sections detailing system flow, algorithms, staffing plan, software/hardware, and Test Plan</w:t>
      </w:r>
    </w:p>
    <w:p w:rsidRPr="00F2173E" w:rsidR="000D20E7" w:rsidP="00FB4D95" w:rsidRDefault="00854E60" w14:paraId="404C70C2" w14:textId="77777777">
      <w:pPr>
        <w:pStyle w:val="BodyText"/>
        <w:rPr>
          <w:rFonts w:ascii="Arial Black" w:hAnsi="Arial Black"/>
          <w:color w:val="7030A0"/>
          <w:sz w:val="48"/>
          <w:szCs w:val="48"/>
        </w:rPr>
      </w:pPr>
      <w:r w:rsidRPr="00F2173E">
        <w:rPr>
          <w:color w:val="7030A0"/>
        </w:rPr>
        <w:t>Th</w:t>
      </w:r>
      <w:r w:rsidRPr="00F2173E" w:rsidR="00FB4D95">
        <w:rPr>
          <w:color w:val="7030A0"/>
        </w:rPr>
        <w:t xml:space="preserve">is document contains instructions and examples which </w:t>
      </w:r>
      <w:r w:rsidRPr="00F2173E">
        <w:rPr>
          <w:color w:val="7030A0"/>
        </w:rPr>
        <w:t xml:space="preserve">are for the benefit of the person writing the document and should be removed before the document is finalized. </w:t>
      </w:r>
    </w:p>
    <w:p w:rsidRPr="00F2173E" w:rsidR="000D20E7" w:rsidP="00FB4D95" w:rsidRDefault="002410A3" w14:paraId="4F8EAB00" w14:textId="77777777">
      <w:pPr>
        <w:pStyle w:val="BodyText"/>
        <w:rPr>
          <w:color w:val="7030A0"/>
        </w:rPr>
      </w:pPr>
      <w:r w:rsidRPr="00F2173E">
        <w:rPr>
          <w:color w:val="7030A0"/>
        </w:rPr>
        <w:t xml:space="preserve">To regenerate the TOC, select all (CTL-A) and press F9. </w:t>
      </w:r>
    </w:p>
    <w:p w:rsidRPr="002410A3" w:rsidR="00377472" w:rsidP="002410A3" w:rsidRDefault="000D20E7" w14:paraId="2F4307C0" w14:textId="77777777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 w:rsidR="00377472">
        <w:rPr>
          <w:sz w:val="32"/>
          <w:szCs w:val="32"/>
        </w:rPr>
        <w:lastRenderedPageBreak/>
        <w:t>Table of Contents</w:t>
      </w:r>
    </w:p>
    <w:bookmarkStart w:name="_Toc191714069" w:id="0"/>
    <w:p w:rsidRPr="00980CE7" w:rsidR="007A4E83" w:rsidRDefault="00C01857" w14:paraId="398D280B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history="1" w:anchor="_Toc21616852">
        <w:r w:rsidRPr="00C27B02" w:rsidR="007A4E83">
          <w:rPr>
            <w:rStyle w:val="Hyperlink"/>
            <w:noProof/>
          </w:rPr>
          <w:t>1.</w:t>
        </w:r>
        <w:r w:rsidRPr="00980CE7" w:rsidR="007A4E83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 w:rsidR="007A4E83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:rsidRPr="00980CE7" w:rsidR="007A4E83" w:rsidRDefault="007A4E83" w14:paraId="7745F8E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3">
        <w:r w:rsidRPr="00C27B02">
          <w:rPr>
            <w:rStyle w:val="Hyperlink"/>
            <w:noProof/>
          </w:rPr>
          <w:t>1.1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526B6826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4">
        <w:r w:rsidRPr="00C27B02">
          <w:rPr>
            <w:rStyle w:val="Hyperlink"/>
            <w:noProof/>
          </w:rPr>
          <w:t>1.2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7D8761BA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55">
        <w:r w:rsidRPr="00C27B02">
          <w:rPr>
            <w:rStyle w:val="Hyperlink"/>
            <w:noProof/>
          </w:rPr>
          <w:t>2.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4DBD1A4D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6">
        <w:r w:rsidRPr="00C27B02">
          <w:rPr>
            <w:rStyle w:val="Hyperlink"/>
            <w:noProof/>
          </w:rPr>
          <w:t>2.1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6AA6CE0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7">
        <w:r w:rsidRPr="00C27B02">
          <w:rPr>
            <w:rStyle w:val="Hyperlink"/>
            <w:noProof/>
          </w:rPr>
          <w:t>2.2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1C3A6BB0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8">
        <w:r w:rsidRPr="00C27B02">
          <w:rPr>
            <w:rStyle w:val="Hyperlink"/>
            <w:noProof/>
          </w:rPr>
          <w:t>2.3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0841F890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59">
        <w:r w:rsidRPr="00C27B02">
          <w:rPr>
            <w:rStyle w:val="Hyperlink"/>
            <w:noProof/>
          </w:rPr>
          <w:t>2.4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65E95393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0">
        <w:r w:rsidRPr="00C27B02">
          <w:rPr>
            <w:rStyle w:val="Hyperlink"/>
            <w:noProof/>
          </w:rPr>
          <w:t>2.5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43380F23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1">
        <w:r w:rsidRPr="00C27B02">
          <w:rPr>
            <w:rStyle w:val="Hyperlink"/>
            <w:noProof/>
          </w:rPr>
          <w:t>3.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58A9784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2">
        <w:r w:rsidRPr="00C27B02">
          <w:rPr>
            <w:rStyle w:val="Hyperlink"/>
            <w:noProof/>
          </w:rPr>
          <w:t>3.1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7878D97E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3">
        <w:r w:rsidRPr="00C27B02">
          <w:rPr>
            <w:rStyle w:val="Hyperlink"/>
            <w:noProof/>
          </w:rPr>
          <w:t>3.2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4F3CA777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4">
        <w:r w:rsidRPr="00C27B02">
          <w:rPr>
            <w:rStyle w:val="Hyperlink"/>
            <w:noProof/>
          </w:rPr>
          <w:t>3.2.1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64F16143" w14:textId="77777777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history="1" w:anchor="_Toc21616865">
        <w:r w:rsidRPr="00C27B02">
          <w:rPr>
            <w:rStyle w:val="Hyperlink"/>
            <w:noProof/>
          </w:rPr>
          <w:t>3.2.2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Authorization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1B2D29CC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6">
        <w:r w:rsidRPr="00C27B02">
          <w:rPr>
            <w:rStyle w:val="Hyperlink"/>
            <w:noProof/>
          </w:rPr>
          <w:t>3.3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2EA94483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7">
        <w:r w:rsidRPr="00C27B02">
          <w:rPr>
            <w:rStyle w:val="Hyperlink"/>
            <w:noProof/>
          </w:rPr>
          <w:t>4.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 Confirmation/Stakeholder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2EB6216B" w14:textId="7777777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history="1" w:anchor="_Toc21616868">
        <w:r w:rsidRPr="00C27B02">
          <w:rPr>
            <w:rStyle w:val="Hyperlink"/>
            <w:noProof/>
          </w:rPr>
          <w:t>5.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1C2CD8D2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69">
        <w:r w:rsidRPr="00C27B02">
          <w:rPr>
            <w:rStyle w:val="Hyperlink"/>
            <w:noProof/>
          </w:rPr>
          <w:t>5.1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7F86A6AF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0">
        <w:r w:rsidRPr="00C27B02">
          <w:rPr>
            <w:rStyle w:val="Hyperlink"/>
            <w:noProof/>
          </w:rPr>
          <w:t>5.2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6BB582D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1">
        <w:r w:rsidRPr="00C27B02">
          <w:rPr>
            <w:rStyle w:val="Hyperlink"/>
            <w:noProof/>
          </w:rPr>
          <w:t>5.3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2D68F794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2">
        <w:r w:rsidRPr="00C27B02">
          <w:rPr>
            <w:rStyle w:val="Hyperlink"/>
            <w:noProof/>
          </w:rPr>
          <w:t>5.4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2EEEA648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3">
        <w:r w:rsidRPr="00C27B02">
          <w:rPr>
            <w:rStyle w:val="Hyperlink"/>
            <w:noProof/>
          </w:rPr>
          <w:t>5.5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146DF6DE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4">
        <w:r w:rsidRPr="00C27B02">
          <w:rPr>
            <w:rStyle w:val="Hyperlink"/>
            <w:noProof/>
          </w:rPr>
          <w:t>5.6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Task List/Gantt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980CE7" w:rsidR="007A4E83" w:rsidRDefault="007A4E83" w14:paraId="59A46CE7" w14:textId="77777777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history="1" w:anchor="_Toc21616875">
        <w:r w:rsidRPr="00C27B02">
          <w:rPr>
            <w:rStyle w:val="Hyperlink"/>
            <w:noProof/>
          </w:rPr>
          <w:t>5.7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Staffing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3D94" w:rsidP="00193D94" w:rsidRDefault="00C01857" w14:paraId="13F2B3FC" w14:textId="77777777">
      <w:r>
        <w:fldChar w:fldCharType="end"/>
      </w:r>
    </w:p>
    <w:p w:rsidRPr="00204335" w:rsidR="00C16623" w:rsidP="00F054FE" w:rsidRDefault="00193D94" w14:paraId="60EF8AC2" w14:textId="77777777">
      <w:pPr>
        <w:pStyle w:val="Heading1"/>
      </w:pPr>
      <w:r>
        <w:br w:type="page"/>
      </w:r>
      <w:bookmarkStart w:name="_Toc21616852" w:id="1"/>
      <w:r w:rsidRPr="00204335" w:rsidR="00D67920">
        <w:lastRenderedPageBreak/>
        <w:t>Executive Summary</w:t>
      </w:r>
      <w:bookmarkEnd w:id="0"/>
      <w:bookmarkEnd w:id="1"/>
    </w:p>
    <w:p w:rsidRPr="00204335" w:rsidR="00D472DD" w:rsidP="00204335" w:rsidRDefault="00FC6FB8" w14:paraId="60AB27DD" w14:textId="77777777">
      <w:pPr>
        <w:pStyle w:val="Heading2"/>
        <w:rPr/>
      </w:pPr>
      <w:bookmarkStart w:name="_Toc21616853" w:id="2"/>
      <w:r w:rsidR="00FC6FB8">
        <w:rPr/>
        <w:t xml:space="preserve">Project </w:t>
      </w:r>
      <w:r w:rsidR="00D67920">
        <w:rPr/>
        <w:t>Overview</w:t>
      </w:r>
      <w:bookmarkEnd w:id="2"/>
    </w:p>
    <w:p w:rsidR="17E30155" w:rsidP="650BAB9B" w:rsidRDefault="17E30155" w14:paraId="62293357" w14:textId="0CE83FC3">
      <w:pPr>
        <w:pStyle w:val="BodyText"/>
        <w:bidi w:val="0"/>
        <w:spacing w:before="0" w:beforeAutospacing="off" w:after="120" w:afterAutospacing="off" w:line="259" w:lineRule="auto"/>
        <w:ind w:left="0" w:right="0"/>
        <w:jc w:val="left"/>
      </w:pPr>
      <w:r w:rsidR="17E30155">
        <w:rPr/>
        <w:t xml:space="preserve">This product is going to work to move </w:t>
      </w:r>
      <w:r w:rsidR="17E30155">
        <w:rPr/>
        <w:t>packages</w:t>
      </w:r>
      <w:r w:rsidR="17E30155">
        <w:rPr/>
        <w:t xml:space="preserve"> around. We are </w:t>
      </w:r>
      <w:r w:rsidR="17E30155">
        <w:rPr/>
        <w:t>intend</w:t>
      </w:r>
      <w:r w:rsidR="1E4997B9">
        <w:rPr/>
        <w:t>ing</w:t>
      </w:r>
      <w:r w:rsidR="17E30155">
        <w:rPr/>
        <w:t xml:space="preserve"> to sell this product </w:t>
      </w:r>
      <w:r w:rsidR="17E30155">
        <w:rPr/>
        <w:t>to</w:t>
      </w:r>
      <w:r w:rsidR="6200F73E">
        <w:rPr/>
        <w:t xml:space="preserve"> </w:t>
      </w:r>
      <w:r w:rsidR="3743A30A">
        <w:rPr/>
        <w:t xml:space="preserve">a </w:t>
      </w:r>
      <w:r w:rsidR="669FC3F6">
        <w:rPr/>
        <w:t>postal</w:t>
      </w:r>
      <w:r w:rsidR="669FC3F6">
        <w:rPr/>
        <w:t xml:space="preserve"> service</w:t>
      </w:r>
      <w:r w:rsidR="3B454218">
        <w:rPr/>
        <w:t>.</w:t>
      </w:r>
      <w:r w:rsidR="3BBCBD61">
        <w:rPr/>
        <w:t xml:space="preserve"> </w:t>
      </w:r>
    </w:p>
    <w:p w:rsidR="00C16623" w:rsidP="000348DA" w:rsidRDefault="008B45FA" w14:paraId="2CEEA430" w14:textId="77777777">
      <w:pPr>
        <w:pStyle w:val="Heading2"/>
      </w:pPr>
      <w:bookmarkStart w:name="_Toc21616854" w:id="3"/>
      <w:r w:rsidRPr="002A5669">
        <w:t>Purpose</w:t>
      </w:r>
      <w:r w:rsidR="00F95ACB">
        <w:t xml:space="preserve"> and Scope of this Specification</w:t>
      </w:r>
      <w:bookmarkEnd w:id="3"/>
    </w:p>
    <w:p w:rsidR="3649FFFA" w:rsidP="650BAB9B" w:rsidRDefault="3649FFFA" w14:paraId="320A4D0D" w14:textId="2D1149F3">
      <w:pPr>
        <w:pStyle w:val="BodyText"/>
      </w:pPr>
      <w:r w:rsidR="3649FFFA">
        <w:rPr/>
        <w:t xml:space="preserve">The purpose of this project is to show </w:t>
      </w:r>
      <w:r w:rsidR="3649FFFA">
        <w:rPr/>
        <w:t>investors</w:t>
      </w:r>
      <w:r w:rsidR="3649FFFA">
        <w:rPr/>
        <w:t xml:space="preserve"> </w:t>
      </w:r>
      <w:r w:rsidR="3649FFFA">
        <w:rPr/>
        <w:t xml:space="preserve">how a small robot system can be used in </w:t>
      </w:r>
      <w:r w:rsidR="22CBE66A">
        <w:rPr/>
        <w:t xml:space="preserve">larger </w:t>
      </w:r>
      <w:r w:rsidR="3649FFFA">
        <w:rPr/>
        <w:t xml:space="preserve">machinery to </w:t>
      </w:r>
      <w:r w:rsidR="3649FFFA">
        <w:rPr/>
        <w:t>c</w:t>
      </w:r>
      <w:r w:rsidR="2FF7F4DD">
        <w:rPr/>
        <w:t>a</w:t>
      </w:r>
      <w:r w:rsidR="3649FFFA">
        <w:rPr/>
        <w:t>rry</w:t>
      </w:r>
      <w:r w:rsidR="3649FFFA">
        <w:rPr/>
        <w:t xml:space="preserve"> packages</w:t>
      </w:r>
      <w:r w:rsidR="0AA99EA3">
        <w:rPr/>
        <w:t>/mail</w:t>
      </w:r>
      <w:r w:rsidR="3649FFFA">
        <w:rPr/>
        <w:t>.</w:t>
      </w:r>
      <w:r w:rsidR="3649FFFA">
        <w:rPr/>
        <w:t xml:space="preserve"> These small robots cannot car</w:t>
      </w:r>
      <w:r w:rsidR="286C5D9B">
        <w:rPr/>
        <w:t>ry packages, but the</w:t>
      </w:r>
      <w:r w:rsidR="7991B8A4">
        <w:rPr/>
        <w:t xml:space="preserve"> software used will be in larger machinery. It is to replace people and make </w:t>
      </w:r>
      <w:r w:rsidR="40FC2E2A">
        <w:rPr/>
        <w:t>mailing</w:t>
      </w:r>
      <w:r w:rsidR="7991B8A4">
        <w:rPr/>
        <w:t xml:space="preserve"> m</w:t>
      </w:r>
      <w:r w:rsidR="50B329AA">
        <w:rPr/>
        <w:t>ore efficient.</w:t>
      </w:r>
    </w:p>
    <w:p w:rsidRPr="001215CF" w:rsidR="00F95ACB" w:rsidP="00193D94" w:rsidRDefault="00F95ACB" w14:paraId="3D9C76A8" w14:textId="77777777">
      <w:pPr>
        <w:pStyle w:val="ColumnHeadings"/>
      </w:pPr>
      <w:r w:rsidR="00F95ACB">
        <w:rPr/>
        <w:t>In scope</w:t>
      </w:r>
    </w:p>
    <w:p w:rsidR="4A5E3AEF" w:rsidP="650BAB9B" w:rsidRDefault="4A5E3AEF" w14:paraId="2A054F3A" w14:textId="4F65520D">
      <w:pPr>
        <w:pStyle w:val="BodyText"/>
        <w:rPr>
          <w:sz w:val="20"/>
          <w:szCs w:val="20"/>
        </w:rPr>
      </w:pPr>
      <w:r w:rsidRPr="650BAB9B" w:rsidR="4A5E3AEF">
        <w:rPr>
          <w:sz w:val="20"/>
          <w:szCs w:val="20"/>
        </w:rPr>
        <w:t>The following items in phase 3 of Project A are in scope:</w:t>
      </w:r>
    </w:p>
    <w:p w:rsidR="4A5E3AEF" w:rsidP="650BAB9B" w:rsidRDefault="4A5E3AEF" w14:paraId="58AED371" w14:textId="7340E747">
      <w:pPr>
        <w:pStyle w:val="ListBullet0"/>
        <w:rPr>
          <w:sz w:val="20"/>
          <w:szCs w:val="20"/>
        </w:rPr>
      </w:pPr>
      <w:r w:rsidRPr="650BAB9B" w:rsidR="4A5E3AEF">
        <w:rPr>
          <w:sz w:val="20"/>
          <w:szCs w:val="20"/>
        </w:rPr>
        <w:t xml:space="preserve">The robot would be used </w:t>
      </w:r>
      <w:r w:rsidRPr="650BAB9B" w:rsidR="4A5E3AEF">
        <w:rPr>
          <w:sz w:val="20"/>
          <w:szCs w:val="20"/>
        </w:rPr>
        <w:t>for</w:t>
      </w:r>
      <w:r w:rsidRPr="650BAB9B" w:rsidR="4A5E3AEF">
        <w:rPr>
          <w:sz w:val="20"/>
          <w:szCs w:val="20"/>
        </w:rPr>
        <w:t xml:space="preserve"> residential and commercial use.</w:t>
      </w:r>
    </w:p>
    <w:p w:rsidR="4A5E3AEF" w:rsidP="650BAB9B" w:rsidRDefault="4A5E3AEF" w14:paraId="746D3922" w14:textId="5B361A33">
      <w:pPr>
        <w:pStyle w:val="ListBullet0"/>
        <w:rPr>
          <w:sz w:val="20"/>
          <w:szCs w:val="20"/>
        </w:rPr>
      </w:pPr>
      <w:r w:rsidRPr="650BAB9B" w:rsidR="4A5E3AEF">
        <w:rPr>
          <w:sz w:val="20"/>
          <w:szCs w:val="20"/>
        </w:rPr>
        <w:t xml:space="preserve">It must be </w:t>
      </w:r>
      <w:r w:rsidRPr="650BAB9B" w:rsidR="4A5E3AEF">
        <w:rPr>
          <w:sz w:val="20"/>
          <w:szCs w:val="20"/>
        </w:rPr>
        <w:t>used</w:t>
      </w:r>
      <w:r w:rsidRPr="650BAB9B" w:rsidR="4A5E3AEF">
        <w:rPr>
          <w:sz w:val="20"/>
          <w:szCs w:val="20"/>
        </w:rPr>
        <w:t xml:space="preserve"> for moving objects from point A to point B. </w:t>
      </w:r>
    </w:p>
    <w:p w:rsidR="4A5E3AEF" w:rsidP="650BAB9B" w:rsidRDefault="4A5E3AEF" w14:paraId="50365E66" w14:textId="59FD6E3E">
      <w:pPr>
        <w:pStyle w:val="ListBullet0"/>
        <w:rPr>
          <w:sz w:val="20"/>
          <w:szCs w:val="20"/>
        </w:rPr>
      </w:pPr>
      <w:r w:rsidRPr="650BAB9B" w:rsidR="4A5E3AEF">
        <w:rPr>
          <w:sz w:val="20"/>
          <w:szCs w:val="20"/>
        </w:rPr>
        <w:t xml:space="preserve">Intended for </w:t>
      </w:r>
      <w:r w:rsidRPr="650BAB9B" w:rsidR="4A5E3AEF">
        <w:rPr>
          <w:sz w:val="20"/>
          <w:szCs w:val="20"/>
        </w:rPr>
        <w:t>efficiently</w:t>
      </w:r>
      <w:r w:rsidRPr="650BAB9B" w:rsidR="4A5E3AEF">
        <w:rPr>
          <w:sz w:val="20"/>
          <w:szCs w:val="20"/>
        </w:rPr>
        <w:t xml:space="preserve"> in postal services. </w:t>
      </w:r>
    </w:p>
    <w:p w:rsidRPr="001215CF" w:rsidR="00F95ACB" w:rsidP="00193D94" w:rsidRDefault="00F95ACB" w14:paraId="4A9A366D" w14:textId="77777777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:rsidRPr="001215CF" w:rsidR="006A3956" w:rsidP="00193D94" w:rsidRDefault="006A3956" w14:paraId="1926C858" w14:textId="77777777">
      <w:pPr>
        <w:pStyle w:val="BodyText"/>
        <w:rPr>
          <w:sz w:val="20"/>
        </w:rPr>
      </w:pPr>
      <w:r w:rsidRPr="650BAB9B" w:rsidR="006A3956">
        <w:rPr>
          <w:sz w:val="20"/>
          <w:szCs w:val="20"/>
        </w:rPr>
        <w:t>The following items in phase 3 of Project A are out of scope:</w:t>
      </w:r>
    </w:p>
    <w:p w:rsidR="6CFFBB6B" w:rsidP="650BAB9B" w:rsidRDefault="6CFFBB6B" w14:paraId="2D550440" w14:textId="0332D324">
      <w:pPr>
        <w:pStyle w:val="BodyText"/>
        <w:numPr>
          <w:ilvl w:val="0"/>
          <w:numId w:val="54"/>
        </w:numPr>
        <w:rPr>
          <w:rFonts w:ascii="Arial" w:hAnsi="Arial" w:eastAsia="Arial" w:cs="Arial"/>
          <w:sz w:val="22"/>
          <w:szCs w:val="22"/>
        </w:rPr>
      </w:pPr>
      <w:r w:rsidR="6CFFBB6B">
        <w:rPr/>
        <w:t xml:space="preserve">This robot is not intended to be used as a lethal weapon. </w:t>
      </w:r>
    </w:p>
    <w:p w:rsidR="6814F40C" w:rsidP="650BAB9B" w:rsidRDefault="6814F40C" w14:paraId="3EC56079" w14:textId="334DE843">
      <w:pPr>
        <w:pStyle w:val="BodyText"/>
        <w:numPr>
          <w:ilvl w:val="0"/>
          <w:numId w:val="54"/>
        </w:numPr>
        <w:rPr>
          <w:sz w:val="22"/>
          <w:szCs w:val="22"/>
        </w:rPr>
      </w:pPr>
      <w:r w:rsidR="6814F40C">
        <w:rPr/>
        <w:t>Robots</w:t>
      </w:r>
      <w:r w:rsidR="6CFFBB6B">
        <w:rPr/>
        <w:t xml:space="preserve"> </w:t>
      </w:r>
      <w:r w:rsidR="6CFFBB6B">
        <w:rPr/>
        <w:t>are</w:t>
      </w:r>
      <w:r w:rsidR="6CFFBB6B">
        <w:rPr/>
        <w:t xml:space="preserve"> not intended for military use. </w:t>
      </w:r>
    </w:p>
    <w:p w:rsidRPr="00204335" w:rsidR="00C16623" w:rsidP="00204335" w:rsidRDefault="00A2530D" w14:paraId="68F3C1EA" w14:textId="77777777">
      <w:pPr>
        <w:pStyle w:val="Heading1"/>
        <w:rPr/>
      </w:pPr>
      <w:bookmarkStart w:name="_Toc21616855" w:id="4"/>
      <w:r w:rsidR="00A2530D">
        <w:rPr/>
        <w:t>Product/</w:t>
      </w:r>
      <w:r w:rsidR="000F73AB">
        <w:rPr/>
        <w:t xml:space="preserve">Service </w:t>
      </w:r>
      <w:r w:rsidR="00BE0147">
        <w:rPr/>
        <w:t>Description</w:t>
      </w:r>
      <w:bookmarkEnd w:id="4"/>
    </w:p>
    <w:p w:rsidR="3090456D" w:rsidP="650BAB9B" w:rsidRDefault="3090456D" w14:paraId="0FA812D7" w14:textId="1B27516C">
      <w:pPr>
        <w:pStyle w:val="BodyText"/>
      </w:pPr>
      <w:r w:rsidR="3090456D">
        <w:rPr/>
        <w:t xml:space="preserve">This product is designed to be </w:t>
      </w:r>
      <w:r w:rsidR="3090456D">
        <w:rPr/>
        <w:t>traveling</w:t>
      </w:r>
      <w:r w:rsidR="3090456D">
        <w:rPr/>
        <w:t xml:space="preserve"> a certain path around the warehouse to bring mai</w:t>
      </w:r>
      <w:r w:rsidR="09918B1A">
        <w:rPr/>
        <w:t xml:space="preserve">l and packages from point A to point B. The product was created due to many postal services failing to deliver </w:t>
      </w:r>
      <w:r w:rsidR="6C102C57">
        <w:rPr/>
        <w:t>packages</w:t>
      </w:r>
      <w:r w:rsidR="09918B1A">
        <w:rPr/>
        <w:t xml:space="preserve"> on t</w:t>
      </w:r>
      <w:r w:rsidR="7B927F4F">
        <w:rPr/>
        <w:t xml:space="preserve">ime during the </w:t>
      </w:r>
      <w:r w:rsidR="019C0043">
        <w:rPr/>
        <w:t>C</w:t>
      </w:r>
      <w:r w:rsidR="7B927F4F">
        <w:rPr/>
        <w:t>ovid</w:t>
      </w:r>
      <w:r w:rsidR="7B927F4F">
        <w:rPr/>
        <w:t xml:space="preserve">-19 pandemic. Many packages were lost or delivered in an untimely fashion, </w:t>
      </w:r>
      <w:r w:rsidR="61CCD3AD">
        <w:rPr/>
        <w:t>which resulted</w:t>
      </w:r>
      <w:r w:rsidR="7B927F4F">
        <w:rPr/>
        <w:t xml:space="preserve"> </w:t>
      </w:r>
      <w:r w:rsidR="0A8485E6">
        <w:rPr/>
        <w:t xml:space="preserve">in lost revenue from small and large businesses. </w:t>
      </w:r>
    </w:p>
    <w:p w:rsidR="00C16623" w:rsidP="000348DA" w:rsidRDefault="008B45FA" w14:paraId="74815DE1" w14:noSpellErr="1" w14:textId="22123D1C">
      <w:pPr>
        <w:pStyle w:val="Heading2"/>
        <w:rPr/>
      </w:pPr>
      <w:bookmarkStart w:name="_Ref160248143" w:id="5"/>
      <w:bookmarkStart w:name="_Ref160248157" w:id="6"/>
      <w:bookmarkStart w:name="_Toc21616856" w:id="7"/>
      <w:r w:rsidR="008B45FA">
        <w:rPr/>
        <w:t xml:space="preserve">Product </w:t>
      </w:r>
      <w:r w:rsidR="00AA3988">
        <w:rPr/>
        <w:t>Context</w:t>
      </w:r>
      <w:bookmarkEnd w:id="5"/>
      <w:bookmarkEnd w:id="6"/>
      <w:bookmarkEnd w:id="7"/>
    </w:p>
    <w:p w:rsidR="445DBEAD" w:rsidP="650BAB9B" w:rsidRDefault="445DBEAD" w14:paraId="38B91809" w14:textId="13356F72">
      <w:pPr>
        <w:pStyle w:val="BodyText"/>
      </w:pPr>
      <w:r w:rsidR="445DBEAD">
        <w:rPr/>
        <w:t xml:space="preserve">This product relates to other delivery machines in other warehouses. What is different is that </w:t>
      </w:r>
      <w:r w:rsidR="08EB44BE">
        <w:rPr/>
        <w:t>en</w:t>
      </w:r>
      <w:r w:rsidR="5547024B">
        <w:rPr/>
        <w:t>g</w:t>
      </w:r>
      <w:r w:rsidR="5547024B">
        <w:rPr/>
        <w:t>i</w:t>
      </w:r>
      <w:r w:rsidR="5547024B">
        <w:rPr/>
        <w:t>n</w:t>
      </w:r>
      <w:r w:rsidR="5547024B">
        <w:rPr/>
        <w:t>eers</w:t>
      </w:r>
      <w:r w:rsidR="08EB44BE">
        <w:rPr/>
        <w:t xml:space="preserve"> can control the pathway where the robot will be </w:t>
      </w:r>
      <w:r w:rsidR="6CC58880">
        <w:rPr/>
        <w:t>used,</w:t>
      </w:r>
      <w:r w:rsidR="08EB44BE">
        <w:rPr/>
        <w:t xml:space="preserve"> and it could shift </w:t>
      </w:r>
      <w:r w:rsidR="08EB44BE">
        <w:rPr/>
        <w:t>w</w:t>
      </w:r>
      <w:r w:rsidR="08EB44BE">
        <w:rPr/>
        <w:t>i</w:t>
      </w:r>
      <w:r w:rsidR="08EB44BE">
        <w:rPr/>
        <w:t>t</w:t>
      </w:r>
      <w:r w:rsidR="08EB44BE">
        <w:rPr/>
        <w:t>h</w:t>
      </w:r>
      <w:r w:rsidR="08EB44BE">
        <w:rPr/>
        <w:t>i</w:t>
      </w:r>
      <w:r w:rsidR="08EB44BE">
        <w:rPr/>
        <w:t>n re</w:t>
      </w:r>
      <w:r w:rsidR="08EB44BE">
        <w:rPr/>
        <w:t>a</w:t>
      </w:r>
      <w:r w:rsidR="08EB44BE">
        <w:rPr/>
        <w:t>l</w:t>
      </w:r>
      <w:r w:rsidR="08EB44BE">
        <w:rPr/>
        <w:t xml:space="preserve"> ti</w:t>
      </w:r>
      <w:r w:rsidR="08EB44BE">
        <w:rPr/>
        <w:t>m</w:t>
      </w:r>
      <w:r w:rsidR="08EB44BE">
        <w:rPr/>
        <w:t>e</w:t>
      </w:r>
      <w:r w:rsidR="08EB44BE">
        <w:rPr/>
        <w:t xml:space="preserve">. Once the code is written to </w:t>
      </w:r>
      <w:r w:rsidR="038D1DC3">
        <w:rPr/>
        <w:t>the r</w:t>
      </w:r>
      <w:r w:rsidR="08EB44BE">
        <w:rPr/>
        <w:t>obot</w:t>
      </w:r>
      <w:r w:rsidR="0974145B">
        <w:rPr/>
        <w:t>. It</w:t>
      </w:r>
      <w:r w:rsidR="0974145B">
        <w:rPr/>
        <w:t xml:space="preserve"> </w:t>
      </w:r>
      <w:r w:rsidR="08EB44BE">
        <w:rPr/>
        <w:t xml:space="preserve">is </w:t>
      </w:r>
      <w:r w:rsidR="38F065AD">
        <w:rPr/>
        <w:t>independent</w:t>
      </w:r>
      <w:r w:rsidR="08EB44BE">
        <w:rPr/>
        <w:t xml:space="preserve"> and will repeat the code </w:t>
      </w:r>
      <w:r w:rsidR="5BA128A1">
        <w:rPr/>
        <w:t xml:space="preserve">until further </w:t>
      </w:r>
      <w:r w:rsidR="08EB44BE">
        <w:rPr/>
        <w:t>instruct</w:t>
      </w:r>
      <w:r w:rsidR="08EB44BE">
        <w:rPr/>
        <w:t>e</w:t>
      </w:r>
      <w:r w:rsidR="08EB44BE">
        <w:rPr/>
        <w:t>d</w:t>
      </w:r>
      <w:r w:rsidR="08EB44BE">
        <w:rPr/>
        <w:t>.</w:t>
      </w:r>
      <w:r w:rsidR="08EB44BE">
        <w:rPr/>
        <w:t xml:space="preserve"> </w:t>
      </w:r>
      <w:r w:rsidR="6D48AB35">
        <w:rPr/>
        <w:t xml:space="preserve">There </w:t>
      </w:r>
      <w:r w:rsidR="1C3DCB7F">
        <w:rPr/>
        <w:t>is</w:t>
      </w:r>
      <w:r w:rsidR="6D48AB35">
        <w:rPr/>
        <w:t xml:space="preserve"> other </w:t>
      </w:r>
      <w:r w:rsidR="5D3753DF">
        <w:rPr/>
        <w:t>machinery</w:t>
      </w:r>
      <w:r w:rsidR="6D48AB35">
        <w:rPr/>
        <w:t xml:space="preserve"> that </w:t>
      </w:r>
      <w:r w:rsidR="4BA6F876">
        <w:rPr/>
        <w:t>is</w:t>
      </w:r>
      <w:r w:rsidR="6D48AB35">
        <w:rPr/>
        <w:t xml:space="preserve"> similar, but our </w:t>
      </w:r>
      <w:r w:rsidR="3D6770BB">
        <w:rPr/>
        <w:t>software</w:t>
      </w:r>
      <w:r w:rsidR="6D48AB35">
        <w:rPr/>
        <w:t xml:space="preserve"> interface does not require</w:t>
      </w:r>
      <w:r w:rsidR="4FC23B23">
        <w:rPr/>
        <w:t xml:space="preserve"> an</w:t>
      </w:r>
      <w:r w:rsidR="6D48AB35">
        <w:rPr/>
        <w:t xml:space="preserve"> </w:t>
      </w:r>
      <w:r w:rsidR="6D48AB35">
        <w:rPr/>
        <w:t>ample</w:t>
      </w:r>
      <w:r w:rsidR="6D48AB35">
        <w:rPr/>
        <w:t xml:space="preserve"> </w:t>
      </w:r>
      <w:r w:rsidR="4CA949EA">
        <w:rPr/>
        <w:t>amount</w:t>
      </w:r>
      <w:r w:rsidR="6D48AB35">
        <w:rPr/>
        <w:t xml:space="preserve"> of time</w:t>
      </w:r>
      <w:r w:rsidR="4D13465B">
        <w:rPr/>
        <w:t xml:space="preserve"> to change the code if necessary</w:t>
      </w:r>
      <w:r w:rsidR="53D7DC79">
        <w:rPr/>
        <w:t xml:space="preserve">. </w:t>
      </w:r>
    </w:p>
    <w:p w:rsidR="00C16623" w:rsidP="000348DA" w:rsidRDefault="008B45FA" w14:paraId="4871B097" w14:textId="77777777">
      <w:pPr>
        <w:pStyle w:val="Heading2"/>
      </w:pPr>
      <w:bookmarkStart w:name="_Toc21616857" w:id="8"/>
      <w:r w:rsidRPr="002A5669">
        <w:t xml:space="preserve">User </w:t>
      </w:r>
      <w:r w:rsidRPr="002A5669" w:rsidR="00BE0147">
        <w:t>Characteristics</w:t>
      </w:r>
      <w:bookmarkEnd w:id="8"/>
    </w:p>
    <w:p w:rsidRPr="00C7437C" w:rsidR="00C7437C" w:rsidP="00FB4D95" w:rsidRDefault="00C7437C" w14:paraId="4C90740F" w14:textId="71E64D33">
      <w:pPr>
        <w:pStyle w:val="BodyText"/>
      </w:pPr>
      <w:r w:rsidR="00C7437C">
        <w:rPr/>
        <w:t>Profiles should include:</w:t>
      </w:r>
    </w:p>
    <w:p w:rsidR="58D6EEC7" w:rsidP="650BAB9B" w:rsidRDefault="58D6EEC7" w14:paraId="165B89D2" w14:textId="5052D086">
      <w:pPr>
        <w:pStyle w:val="ListBullet0"/>
        <w:rPr/>
      </w:pPr>
      <w:r w:rsidR="58D6EEC7">
        <w:rPr/>
        <w:t>Postal Services</w:t>
      </w:r>
    </w:p>
    <w:p w:rsidR="58D6EEC7" w:rsidP="650BAB9B" w:rsidRDefault="58D6EEC7" w14:paraId="14B6698C" w14:textId="1E299133">
      <w:pPr>
        <w:pStyle w:val="ListBullet0"/>
        <w:rPr/>
      </w:pPr>
      <w:r w:rsidR="58D6EEC7">
        <w:rPr/>
        <w:t>Resident</w:t>
      </w:r>
      <w:r w:rsidR="46AB8FDF">
        <w:rPr/>
        <w:t>ial Use</w:t>
      </w:r>
    </w:p>
    <w:p w:rsidR="58D6EEC7" w:rsidP="650BAB9B" w:rsidRDefault="58D6EEC7" w14:paraId="5ABED01C" w14:textId="6911DBD8">
      <w:pPr>
        <w:pStyle w:val="ListBullet0"/>
        <w:rPr/>
      </w:pPr>
      <w:r w:rsidR="58D6EEC7">
        <w:rPr/>
        <w:t xml:space="preserve">Commerical </w:t>
      </w:r>
      <w:r w:rsidR="524B8BEA">
        <w:rPr/>
        <w:t>U</w:t>
      </w:r>
      <w:r w:rsidR="58D6EEC7">
        <w:rPr/>
        <w:t>se</w:t>
      </w:r>
    </w:p>
    <w:p w:rsidR="58D6EEC7" w:rsidP="650BAB9B" w:rsidRDefault="58D6EEC7" w14:paraId="573EC4EA" w14:textId="57F202AA">
      <w:pPr>
        <w:pStyle w:val="ListBullet0"/>
        <w:rPr/>
      </w:pPr>
      <w:r w:rsidR="58D6EEC7">
        <w:rPr/>
        <w:t>Universit</w:t>
      </w:r>
      <w:r w:rsidR="6D6C8D06">
        <w:rPr/>
        <w:t xml:space="preserve">y </w:t>
      </w:r>
      <w:r w:rsidR="31FDE1E5">
        <w:rPr/>
        <w:t>mailrooms</w:t>
      </w:r>
    </w:p>
    <w:p w:rsidR="5A38B23D" w:rsidP="650BAB9B" w:rsidRDefault="5A38B23D" w14:paraId="4D0A2E81" w14:textId="75F3ABA1">
      <w:pPr>
        <w:pStyle w:val="ListBullet0"/>
        <w:numPr>
          <w:numId w:val="0"/>
        </w:numPr>
        <w:ind w:left="0"/>
      </w:pPr>
      <w:r w:rsidR="5A38B23D">
        <w:rPr/>
        <w:t>-general knowledge of block code</w:t>
      </w:r>
    </w:p>
    <w:p w:rsidR="5A38B23D" w:rsidP="650BAB9B" w:rsidRDefault="5A38B23D" w14:paraId="0FCEEC2E" w14:textId="031FEAEC">
      <w:pPr>
        <w:pStyle w:val="ListBullet0"/>
        <w:numPr>
          <w:numId w:val="0"/>
        </w:numPr>
        <w:ind w:left="0"/>
      </w:pPr>
      <w:r w:rsidR="5A38B23D">
        <w:rPr/>
        <w:t xml:space="preserve">-general knowledge of technology. How to turn </w:t>
      </w:r>
      <w:r w:rsidR="5A38B23D">
        <w:rPr/>
        <w:t>the robot</w:t>
      </w:r>
      <w:r w:rsidR="5A38B23D">
        <w:rPr/>
        <w:t xml:space="preserve"> on and off. </w:t>
      </w:r>
    </w:p>
    <w:p w:rsidR="00161394" w:rsidP="000348DA" w:rsidRDefault="00161394" w14:paraId="5E56FEF8" w14:textId="77777777">
      <w:pPr>
        <w:pStyle w:val="Heading2"/>
        <w:rPr/>
      </w:pPr>
      <w:bookmarkStart w:name="_Toc21616858" w:id="9"/>
      <w:r w:rsidR="00161394">
        <w:rPr/>
        <w:t>Assumptions</w:t>
      </w:r>
      <w:r w:rsidR="00161394">
        <w:rPr/>
        <w:t xml:space="preserve"> </w:t>
      </w:r>
      <w:bookmarkEnd w:id="9"/>
    </w:p>
    <w:p w:rsidR="06436FDD" w:rsidP="650BAB9B" w:rsidRDefault="06436FDD" w14:paraId="7E3D9A23" w14:textId="504B65AE">
      <w:pPr>
        <w:pStyle w:val="BodyText"/>
        <w:numPr>
          <w:ilvl w:val="0"/>
          <w:numId w:val="50"/>
        </w:numPr>
        <w:rPr>
          <w:rFonts w:ascii="Arial" w:hAnsi="Arial" w:eastAsia="Arial" w:cs="Arial"/>
          <w:sz w:val="22"/>
          <w:szCs w:val="22"/>
        </w:rPr>
      </w:pPr>
      <w:r w:rsidR="06436FDD">
        <w:rPr/>
        <w:t xml:space="preserve">There </w:t>
      </w:r>
      <w:r w:rsidR="06436FDD">
        <w:rPr/>
        <w:t>must</w:t>
      </w:r>
      <w:r w:rsidR="06436FDD">
        <w:rPr/>
        <w:t xml:space="preserve"> be a clear path on the ground, so nothing blocks the robot </w:t>
      </w:r>
      <w:r w:rsidR="1549D07E">
        <w:rPr/>
        <w:t>on</w:t>
      </w:r>
      <w:r w:rsidR="06436FDD">
        <w:rPr/>
        <w:t xml:space="preserve"> its path. </w:t>
      </w:r>
    </w:p>
    <w:p w:rsidR="46DF766A" w:rsidP="650BAB9B" w:rsidRDefault="46DF766A" w14:paraId="31336D9F" w14:textId="3521C2A7">
      <w:pPr>
        <w:pStyle w:val="BodyText"/>
        <w:numPr>
          <w:ilvl w:val="0"/>
          <w:numId w:val="50"/>
        </w:numPr>
        <w:rPr>
          <w:sz w:val="22"/>
          <w:szCs w:val="22"/>
        </w:rPr>
      </w:pPr>
      <w:r w:rsidR="46DF766A">
        <w:rPr/>
        <w:t xml:space="preserve">The path must be smooth so the robot can glide across easier. </w:t>
      </w:r>
    </w:p>
    <w:p w:rsidR="46DF766A" w:rsidP="650BAB9B" w:rsidRDefault="46DF766A" w14:paraId="13C26B50" w14:textId="59BFBF7E">
      <w:pPr>
        <w:pStyle w:val="BodyText"/>
        <w:numPr>
          <w:ilvl w:val="0"/>
          <w:numId w:val="50"/>
        </w:numPr>
        <w:rPr>
          <w:sz w:val="22"/>
          <w:szCs w:val="22"/>
        </w:rPr>
      </w:pPr>
      <w:r w:rsidR="46DF766A">
        <w:rPr/>
        <w:t xml:space="preserve">Users should become clear with the instruction manual, how to use it, write block code and how to charge it, etc. </w:t>
      </w:r>
      <w:r w:rsidR="0C5C2DA8">
        <w:rPr/>
        <w:t>*</w:t>
      </w:r>
      <w:r w:rsidRPr="650BAB9B" w:rsidR="0C5C2DA8">
        <w:rPr>
          <w:b w:val="1"/>
          <w:bCs w:val="1"/>
        </w:rPr>
        <w:t>Residential Use</w:t>
      </w:r>
    </w:p>
    <w:p w:rsidR="6710020D" w:rsidP="650BAB9B" w:rsidRDefault="6710020D" w14:paraId="66C5B767" w14:textId="1BBE47BF">
      <w:pPr>
        <w:pStyle w:val="BodyText"/>
        <w:numPr>
          <w:ilvl w:val="0"/>
          <w:numId w:val="50"/>
        </w:numPr>
        <w:rPr>
          <w:sz w:val="22"/>
          <w:szCs w:val="22"/>
        </w:rPr>
      </w:pPr>
      <w:r w:rsidR="6710020D">
        <w:rPr/>
        <w:t xml:space="preserve">IT departments should </w:t>
      </w:r>
      <w:r w:rsidR="295D083B">
        <w:rPr/>
        <w:t>familiarize</w:t>
      </w:r>
      <w:r w:rsidR="6710020D">
        <w:rPr/>
        <w:t xml:space="preserve"> themselves with the code and use it as how they would like the produc</w:t>
      </w:r>
      <w:r w:rsidR="316772E9">
        <w:rPr/>
        <w:t xml:space="preserve">t to </w:t>
      </w:r>
      <w:r w:rsidR="6B6BD48F">
        <w:rPr/>
        <w:t>perform</w:t>
      </w:r>
      <w:r w:rsidR="316772E9">
        <w:rPr/>
        <w:t>.</w:t>
      </w:r>
      <w:r w:rsidRPr="650BAB9B" w:rsidR="316772E9">
        <w:rPr>
          <w:b w:val="1"/>
          <w:bCs w:val="1"/>
        </w:rPr>
        <w:t xml:space="preserve"> </w:t>
      </w:r>
      <w:r w:rsidRPr="650BAB9B" w:rsidR="5A1A1017">
        <w:rPr>
          <w:b w:val="1"/>
          <w:bCs w:val="1"/>
        </w:rPr>
        <w:t xml:space="preserve">*Commercial Use </w:t>
      </w:r>
    </w:p>
    <w:p w:rsidR="00C16623" w:rsidP="000348DA" w:rsidRDefault="008B45FA" w14:paraId="37A99B99" w14:textId="77777777">
      <w:pPr>
        <w:pStyle w:val="Heading2"/>
      </w:pPr>
      <w:bookmarkStart w:name="_Toc21616859" w:id="10"/>
      <w:r w:rsidRPr="002A5669">
        <w:t>Constraints</w:t>
      </w:r>
      <w:bookmarkEnd w:id="10"/>
    </w:p>
    <w:p w:rsidR="006A7A60" w:rsidP="00FB4D95" w:rsidRDefault="006A7A60" w14:paraId="00C31A79" w14:noSpellErr="1" w14:textId="75FEEB91">
      <w:pPr>
        <w:pStyle w:val="BodyText"/>
      </w:pPr>
      <w:r w:rsidR="006A7A60">
        <w:rPr/>
        <w:t>Describe any items that will constrain the design options, including</w:t>
      </w:r>
    </w:p>
    <w:p w:rsidR="70A2C716" w:rsidP="650BAB9B" w:rsidRDefault="70A2C716" w14:paraId="37478EE4" w14:textId="3643086D">
      <w:pPr>
        <w:pStyle w:val="ListBullet0"/>
        <w:rPr/>
      </w:pPr>
      <w:r w:rsidR="70A2C716">
        <w:rPr/>
        <w:t>T</w:t>
      </w:r>
      <w:r w:rsidR="70A2C716">
        <w:rPr/>
        <w:t>h</w:t>
      </w:r>
      <w:r w:rsidR="70A2C716">
        <w:rPr/>
        <w:t>e</w:t>
      </w:r>
      <w:r w:rsidR="70A2C716">
        <w:rPr/>
        <w:t xml:space="preserve"> code will not change unless it </w:t>
      </w:r>
      <w:r w:rsidR="7071967E">
        <w:rPr/>
        <w:t xml:space="preserve">is </w:t>
      </w:r>
      <w:r w:rsidR="70A2C716">
        <w:rPr/>
        <w:t>changed</w:t>
      </w:r>
      <w:r w:rsidR="70A2C716">
        <w:rPr/>
        <w:t xml:space="preserve"> manually. </w:t>
      </w:r>
    </w:p>
    <w:p w:rsidR="22FEB1A2" w:rsidP="650BAB9B" w:rsidRDefault="22FEB1A2" w14:paraId="0BDB14EB" w14:textId="3AF0B022">
      <w:pPr>
        <w:pStyle w:val="ListBullet0"/>
        <w:rPr/>
      </w:pPr>
      <w:r w:rsidR="22FEB1A2">
        <w:rPr/>
        <w:t xml:space="preserve">The robot is not apt to </w:t>
      </w:r>
      <w:r w:rsidR="22FEB1A2">
        <w:rPr/>
        <w:t>open</w:t>
      </w:r>
      <w:r w:rsidR="22FEB1A2">
        <w:rPr/>
        <w:t xml:space="preserve"> unauthorized mail</w:t>
      </w:r>
      <w:r w:rsidR="303AA714">
        <w:rPr/>
        <w:t>.</w:t>
      </w:r>
    </w:p>
    <w:p w:rsidR="303AA714" w:rsidP="650BAB9B" w:rsidRDefault="303AA714" w14:paraId="639F7F10" w14:textId="446FFBE3">
      <w:pPr>
        <w:pStyle w:val="ListBullet0"/>
        <w:rPr/>
      </w:pPr>
      <w:r w:rsidR="303AA714">
        <w:rPr/>
        <w:t>The program is only in block code</w:t>
      </w:r>
      <w:r w:rsidR="22FEB1A2">
        <w:rPr/>
        <w:t xml:space="preserve">. </w:t>
      </w:r>
    </w:p>
    <w:p w:rsidRPr="002A5669" w:rsidR="00C16623" w:rsidP="000348DA" w:rsidRDefault="00161394" w14:paraId="6D0355C8" w14:textId="77777777">
      <w:pPr>
        <w:pStyle w:val="Heading2"/>
      </w:pPr>
      <w:bookmarkStart w:name="_Toc21616860" w:id="11"/>
      <w:r w:rsidRPr="002A5669">
        <w:t>Dependencies</w:t>
      </w:r>
      <w:bookmarkEnd w:id="11"/>
    </w:p>
    <w:p w:rsidR="00C7437C" w:rsidP="00FB4D95" w:rsidRDefault="006A7A60" w14:paraId="33FEBD63" w14:textId="60EB2AC1">
      <w:pPr>
        <w:pStyle w:val="BodyText"/>
      </w:pPr>
      <w:r w:rsidR="006A7A60">
        <w:rPr/>
        <w:t xml:space="preserve">List </w:t>
      </w:r>
      <w:r w:rsidR="006A7A60">
        <w:rPr/>
        <w:t>dependencies</w:t>
      </w:r>
      <w:r w:rsidR="006A7A60">
        <w:rPr/>
        <w:t xml:space="preserve"> </w:t>
      </w:r>
      <w:r w:rsidR="006A7A60">
        <w:rPr/>
        <w:t xml:space="preserve">that </w:t>
      </w:r>
      <w:r w:rsidR="006A7A60">
        <w:rPr/>
        <w:t>affect the requirements</w:t>
      </w:r>
      <w:r w:rsidR="00C7437C">
        <w:rPr/>
        <w:t>. Examples:</w:t>
      </w:r>
    </w:p>
    <w:p w:rsidR="2C9176AB" w:rsidP="650BAB9B" w:rsidRDefault="2C9176AB" w14:paraId="436786E2" w14:textId="6A75958B">
      <w:pPr>
        <w:pStyle w:val="ListBullet0"/>
        <w:rPr>
          <w:sz w:val="20"/>
          <w:szCs w:val="20"/>
        </w:rPr>
      </w:pPr>
      <w:r w:rsidRPr="650BAB9B" w:rsidR="2C9176AB">
        <w:rPr>
          <w:sz w:val="20"/>
          <w:szCs w:val="20"/>
        </w:rPr>
        <w:t xml:space="preserve">This will need to </w:t>
      </w:r>
      <w:r w:rsidRPr="650BAB9B" w:rsidR="0C52B1EE">
        <w:rPr>
          <w:sz w:val="20"/>
          <w:szCs w:val="20"/>
        </w:rPr>
        <w:t>be charged</w:t>
      </w:r>
      <w:r w:rsidRPr="650BAB9B" w:rsidR="2C9176AB">
        <w:rPr>
          <w:sz w:val="20"/>
          <w:szCs w:val="20"/>
        </w:rPr>
        <w:t xml:space="preserve"> daily. </w:t>
      </w:r>
    </w:p>
    <w:p w:rsidR="2C9176AB" w:rsidP="650BAB9B" w:rsidRDefault="2C9176AB" w14:paraId="5DA76CA2" w14:textId="193F7491">
      <w:pPr>
        <w:pStyle w:val="ListBullet0"/>
        <w:rPr>
          <w:sz w:val="20"/>
          <w:szCs w:val="20"/>
        </w:rPr>
      </w:pPr>
      <w:r w:rsidRPr="650BAB9B" w:rsidR="2C9176AB">
        <w:rPr>
          <w:sz w:val="20"/>
          <w:szCs w:val="20"/>
        </w:rPr>
        <w:t>Users</w:t>
      </w:r>
      <w:r w:rsidRPr="650BAB9B" w:rsidR="7F82DC4B">
        <w:rPr>
          <w:sz w:val="20"/>
          <w:szCs w:val="20"/>
        </w:rPr>
        <w:t xml:space="preserve"> </w:t>
      </w:r>
      <w:r w:rsidRPr="650BAB9B" w:rsidR="7F82DC4B">
        <w:rPr>
          <w:sz w:val="20"/>
          <w:szCs w:val="20"/>
        </w:rPr>
        <w:t>for residential use</w:t>
      </w:r>
      <w:r w:rsidRPr="650BAB9B" w:rsidR="2C9176AB">
        <w:rPr>
          <w:sz w:val="20"/>
          <w:szCs w:val="20"/>
        </w:rPr>
        <w:t xml:space="preserve"> will need to re</w:t>
      </w:r>
      <w:r w:rsidRPr="650BAB9B" w:rsidR="2C9176AB">
        <w:rPr>
          <w:sz w:val="20"/>
          <w:szCs w:val="20"/>
        </w:rPr>
        <w:t>a</w:t>
      </w:r>
      <w:r w:rsidRPr="650BAB9B" w:rsidR="2C9176AB">
        <w:rPr>
          <w:sz w:val="20"/>
          <w:szCs w:val="20"/>
        </w:rPr>
        <w:t>d</w:t>
      </w:r>
      <w:r w:rsidRPr="650BAB9B" w:rsidR="2C9176AB">
        <w:rPr>
          <w:sz w:val="20"/>
          <w:szCs w:val="20"/>
        </w:rPr>
        <w:t xml:space="preserve"> </w:t>
      </w:r>
      <w:r w:rsidRPr="650BAB9B" w:rsidR="7D61BAC4">
        <w:rPr>
          <w:sz w:val="20"/>
          <w:szCs w:val="20"/>
        </w:rPr>
        <w:t>an instruction manual</w:t>
      </w:r>
    </w:p>
    <w:p w:rsidR="2FBDA550" w:rsidP="650BAB9B" w:rsidRDefault="2FBDA550" w14:paraId="79BC71F0" w14:textId="58FAC9D4">
      <w:pPr>
        <w:pStyle w:val="ListBullet0"/>
        <w:rPr>
          <w:sz w:val="20"/>
          <w:szCs w:val="20"/>
        </w:rPr>
      </w:pPr>
      <w:r w:rsidRPr="650BAB9B" w:rsidR="2FBDA550">
        <w:rPr>
          <w:sz w:val="20"/>
          <w:szCs w:val="20"/>
        </w:rPr>
        <w:t xml:space="preserve">The ground must be smooth, flat and not obstructed. </w:t>
      </w:r>
    </w:p>
    <w:p w:rsidRPr="00CF0B36" w:rsidR="00C16623" w:rsidP="00880820" w:rsidRDefault="00BE0147" w14:paraId="5DAEB9BC" w14:textId="77777777">
      <w:pPr>
        <w:pStyle w:val="Heading1"/>
        <w:rPr/>
      </w:pPr>
      <w:bookmarkStart w:name="_Toc21616861" w:id="12"/>
      <w:r w:rsidR="00BE0147">
        <w:rPr/>
        <w:t>Requirements</w:t>
      </w:r>
      <w:bookmarkEnd w:id="12"/>
    </w:p>
    <w:p w:rsidRPr="00EC77D4" w:rsidR="00BA48DD" w:rsidP="00004602" w:rsidRDefault="00BA48DD" w14:paraId="46DCF926" w14:textId="77777777">
      <w:pPr>
        <w:pStyle w:val="ColumnHeadings"/>
        <w:ind w:left="360"/>
      </w:pPr>
      <w:r w:rsidRPr="00EC77D4">
        <w:t>Priority Definitions</w:t>
      </w:r>
    </w:p>
    <w:p w:rsidRPr="00544645" w:rsidR="00BA48DD" w:rsidP="00004602" w:rsidRDefault="00BA48DD" w14:paraId="264EF6C1" w14:textId="77777777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:rsidRPr="00544645" w:rsidR="00BA48DD" w:rsidP="00004602" w:rsidRDefault="00BA48DD" w14:paraId="3E5D1CAF" w14:textId="77777777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1 – The requirement is a “must have” as outlined by policy/law</w:t>
      </w:r>
    </w:p>
    <w:p w:rsidRPr="00544645" w:rsidR="00BA48DD" w:rsidP="00004602" w:rsidRDefault="00BA48DD" w14:paraId="152245DC" w14:textId="77777777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:rsidRPr="00544645" w:rsidR="00BA48DD" w:rsidP="00004602" w:rsidRDefault="00BA48DD" w14:paraId="5EDECC0E" w14:textId="106397A2">
      <w:pPr>
        <w:pStyle w:val="ListBullet2"/>
        <w:rPr>
          <w:sz w:val="22"/>
          <w:szCs w:val="22"/>
        </w:rPr>
      </w:pPr>
      <w:r w:rsidRPr="650BAB9B" w:rsidR="00BA48DD">
        <w:rPr>
          <w:sz w:val="22"/>
          <w:szCs w:val="22"/>
        </w:rPr>
        <w:t xml:space="preserve">Priority 3 – The requirement is a “nice to </w:t>
      </w:r>
      <w:r w:rsidRPr="650BAB9B" w:rsidR="1CC102CE">
        <w:rPr>
          <w:sz w:val="22"/>
          <w:szCs w:val="22"/>
        </w:rPr>
        <w:t>have” which</w:t>
      </w:r>
      <w:r w:rsidRPr="650BAB9B" w:rsidR="00BA48DD">
        <w:rPr>
          <w:sz w:val="22"/>
          <w:szCs w:val="22"/>
        </w:rPr>
        <w:t xml:space="preserve"> may include new functionality</w:t>
      </w:r>
    </w:p>
    <w:p w:rsidRPr="00544645" w:rsidR="0070606C" w:rsidP="00004602" w:rsidRDefault="0070606C" w14:paraId="24472BB3" w14:textId="77777777">
      <w:pPr>
        <w:pStyle w:val="BodyTextIndent"/>
        <w:rPr>
          <w:sz w:val="22"/>
          <w:szCs w:val="22"/>
        </w:rPr>
      </w:pPr>
      <w:r w:rsidRPr="650BAB9B" w:rsidR="0070606C">
        <w:rPr>
          <w:sz w:val="22"/>
          <w:szCs w:val="22"/>
        </w:rPr>
        <w:t xml:space="preserve">It may be helpful to phrase the requirement in terms of its priority, e.g., "The value of the employee status sent to DIS </w:t>
      </w:r>
      <w:r w:rsidRPr="650BAB9B" w:rsidR="0070606C">
        <w:rPr>
          <w:b w:val="1"/>
          <w:bCs w:val="1"/>
          <w:sz w:val="22"/>
          <w:szCs w:val="22"/>
        </w:rPr>
        <w:t>must be</w:t>
      </w:r>
      <w:r w:rsidRPr="650BAB9B" w:rsidR="0070606C">
        <w:rPr>
          <w:sz w:val="22"/>
          <w:szCs w:val="22"/>
        </w:rPr>
        <w:t xml:space="preserve"> either A or I"</w:t>
      </w:r>
      <w:r w:rsidRPr="650BAB9B" w:rsidR="006B6D77">
        <w:rPr>
          <w:sz w:val="22"/>
          <w:szCs w:val="22"/>
        </w:rPr>
        <w:t xml:space="preserve"> or "It </w:t>
      </w:r>
      <w:r w:rsidRPr="650BAB9B" w:rsidR="006B6D77">
        <w:rPr>
          <w:b w:val="1"/>
          <w:bCs w:val="1"/>
          <w:sz w:val="22"/>
          <w:szCs w:val="22"/>
        </w:rPr>
        <w:t>would be nice</w:t>
      </w:r>
      <w:r w:rsidRPr="650BAB9B" w:rsidR="006B6D77">
        <w:rPr>
          <w:sz w:val="22"/>
          <w:szCs w:val="22"/>
        </w:rPr>
        <w:t xml:space="preserve"> if the application warned the user that the expiration date was 3 business days away"</w:t>
      </w:r>
      <w:r w:rsidRPr="650BAB9B" w:rsidR="00B034DB">
        <w:rPr>
          <w:sz w:val="22"/>
          <w:szCs w:val="22"/>
        </w:rPr>
        <w:t>.</w:t>
      </w:r>
      <w:r w:rsidRPr="650BAB9B" w:rsidR="00C7437C">
        <w:rPr>
          <w:sz w:val="22"/>
          <w:szCs w:val="22"/>
        </w:rPr>
        <w:t xml:space="preserve"> Another approach would be to group requirements by </w:t>
      </w:r>
      <w:r w:rsidRPr="650BAB9B" w:rsidR="00D22C66">
        <w:rPr>
          <w:sz w:val="22"/>
          <w:szCs w:val="22"/>
        </w:rPr>
        <w:t xml:space="preserve">priority </w:t>
      </w:r>
      <w:r w:rsidRPr="650BAB9B" w:rsidR="00C7437C">
        <w:rPr>
          <w:sz w:val="22"/>
          <w:szCs w:val="22"/>
        </w:rPr>
        <w:t>category.</w:t>
      </w:r>
    </w:p>
    <w:p w:rsidR="00993D52" w:rsidP="000348DA" w:rsidRDefault="00993D52" w14:paraId="29257C98" w14:textId="77777777">
      <w:pPr>
        <w:pStyle w:val="Heading2"/>
        <w:rPr/>
      </w:pPr>
      <w:bookmarkStart w:name="_Ref162754824" w:id="13"/>
      <w:bookmarkStart w:name="_Toc21616862" w:id="14"/>
      <w:r w:rsidR="00993D52">
        <w:rPr/>
        <w:t xml:space="preserve">Functional </w:t>
      </w:r>
      <w:r w:rsidR="00BE0147">
        <w:rPr/>
        <w:t>Requirements</w:t>
      </w:r>
      <w:bookmarkEnd w:id="13"/>
      <w:bookmarkEnd w:id="14"/>
    </w:p>
    <w:p w:rsidR="008F74F9" w:rsidP="00FB4D95" w:rsidRDefault="008F74F9" w14:paraId="3C394438" w14:textId="53DA9A54">
      <w:pPr>
        <w:pStyle w:val="BodyText"/>
      </w:pPr>
      <w:r w:rsidR="008F74F9">
        <w:rPr/>
        <w:t>The following table is an example format for requirements</w:t>
      </w:r>
      <w:r w:rsidR="008F74F9">
        <w:rPr/>
        <w:t xml:space="preserve">. </w:t>
      </w:r>
    </w:p>
    <w:tbl>
      <w:tblPr>
        <w:tblW w:w="10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Pr="001215CF" w:rsidR="00706AAF" w:rsidTr="650BAB9B" w14:paraId="239AE02E" w14:textId="77777777">
        <w:trPr>
          <w:cantSplit/>
          <w:tblHeader/>
        </w:trPr>
        <w:tc>
          <w:tcPr>
            <w:tcW w:w="1102" w:type="dxa"/>
            <w:tcMar/>
            <w:vAlign w:val="center"/>
          </w:tcPr>
          <w:p w:rsidRPr="001215CF" w:rsidR="00D62129" w:rsidP="00CA0583" w:rsidRDefault="00D62129" w14:paraId="62065ADA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tcMar/>
            <w:vAlign w:val="center"/>
          </w:tcPr>
          <w:p w:rsidRPr="001215CF" w:rsidR="00D62129" w:rsidP="00CA0583" w:rsidRDefault="00D62129" w14:paraId="28D85A67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tcMar/>
            <w:vAlign w:val="center"/>
          </w:tcPr>
          <w:p w:rsidRPr="001215CF" w:rsidR="00D62129" w:rsidP="00CA0583" w:rsidRDefault="00D62129" w14:paraId="0F10E8E7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tcMar/>
            <w:vAlign w:val="center"/>
          </w:tcPr>
          <w:p w:rsidRPr="001215CF" w:rsidR="00D62129" w:rsidP="00CA0583" w:rsidRDefault="00D62129" w14:paraId="16C3A456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Pr="001215CF" w:rsidR="00BE2A80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tcMar/>
            <w:vAlign w:val="center"/>
          </w:tcPr>
          <w:p w:rsidRPr="001215CF" w:rsidR="00D62129" w:rsidP="00CA0583" w:rsidRDefault="00D62129" w14:paraId="6A84367B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tcMar/>
            <w:vAlign w:val="center"/>
          </w:tcPr>
          <w:p w:rsidRPr="001215CF" w:rsidR="00D62129" w:rsidP="00CA0583" w:rsidRDefault="00D62129" w14:paraId="6D2AF236" w14:textId="77777777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Pr="001215CF" w:rsidR="00706AAF" w:rsidTr="650BAB9B" w14:paraId="75E25777" w14:textId="77777777">
        <w:trPr>
          <w:cantSplit/>
        </w:trPr>
        <w:tc>
          <w:tcPr>
            <w:tcW w:w="1102" w:type="dxa"/>
            <w:tcMar/>
          </w:tcPr>
          <w:p w:rsidRPr="001215CF" w:rsidR="00D62129" w:rsidP="00CA0583" w:rsidRDefault="001F6804" w14:paraId="0797012F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  <w:tcMar/>
          </w:tcPr>
          <w:p w:rsidRPr="001215CF" w:rsidR="00D62129" w:rsidP="001F6804" w:rsidRDefault="00D62129" w14:paraId="47150B97" w14:textId="7F8276EF">
            <w:pPr>
              <w:pStyle w:val="Cell"/>
            </w:pPr>
            <w:r w:rsidR="2290109A">
              <w:rPr/>
              <w:t xml:space="preserve">We </w:t>
            </w:r>
            <w:r w:rsidR="59195DB0">
              <w:rPr/>
              <w:t>want</w:t>
            </w:r>
            <w:r w:rsidR="2290109A">
              <w:rPr/>
              <w:t xml:space="preserve"> </w:t>
            </w:r>
            <w:r w:rsidR="68A501C5">
              <w:rPr/>
              <w:t>robots</w:t>
            </w:r>
            <w:r w:rsidR="2290109A">
              <w:rPr/>
              <w:t xml:space="preserve"> to turn green and start going </w:t>
            </w:r>
            <w:r w:rsidR="5426C657">
              <w:rPr/>
              <w:t>straight.</w:t>
            </w:r>
          </w:p>
        </w:tc>
        <w:tc>
          <w:tcPr>
            <w:tcW w:w="2767" w:type="dxa"/>
            <w:tcMar/>
          </w:tcPr>
          <w:p w:rsidRPr="001215CF" w:rsidR="00D62129" w:rsidP="650BAB9B" w:rsidRDefault="00D62129" w14:paraId="0D6A7D72" w14:textId="33C4E4F8">
            <w:pPr>
              <w:pStyle w:val="Cell"/>
              <w:ind w:left="0"/>
            </w:pPr>
            <w:r w:rsidR="23976571">
              <w:rPr/>
              <w:t xml:space="preserve">This is how we know the robot is about to start. </w:t>
            </w:r>
          </w:p>
        </w:tc>
        <w:tc>
          <w:tcPr>
            <w:tcW w:w="900" w:type="dxa"/>
            <w:tcMar/>
          </w:tcPr>
          <w:p w:rsidRPr="001215CF" w:rsidR="00D62129" w:rsidP="00CA0583" w:rsidRDefault="00D62129" w14:paraId="495B2CDF" w14:textId="303D9C34">
            <w:pPr>
              <w:pStyle w:val="Cell"/>
            </w:pPr>
            <w:r w:rsidR="23976571">
              <w:rPr/>
              <w:t>1</w:t>
            </w:r>
          </w:p>
        </w:tc>
        <w:tc>
          <w:tcPr>
            <w:tcW w:w="1080" w:type="dxa"/>
            <w:tcMar/>
          </w:tcPr>
          <w:p w:rsidRPr="001215CF" w:rsidR="00D62129" w:rsidP="001F6804" w:rsidRDefault="00D62129" w14:paraId="49D5322A" w14:textId="62C51231">
            <w:pPr>
              <w:pStyle w:val="Cell"/>
            </w:pPr>
            <w:r w:rsidR="3EC42D93">
              <w:rPr/>
              <w:t>11/9</w:t>
            </w:r>
          </w:p>
        </w:tc>
        <w:tc>
          <w:tcPr>
            <w:tcW w:w="1440" w:type="dxa"/>
            <w:tcMar/>
          </w:tcPr>
          <w:p w:rsidRPr="001215CF" w:rsidR="00D62129" w:rsidP="001F6804" w:rsidRDefault="00D62129" w14:paraId="12F25638" w14:textId="79563F25">
            <w:pPr>
              <w:pStyle w:val="Cell"/>
            </w:pPr>
            <w:r w:rsidR="3B1AFD2A">
              <w:rPr/>
              <w:t>11/9</w:t>
            </w:r>
          </w:p>
        </w:tc>
      </w:tr>
      <w:tr w:rsidRPr="001215CF" w:rsidR="00706AAF" w:rsidTr="650BAB9B" w14:paraId="5C55E1F0" w14:textId="77777777">
        <w:trPr>
          <w:cantSplit/>
        </w:trPr>
        <w:tc>
          <w:tcPr>
            <w:tcW w:w="1102" w:type="dxa"/>
            <w:tcMar/>
          </w:tcPr>
          <w:p w:rsidRPr="001215CF" w:rsidR="00D62129" w:rsidP="001F6804" w:rsidRDefault="001F6804" w14:paraId="0742681F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  <w:tcMar/>
          </w:tcPr>
          <w:p w:rsidRPr="001215CF" w:rsidR="00D62129" w:rsidP="650BAB9B" w:rsidRDefault="00D62129" w14:paraId="19A1125B" w14:textId="44ED3A10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2F7D479B">
              <w:rPr/>
              <w:t>Rob</w:t>
            </w:r>
            <w:r w:rsidR="2F7D479B">
              <w:rPr/>
              <w:t>o</w:t>
            </w:r>
            <w:r w:rsidR="2F7D479B">
              <w:rPr/>
              <w:t>t says “Ready, Set, Go”</w:t>
            </w:r>
          </w:p>
        </w:tc>
        <w:tc>
          <w:tcPr>
            <w:tcW w:w="2767" w:type="dxa"/>
            <w:tcMar/>
          </w:tcPr>
          <w:p w:rsidRPr="001215CF" w:rsidR="00D62129" w:rsidP="00CA0583" w:rsidRDefault="00D62129" w14:paraId="5349DD29" w14:textId="1FC981F7">
            <w:pPr>
              <w:pStyle w:val="Cell"/>
            </w:pPr>
            <w:r w:rsidR="2F7D479B">
              <w:rPr/>
              <w:t>The robot will say this as it is about to move.</w:t>
            </w:r>
          </w:p>
        </w:tc>
        <w:tc>
          <w:tcPr>
            <w:tcW w:w="900" w:type="dxa"/>
            <w:tcMar/>
          </w:tcPr>
          <w:p w:rsidRPr="001215CF" w:rsidR="00D62129" w:rsidP="00CA0583" w:rsidRDefault="00D62129" w14:paraId="53B65F43" w14:textId="04A5A0F6">
            <w:pPr>
              <w:pStyle w:val="Cell"/>
            </w:pPr>
            <w:r w:rsidR="4A88F617">
              <w:rPr/>
              <w:t>1</w:t>
            </w:r>
          </w:p>
        </w:tc>
        <w:tc>
          <w:tcPr>
            <w:tcW w:w="1080" w:type="dxa"/>
            <w:tcMar/>
          </w:tcPr>
          <w:p w:rsidRPr="001215CF" w:rsidR="00D62129" w:rsidP="00CA0583" w:rsidRDefault="00D62129" w14:paraId="1671605D" w14:textId="57E75631">
            <w:pPr>
              <w:pStyle w:val="Cell"/>
            </w:pPr>
            <w:r w:rsidR="14725FEE">
              <w:rPr/>
              <w:t>11/9</w:t>
            </w:r>
          </w:p>
        </w:tc>
        <w:tc>
          <w:tcPr>
            <w:tcW w:w="1440" w:type="dxa"/>
            <w:tcMar/>
          </w:tcPr>
          <w:p w:rsidRPr="001215CF" w:rsidR="00D62129" w:rsidP="00CA0583" w:rsidRDefault="00D62129" w14:paraId="168A8D27" w14:textId="0F57EEC2">
            <w:pPr>
              <w:pStyle w:val="Cell"/>
            </w:pPr>
            <w:r w:rsidR="5190DA1A">
              <w:rPr/>
              <w:t>11/9</w:t>
            </w:r>
          </w:p>
        </w:tc>
      </w:tr>
      <w:tr w:rsidRPr="001215CF" w:rsidR="00706AAF" w:rsidTr="650BAB9B" w14:paraId="25A641BC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noSpellErr="1" w14:paraId="62B6CACD" w14:textId="6C48C3A6">
            <w:pPr>
              <w:pStyle w:val="Cell"/>
              <w:rPr>
                <w:sz w:val="16"/>
                <w:szCs w:val="16"/>
              </w:rPr>
            </w:pPr>
            <w:r w:rsidRPr="650BAB9B" w:rsidR="650BAB9B"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  <w:tcMar/>
          </w:tcPr>
          <w:p w:rsidR="650BAB9B" w:rsidP="650BAB9B" w:rsidRDefault="650BAB9B" w14:paraId="2ED96D60" w14:textId="6C48C3A6">
            <w:pPr>
              <w:pStyle w:val="Cell"/>
            </w:pPr>
            <w:r w:rsidR="650BAB9B">
              <w:rPr/>
              <w:t xml:space="preserve">We want the robot to turn </w:t>
            </w:r>
            <w:r w:rsidR="650BAB9B">
              <w:rPr/>
              <w:t>right and</w:t>
            </w:r>
            <w:r w:rsidR="650BAB9B">
              <w:rPr/>
              <w:t xml:space="preserve"> continue straight.</w:t>
            </w:r>
          </w:p>
        </w:tc>
        <w:tc>
          <w:tcPr>
            <w:tcW w:w="2767" w:type="dxa"/>
            <w:tcMar/>
          </w:tcPr>
          <w:p w:rsidR="650BAB9B" w:rsidP="650BAB9B" w:rsidRDefault="650BAB9B" w14:paraId="04E5BCE4" w14:textId="6C48C3A6">
            <w:pPr>
              <w:pStyle w:val="Cell"/>
            </w:pPr>
            <w:r w:rsidR="650BAB9B">
              <w:rPr/>
              <w:t xml:space="preserve">This is the first way the robot </w:t>
            </w:r>
            <w:r w:rsidR="650BAB9B">
              <w:rPr/>
              <w:t>must</w:t>
            </w:r>
            <w:r w:rsidR="650BAB9B">
              <w:rPr/>
              <w:t xml:space="preserve"> go, </w:t>
            </w:r>
            <w:r w:rsidR="650BAB9B">
              <w:rPr/>
              <w:t>it's</w:t>
            </w:r>
            <w:r w:rsidR="650BAB9B">
              <w:rPr/>
              <w:t xml:space="preserve"> important for it to be straight. </w:t>
            </w:r>
          </w:p>
        </w:tc>
        <w:tc>
          <w:tcPr>
            <w:tcW w:w="900" w:type="dxa"/>
            <w:tcMar/>
          </w:tcPr>
          <w:p w:rsidR="650BAB9B" w:rsidP="650BAB9B" w:rsidRDefault="650BAB9B" w14:paraId="5B3D5E64" w14:textId="6C48C3A6">
            <w:pPr>
              <w:pStyle w:val="Cell"/>
            </w:pPr>
            <w:r w:rsidR="650BAB9B">
              <w:rPr/>
              <w:t>1</w:t>
            </w:r>
          </w:p>
        </w:tc>
        <w:tc>
          <w:tcPr>
            <w:tcW w:w="1080" w:type="dxa"/>
            <w:tcMar/>
          </w:tcPr>
          <w:p w:rsidR="650BAB9B" w:rsidP="650BAB9B" w:rsidRDefault="650BAB9B" w14:paraId="3EB38A44" w14:textId="1A36165F">
            <w:pPr>
              <w:pStyle w:val="Cell"/>
            </w:pPr>
            <w:r w:rsidR="650BAB9B">
              <w:rPr/>
              <w:t>11/9</w:t>
            </w:r>
          </w:p>
        </w:tc>
        <w:tc>
          <w:tcPr>
            <w:tcW w:w="1440" w:type="dxa"/>
            <w:tcMar/>
          </w:tcPr>
          <w:p w:rsidR="650BAB9B" w:rsidP="650BAB9B" w:rsidRDefault="650BAB9B" w14:paraId="2490868F" w14:textId="1A36165F">
            <w:pPr>
              <w:pStyle w:val="Cell"/>
            </w:pPr>
            <w:r w:rsidR="650BAB9B">
              <w:rPr/>
              <w:t>11/9</w:t>
            </w:r>
          </w:p>
        </w:tc>
      </w:tr>
      <w:tr w:rsidRPr="001215CF" w:rsidR="00706AAF" w:rsidTr="650BAB9B" w14:paraId="67900263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noSpellErr="1" w14:paraId="6D23F42F" w14:textId="1A36165F">
            <w:pPr>
              <w:pStyle w:val="Cell"/>
              <w:rPr>
                <w:sz w:val="16"/>
                <w:szCs w:val="16"/>
              </w:rPr>
            </w:pPr>
            <w:r w:rsidRPr="650BAB9B" w:rsidR="650BAB9B"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  <w:tcMar/>
          </w:tcPr>
          <w:p w:rsidR="650BAB9B" w:rsidP="650BAB9B" w:rsidRDefault="650BAB9B" w14:paraId="631D304B" w14:textId="1A36165F">
            <w:pPr>
              <w:pStyle w:val="Cell"/>
            </w:pPr>
            <w:r w:rsidR="650BAB9B">
              <w:rPr/>
              <w:t xml:space="preserve">Once it gets to the second check </w:t>
            </w:r>
            <w:r w:rsidR="650BAB9B">
              <w:rPr/>
              <w:t>point,</w:t>
            </w:r>
            <w:r w:rsidR="650BAB9B">
              <w:rPr/>
              <w:t xml:space="preserve"> we want it to turn right again. </w:t>
            </w:r>
          </w:p>
        </w:tc>
        <w:tc>
          <w:tcPr>
            <w:tcW w:w="2767" w:type="dxa"/>
            <w:tcMar/>
          </w:tcPr>
          <w:p w:rsidR="650BAB9B" w:rsidP="650BAB9B" w:rsidRDefault="650BAB9B" w14:paraId="4B0BB593" w14:textId="1A36165F">
            <w:pPr>
              <w:pStyle w:val="Cell"/>
            </w:pPr>
            <w:r w:rsidR="650BAB9B">
              <w:rPr/>
              <w:t>Making sure the robot is on the right path</w:t>
            </w:r>
            <w:r w:rsidR="650BAB9B">
              <w:rPr/>
              <w:t>.</w:t>
            </w:r>
          </w:p>
        </w:tc>
        <w:tc>
          <w:tcPr>
            <w:tcW w:w="900" w:type="dxa"/>
            <w:tcMar/>
          </w:tcPr>
          <w:p w:rsidR="650BAB9B" w:rsidP="650BAB9B" w:rsidRDefault="650BAB9B" w14:paraId="7E814641" w14:textId="1A36165F">
            <w:pPr>
              <w:pStyle w:val="Cell"/>
            </w:pPr>
            <w:r w:rsidR="650BAB9B">
              <w:rPr/>
              <w:t>1</w:t>
            </w:r>
          </w:p>
        </w:tc>
        <w:tc>
          <w:tcPr>
            <w:tcW w:w="1080" w:type="dxa"/>
            <w:tcMar/>
          </w:tcPr>
          <w:p w:rsidR="650BAB9B" w:rsidP="650BAB9B" w:rsidRDefault="650BAB9B" w14:paraId="02C1049B" w14:textId="1A36165F">
            <w:pPr>
              <w:pStyle w:val="Cell"/>
            </w:pPr>
            <w:r w:rsidR="650BAB9B">
              <w:rPr/>
              <w:t>11/9</w:t>
            </w:r>
          </w:p>
        </w:tc>
        <w:tc>
          <w:tcPr>
            <w:tcW w:w="1440" w:type="dxa"/>
            <w:tcMar/>
          </w:tcPr>
          <w:p w:rsidR="650BAB9B" w:rsidP="650BAB9B" w:rsidRDefault="650BAB9B" w14:paraId="784B4D97" w14:textId="1A36165F">
            <w:pPr>
              <w:pStyle w:val="Cell"/>
            </w:pPr>
            <w:r w:rsidR="650BAB9B">
              <w:rPr/>
              <w:t>11/9</w:t>
            </w:r>
          </w:p>
        </w:tc>
      </w:tr>
      <w:tr w:rsidRPr="001215CF" w:rsidR="00706AAF" w:rsidTr="650BAB9B" w14:paraId="1BD20E96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paraId="3CD49DB2" w14:textId="1A36165F">
            <w:pPr>
              <w:pStyle w:val="Cell"/>
              <w:rPr>
                <w:sz w:val="16"/>
                <w:szCs w:val="16"/>
              </w:rPr>
            </w:pPr>
            <w:r w:rsidRPr="650BAB9B" w:rsidR="650BAB9B">
              <w:rPr>
                <w:sz w:val="16"/>
                <w:szCs w:val="16"/>
              </w:rPr>
              <w:t>ENDUR_</w:t>
            </w:r>
            <w:r w:rsidRPr="650BAB9B" w:rsidR="650BAB9B">
              <w:rPr>
                <w:sz w:val="16"/>
                <w:szCs w:val="16"/>
              </w:rPr>
              <w:t>04</w:t>
            </w:r>
          </w:p>
          <w:p w:rsidR="650BAB9B" w:rsidP="650BAB9B" w:rsidRDefault="650BAB9B" w14:paraId="2DBD71B2" w14:textId="1A36165F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  <w:tcMar/>
          </w:tcPr>
          <w:p w:rsidR="650BAB9B" w:rsidP="650BAB9B" w:rsidRDefault="650BAB9B" w14:paraId="1C53587A" w14:textId="1A36165F">
            <w:pPr>
              <w:pStyle w:val="Cell"/>
            </w:pPr>
            <w:r w:rsidR="650BAB9B">
              <w:rPr/>
              <w:t xml:space="preserve">Once it hits the third check </w:t>
            </w:r>
            <w:r w:rsidR="650BAB9B">
              <w:rPr/>
              <w:t>point,</w:t>
            </w:r>
            <w:r w:rsidR="650BAB9B">
              <w:rPr/>
              <w:t xml:space="preserve"> we want it to make its final right turn. </w:t>
            </w:r>
          </w:p>
        </w:tc>
        <w:tc>
          <w:tcPr>
            <w:tcW w:w="2767" w:type="dxa"/>
            <w:tcMar/>
          </w:tcPr>
          <w:p w:rsidR="650BAB9B" w:rsidP="650BAB9B" w:rsidRDefault="650BAB9B" w14:paraId="27C10E1C" w14:textId="1A36165F">
            <w:pPr>
              <w:pStyle w:val="Cell"/>
            </w:pPr>
            <w:r w:rsidR="650BAB9B">
              <w:rPr/>
              <w:t>Same as above.</w:t>
            </w:r>
          </w:p>
        </w:tc>
        <w:tc>
          <w:tcPr>
            <w:tcW w:w="900" w:type="dxa"/>
            <w:tcMar/>
          </w:tcPr>
          <w:p w:rsidR="650BAB9B" w:rsidP="650BAB9B" w:rsidRDefault="650BAB9B" w14:paraId="377C434C" w14:textId="1A36165F">
            <w:pPr>
              <w:pStyle w:val="Cell"/>
            </w:pPr>
            <w:r w:rsidR="650BAB9B">
              <w:rPr/>
              <w:t>1</w:t>
            </w:r>
          </w:p>
        </w:tc>
        <w:tc>
          <w:tcPr>
            <w:tcW w:w="1080" w:type="dxa"/>
            <w:tcMar/>
          </w:tcPr>
          <w:p w:rsidR="650BAB9B" w:rsidP="650BAB9B" w:rsidRDefault="650BAB9B" w14:paraId="2C027CB3" w14:textId="1A36165F">
            <w:pPr>
              <w:pStyle w:val="Cell"/>
            </w:pPr>
            <w:r w:rsidR="650BAB9B">
              <w:rPr/>
              <w:t>11/9</w:t>
            </w:r>
          </w:p>
        </w:tc>
        <w:tc>
          <w:tcPr>
            <w:tcW w:w="1440" w:type="dxa"/>
            <w:tcMar/>
          </w:tcPr>
          <w:p w:rsidR="650BAB9B" w:rsidP="650BAB9B" w:rsidRDefault="650BAB9B" w14:paraId="4F9347C5" w14:textId="1A36165F">
            <w:pPr>
              <w:pStyle w:val="Cell"/>
            </w:pPr>
            <w:r w:rsidR="650BAB9B">
              <w:rPr/>
              <w:t>11/9</w:t>
            </w:r>
          </w:p>
        </w:tc>
      </w:tr>
      <w:tr w:rsidRPr="001215CF" w:rsidR="001F6804" w:rsidTr="650BAB9B" w14:paraId="12F9F309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paraId="1E94117C" w14:textId="1A36165F">
            <w:pPr>
              <w:pStyle w:val="Cell"/>
              <w:rPr>
                <w:sz w:val="16"/>
                <w:szCs w:val="16"/>
              </w:rPr>
            </w:pPr>
            <w:r w:rsidRPr="650BAB9B" w:rsidR="650BAB9B">
              <w:rPr>
                <w:sz w:val="16"/>
                <w:szCs w:val="16"/>
              </w:rPr>
              <w:t>ENDUR_0</w:t>
            </w:r>
            <w:r w:rsidRPr="650BAB9B" w:rsidR="650BAB9B">
              <w:rPr>
                <w:sz w:val="16"/>
                <w:szCs w:val="16"/>
              </w:rPr>
              <w:t>5</w:t>
            </w:r>
          </w:p>
          <w:p w:rsidR="650BAB9B" w:rsidP="650BAB9B" w:rsidRDefault="650BAB9B" w14:paraId="60848B3F" w14:textId="1A36165F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  <w:tcMar/>
          </w:tcPr>
          <w:p w:rsidR="650BAB9B" w:rsidP="650BAB9B" w:rsidRDefault="650BAB9B" w14:paraId="5D57DD73" w14:textId="1A36165F">
            <w:pPr>
              <w:pStyle w:val="Cell"/>
            </w:pPr>
            <w:r w:rsidR="650BAB9B">
              <w:rPr/>
              <w:t xml:space="preserve">Continue straight until the robot it </w:t>
            </w:r>
            <w:r w:rsidR="650BAB9B">
              <w:rPr/>
              <w:t>at</w:t>
            </w:r>
            <w:r w:rsidR="650BAB9B">
              <w:rPr/>
              <w:t xml:space="preserve"> its starting point, </w:t>
            </w:r>
            <w:r w:rsidR="650BAB9B">
              <w:rPr/>
              <w:t>because</w:t>
            </w:r>
            <w:r w:rsidR="650BAB9B">
              <w:rPr/>
              <w:t xml:space="preserve"> it is its ending point to.</w:t>
            </w:r>
          </w:p>
        </w:tc>
        <w:tc>
          <w:tcPr>
            <w:tcW w:w="2767" w:type="dxa"/>
            <w:tcMar/>
          </w:tcPr>
          <w:p w:rsidR="650BAB9B" w:rsidP="650BAB9B" w:rsidRDefault="650BAB9B" w14:paraId="18E9877B" w14:textId="1A36165F">
            <w:pPr>
              <w:pStyle w:val="Cell"/>
            </w:pPr>
            <w:r w:rsidR="650BAB9B">
              <w:rPr/>
              <w:t>Same as above.</w:t>
            </w:r>
          </w:p>
        </w:tc>
        <w:tc>
          <w:tcPr>
            <w:tcW w:w="900" w:type="dxa"/>
            <w:tcMar/>
          </w:tcPr>
          <w:p w:rsidR="650BAB9B" w:rsidP="650BAB9B" w:rsidRDefault="650BAB9B" w14:paraId="039E1E3E" w14:textId="1A36165F">
            <w:pPr>
              <w:pStyle w:val="Cell"/>
            </w:pPr>
            <w:r w:rsidR="650BAB9B">
              <w:rPr/>
              <w:t>1</w:t>
            </w:r>
          </w:p>
        </w:tc>
        <w:tc>
          <w:tcPr>
            <w:tcW w:w="1080" w:type="dxa"/>
            <w:tcMar/>
          </w:tcPr>
          <w:p w:rsidR="650BAB9B" w:rsidP="650BAB9B" w:rsidRDefault="650BAB9B" w14:paraId="278669BC" w14:textId="1A36165F">
            <w:pPr>
              <w:pStyle w:val="Cell"/>
            </w:pPr>
            <w:r w:rsidR="650BAB9B">
              <w:rPr/>
              <w:t>11/9</w:t>
            </w:r>
          </w:p>
        </w:tc>
        <w:tc>
          <w:tcPr>
            <w:tcW w:w="1440" w:type="dxa"/>
            <w:tcMar/>
          </w:tcPr>
          <w:p w:rsidR="650BAB9B" w:rsidP="650BAB9B" w:rsidRDefault="650BAB9B" w14:paraId="2184A5B4" w14:textId="1A36165F">
            <w:pPr>
              <w:pStyle w:val="Cell"/>
            </w:pPr>
            <w:r w:rsidR="650BAB9B">
              <w:rPr/>
              <w:t>11/9</w:t>
            </w:r>
          </w:p>
        </w:tc>
      </w:tr>
      <w:tr w:rsidRPr="001215CF" w:rsidR="001F6804" w:rsidTr="650BAB9B" w14:paraId="7439D72C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paraId="42EC67EA" w14:textId="1A36165F">
            <w:pPr>
              <w:pStyle w:val="Cell"/>
              <w:rPr>
                <w:sz w:val="16"/>
                <w:szCs w:val="16"/>
              </w:rPr>
            </w:pPr>
            <w:r w:rsidRPr="650BAB9B" w:rsidR="650BAB9B">
              <w:rPr>
                <w:sz w:val="16"/>
                <w:szCs w:val="16"/>
              </w:rPr>
              <w:t>ENDUR_0</w:t>
            </w:r>
            <w:r w:rsidRPr="650BAB9B" w:rsidR="650BAB9B">
              <w:rPr>
                <w:sz w:val="16"/>
                <w:szCs w:val="16"/>
              </w:rPr>
              <w:t>6</w:t>
            </w:r>
          </w:p>
          <w:p w:rsidR="650BAB9B" w:rsidP="650BAB9B" w:rsidRDefault="650BAB9B" w14:paraId="40ACAD65" w14:textId="1A36165F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  <w:tcMar/>
          </w:tcPr>
          <w:p w:rsidR="650BAB9B" w:rsidP="650BAB9B" w:rsidRDefault="650BAB9B" w14:paraId="792AF878" w14:textId="054493EC">
            <w:pPr>
              <w:pStyle w:val="Cell"/>
            </w:pPr>
            <w:r w:rsidR="650BAB9B">
              <w:rPr/>
              <w:t>Robot</w:t>
            </w:r>
            <w:r w:rsidR="650BAB9B">
              <w:rPr/>
              <w:t xml:space="preserve"> turns red</w:t>
            </w:r>
          </w:p>
        </w:tc>
        <w:tc>
          <w:tcPr>
            <w:tcW w:w="2767" w:type="dxa"/>
            <w:tcMar/>
          </w:tcPr>
          <w:p w:rsidR="650BAB9B" w:rsidP="650BAB9B" w:rsidRDefault="650BAB9B" w14:paraId="79492384" w14:textId="054493EC">
            <w:pPr>
              <w:pStyle w:val="Cell"/>
            </w:pPr>
            <w:r w:rsidR="650BAB9B">
              <w:rPr/>
              <w:t>Tell</w:t>
            </w:r>
            <w:r w:rsidR="650BAB9B">
              <w:rPr/>
              <w:t xml:space="preserve"> us when </w:t>
            </w:r>
            <w:r w:rsidR="650BAB9B">
              <w:rPr/>
              <w:t>it's</w:t>
            </w:r>
            <w:r w:rsidR="650BAB9B">
              <w:rPr/>
              <w:t xml:space="preserve"> </w:t>
            </w:r>
            <w:r w:rsidR="650BAB9B">
              <w:rPr/>
              <w:t>finished</w:t>
            </w:r>
            <w:r w:rsidR="650BAB9B">
              <w:rPr/>
              <w:t xml:space="preserve"> traveling the course</w:t>
            </w:r>
            <w:r w:rsidR="650BAB9B">
              <w:rPr/>
              <w:t>.</w:t>
            </w:r>
          </w:p>
        </w:tc>
        <w:tc>
          <w:tcPr>
            <w:tcW w:w="900" w:type="dxa"/>
            <w:tcMar/>
          </w:tcPr>
          <w:p w:rsidR="650BAB9B" w:rsidP="650BAB9B" w:rsidRDefault="650BAB9B" w14:paraId="5173E460" w14:textId="054493EC">
            <w:pPr>
              <w:pStyle w:val="Cell"/>
            </w:pPr>
            <w:r w:rsidR="650BAB9B">
              <w:rPr/>
              <w:t>1</w:t>
            </w:r>
          </w:p>
        </w:tc>
        <w:tc>
          <w:tcPr>
            <w:tcW w:w="1080" w:type="dxa"/>
            <w:tcMar/>
          </w:tcPr>
          <w:p w:rsidR="650BAB9B" w:rsidP="650BAB9B" w:rsidRDefault="650BAB9B" w14:paraId="4BFD9C30" w14:textId="054493EC">
            <w:pPr>
              <w:pStyle w:val="Cell"/>
            </w:pPr>
            <w:r w:rsidR="650BAB9B">
              <w:rPr/>
              <w:t>11/9</w:t>
            </w:r>
          </w:p>
        </w:tc>
        <w:tc>
          <w:tcPr>
            <w:tcW w:w="1440" w:type="dxa"/>
            <w:tcMar/>
          </w:tcPr>
          <w:p w:rsidR="650BAB9B" w:rsidP="650BAB9B" w:rsidRDefault="650BAB9B" w14:paraId="63C8B2B3" w14:textId="054493EC">
            <w:pPr>
              <w:pStyle w:val="Cell"/>
            </w:pPr>
            <w:r w:rsidR="650BAB9B">
              <w:rPr/>
              <w:t>11/9</w:t>
            </w:r>
          </w:p>
        </w:tc>
      </w:tr>
      <w:tr w:rsidRPr="001215CF" w:rsidR="001F6804" w:rsidTr="650BAB9B" w14:paraId="22C250C2" w14:textId="77777777">
        <w:trPr>
          <w:cantSplit/>
        </w:trPr>
        <w:tc>
          <w:tcPr>
            <w:tcW w:w="1102" w:type="dxa"/>
            <w:tcMar/>
          </w:tcPr>
          <w:p w:rsidR="650BAB9B" w:rsidP="650BAB9B" w:rsidRDefault="650BAB9B" w14:paraId="7DC75955" w14:textId="054493EC">
            <w:pPr>
              <w:pStyle w:val="Cell"/>
              <w:rPr>
                <w:sz w:val="16"/>
                <w:szCs w:val="16"/>
              </w:rPr>
            </w:pPr>
            <w:r w:rsidRPr="650BAB9B" w:rsidR="650BAB9B">
              <w:rPr>
                <w:sz w:val="16"/>
                <w:szCs w:val="16"/>
              </w:rPr>
              <w:t>ENDUR_0</w:t>
            </w:r>
            <w:r w:rsidRPr="650BAB9B" w:rsidR="650BAB9B">
              <w:rPr>
                <w:sz w:val="16"/>
                <w:szCs w:val="16"/>
              </w:rPr>
              <w:t>7</w:t>
            </w:r>
          </w:p>
          <w:p w:rsidR="650BAB9B" w:rsidP="650BAB9B" w:rsidRDefault="650BAB9B" w14:paraId="476261DB" w14:textId="054493EC">
            <w:pPr>
              <w:pStyle w:val="Cell"/>
              <w:rPr>
                <w:sz w:val="16"/>
                <w:szCs w:val="16"/>
              </w:rPr>
            </w:pPr>
          </w:p>
        </w:tc>
        <w:tc>
          <w:tcPr>
            <w:tcW w:w="2906" w:type="dxa"/>
            <w:tcMar/>
          </w:tcPr>
          <w:p w:rsidR="650BAB9B" w:rsidP="650BAB9B" w:rsidRDefault="650BAB9B" w14:paraId="6CC103BA" w14:textId="054493EC">
            <w:pPr>
              <w:pStyle w:val="Cell"/>
            </w:pPr>
            <w:r w:rsidR="650BAB9B">
              <w:rPr/>
              <w:t>Robot speaks, “I’m tired, I need water”</w:t>
            </w:r>
          </w:p>
        </w:tc>
        <w:tc>
          <w:tcPr>
            <w:tcW w:w="2767" w:type="dxa"/>
            <w:tcMar/>
          </w:tcPr>
          <w:p w:rsidR="650BAB9B" w:rsidP="650BAB9B" w:rsidRDefault="650BAB9B" w14:paraId="665881D8" w14:textId="054493EC">
            <w:pPr>
              <w:pStyle w:val="Cell"/>
            </w:pPr>
            <w:r w:rsidR="650BAB9B">
              <w:rPr/>
              <w:t xml:space="preserve">This lets us know the robot is done. </w:t>
            </w:r>
          </w:p>
        </w:tc>
        <w:tc>
          <w:tcPr>
            <w:tcW w:w="900" w:type="dxa"/>
            <w:tcMar/>
          </w:tcPr>
          <w:p w:rsidR="650BAB9B" w:rsidP="650BAB9B" w:rsidRDefault="650BAB9B" w14:paraId="11A32868" w14:textId="054493EC">
            <w:pPr>
              <w:pStyle w:val="Cell"/>
            </w:pPr>
            <w:r w:rsidR="650BAB9B">
              <w:rPr/>
              <w:t>1</w:t>
            </w:r>
          </w:p>
        </w:tc>
        <w:tc>
          <w:tcPr>
            <w:tcW w:w="1080" w:type="dxa"/>
            <w:tcMar/>
          </w:tcPr>
          <w:p w:rsidR="650BAB9B" w:rsidP="650BAB9B" w:rsidRDefault="650BAB9B" w14:paraId="7512CA14" w14:textId="054493EC">
            <w:pPr>
              <w:pStyle w:val="Cell"/>
            </w:pPr>
            <w:r w:rsidR="650BAB9B">
              <w:rPr/>
              <w:t>11/9</w:t>
            </w:r>
          </w:p>
        </w:tc>
        <w:tc>
          <w:tcPr>
            <w:tcW w:w="1440" w:type="dxa"/>
            <w:tcMar/>
          </w:tcPr>
          <w:p w:rsidR="650BAB9B" w:rsidP="650BAB9B" w:rsidRDefault="650BAB9B" w14:paraId="62A77DE2" w14:textId="054493EC">
            <w:pPr>
              <w:pStyle w:val="Cell"/>
            </w:pPr>
            <w:r w:rsidR="650BAB9B">
              <w:rPr/>
              <w:t>11/9</w:t>
            </w:r>
          </w:p>
        </w:tc>
      </w:tr>
      <w:tr w:rsidRPr="001215CF" w:rsidR="00312EE2" w:rsidTr="650BAB9B" w14:paraId="35A72E4F" w14:textId="77777777">
        <w:trPr>
          <w:cantSplit/>
        </w:trPr>
        <w:tc>
          <w:tcPr>
            <w:tcW w:w="1102" w:type="dxa"/>
            <w:tcMar/>
          </w:tcPr>
          <w:p w:rsidRPr="001215CF" w:rsidR="00312EE2" w:rsidP="00312EE2" w:rsidRDefault="00312EE2" w14:paraId="13A0E624" w14:textId="77777777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ENDUR_XX</w:t>
            </w:r>
          </w:p>
        </w:tc>
        <w:tc>
          <w:tcPr>
            <w:tcW w:w="2906" w:type="dxa"/>
            <w:tcMar/>
          </w:tcPr>
          <w:p w:rsidRPr="001215CF" w:rsidR="00312EE2" w:rsidP="00312EE2" w:rsidRDefault="00312EE2" w14:paraId="1EA9A761" w14:textId="1A1963A4">
            <w:pPr>
              <w:pStyle w:val="Cell"/>
            </w:pPr>
            <w:r w:rsidR="549EC20B">
              <w:rPr/>
              <w:t>End Program</w:t>
            </w:r>
          </w:p>
        </w:tc>
        <w:tc>
          <w:tcPr>
            <w:tcW w:w="2767" w:type="dxa"/>
            <w:tcMar/>
          </w:tcPr>
          <w:p w:rsidRPr="001215CF" w:rsidR="00312EE2" w:rsidP="00312EE2" w:rsidRDefault="00312EE2" w14:paraId="6D8705D5" w14:textId="25801CDF">
            <w:pPr>
              <w:pStyle w:val="Cell"/>
            </w:pPr>
            <w:r w:rsidR="549EC20B">
              <w:rPr/>
              <w:t>Program has ended</w:t>
            </w:r>
          </w:p>
        </w:tc>
        <w:tc>
          <w:tcPr>
            <w:tcW w:w="900" w:type="dxa"/>
            <w:tcMar/>
          </w:tcPr>
          <w:p w:rsidRPr="001215CF" w:rsidR="00312EE2" w:rsidP="00312EE2" w:rsidRDefault="00312EE2" w14:paraId="6FF7B529" w14:textId="7620630F">
            <w:pPr>
              <w:pStyle w:val="Cell"/>
            </w:pPr>
            <w:r w:rsidR="549EC20B">
              <w:rPr/>
              <w:t>2</w:t>
            </w:r>
          </w:p>
        </w:tc>
        <w:tc>
          <w:tcPr>
            <w:tcW w:w="1080" w:type="dxa"/>
            <w:tcMar/>
          </w:tcPr>
          <w:p w:rsidRPr="001215CF" w:rsidR="00312EE2" w:rsidP="00312EE2" w:rsidRDefault="00312EE2" w14:paraId="0CEDDE9C" w14:textId="23BFAC2B">
            <w:pPr>
              <w:pStyle w:val="Cell"/>
            </w:pPr>
            <w:r w:rsidR="549EC20B">
              <w:rPr/>
              <w:t>11/9</w:t>
            </w:r>
          </w:p>
        </w:tc>
        <w:tc>
          <w:tcPr>
            <w:tcW w:w="1440" w:type="dxa"/>
            <w:tcMar/>
          </w:tcPr>
          <w:p w:rsidRPr="001215CF" w:rsidR="00312EE2" w:rsidP="00312EE2" w:rsidRDefault="00312EE2" w14:paraId="1C81ABC4" w14:textId="6E4CD7AE">
            <w:pPr>
              <w:pStyle w:val="Cell"/>
            </w:pPr>
            <w:r w:rsidR="549EC20B">
              <w:rPr/>
              <w:t>11/9</w:t>
            </w:r>
          </w:p>
        </w:tc>
      </w:tr>
    </w:tbl>
    <w:p w:rsidR="00C01857" w:rsidP="00C01857" w:rsidRDefault="00C01857" w14:paraId="69A857B3" w14:textId="77777777">
      <w:pPr>
        <w:pStyle w:val="Heading2"/>
      </w:pPr>
      <w:bookmarkStart w:name="_Toc21616863" w:id="15"/>
      <w:r>
        <w:t>Security</w:t>
      </w:r>
      <w:bookmarkEnd w:id="15"/>
    </w:p>
    <w:p w:rsidR="00C01857" w:rsidP="650BAB9B" w:rsidRDefault="00C01857" w14:paraId="5F951E91" w14:textId="2BBE2030">
      <w:pPr>
        <w:pStyle w:val="Heading3"/>
        <w:rPr/>
      </w:pPr>
      <w:r w:rsidR="00C01857">
        <w:rPr/>
        <w:t>Protection</w:t>
      </w:r>
    </w:p>
    <w:p w:rsidR="03CFA929" w:rsidP="650BAB9B" w:rsidRDefault="03CFA929" w14:paraId="220BDC4E" w14:textId="355E377A">
      <w:pPr>
        <w:pStyle w:val="ListBullet0"/>
        <w:rPr/>
      </w:pPr>
      <w:r w:rsidR="03CFA929">
        <w:rPr/>
        <w:t>All users- the robots will only work from the locations speho.</w:t>
      </w:r>
      <w:r w:rsidR="03CFA929">
        <w:rPr/>
        <w:t>edu</w:t>
      </w:r>
      <w:r w:rsidR="03CFA929">
        <w:rPr/>
        <w:t xml:space="preserve"> has approved from. </w:t>
      </w:r>
    </w:p>
    <w:p w:rsidR="03CFA929" w:rsidP="650BAB9B" w:rsidRDefault="03CFA929" w14:paraId="795DAF9F" w14:textId="05B3E76E">
      <w:pPr>
        <w:pStyle w:val="ListBullet0"/>
        <w:rPr/>
      </w:pPr>
      <w:r w:rsidR="03CFA929">
        <w:rPr/>
        <w:t xml:space="preserve">It will have a pre-installed list of locations that were authorized. </w:t>
      </w:r>
    </w:p>
    <w:p w:rsidR="03CFA929" w:rsidP="650BAB9B" w:rsidRDefault="03CFA929" w14:paraId="2CC54554" w14:textId="09C2B750">
      <w:pPr>
        <w:pStyle w:val="ListBullet0"/>
        <w:rPr/>
      </w:pPr>
      <w:r w:rsidR="03CFA929">
        <w:rPr/>
        <w:t xml:space="preserve">GPS tracking. </w:t>
      </w:r>
    </w:p>
    <w:p w:rsidR="03CFA929" w:rsidP="650BAB9B" w:rsidRDefault="03CFA929" w14:paraId="79B9BBE9" w14:textId="413B8B68">
      <w:pPr>
        <w:pStyle w:val="ListBullet0"/>
        <w:rPr/>
      </w:pPr>
      <w:r w:rsidR="03CFA929">
        <w:rPr/>
        <w:t xml:space="preserve">Theres a hard </w:t>
      </w:r>
      <w:r w:rsidR="03CFA929">
        <w:rPr/>
        <w:t>protection</w:t>
      </w:r>
      <w:r w:rsidR="03CFA929">
        <w:rPr/>
        <w:t xml:space="preserve"> shell around the robot. </w:t>
      </w:r>
    </w:p>
    <w:p w:rsidR="03CFA929" w:rsidP="650BAB9B" w:rsidRDefault="03CFA929" w14:paraId="23C0D881" w14:textId="63EA0D89">
      <w:pPr>
        <w:pStyle w:val="ListBullet0"/>
        <w:rPr/>
      </w:pPr>
      <w:r w:rsidR="03CFA929">
        <w:rPr/>
        <w:t xml:space="preserve">The robot can only be accessed with the account </w:t>
      </w:r>
      <w:r w:rsidR="03CFA929">
        <w:rPr/>
        <w:t>associated</w:t>
      </w:r>
      <w:r w:rsidR="03CFA929">
        <w:rPr/>
        <w:t xml:space="preserve"> with it. </w:t>
      </w:r>
    </w:p>
    <w:p w:rsidR="00C01857" w:rsidP="00C01857" w:rsidRDefault="00C01857" w14:paraId="53E64552" w14:textId="77777777">
      <w:pPr>
        <w:pStyle w:val="Heading3"/>
        <w:rPr/>
      </w:pPr>
      <w:bookmarkStart w:name="_Toc21616865" w:id="17"/>
      <w:r w:rsidR="00C01857">
        <w:rPr/>
        <w:t>Authorization and Authentication</w:t>
      </w:r>
      <w:bookmarkEnd w:id="17"/>
    </w:p>
    <w:p w:rsidR="46B0FDCF" w:rsidP="650BAB9B" w:rsidRDefault="46B0FDCF" w14:paraId="61F4F417" w14:textId="30325A41">
      <w:pPr>
        <w:pStyle w:val="BodyText"/>
        <w:numPr>
          <w:ilvl w:val="0"/>
          <w:numId w:val="5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="46B0FDCF">
        <w:rPr/>
        <w:t xml:space="preserve">You </w:t>
      </w:r>
      <w:r w:rsidR="46B0FDCF">
        <w:rPr/>
        <w:t>must</w:t>
      </w:r>
      <w:r w:rsidR="46B0FDCF">
        <w:rPr/>
        <w:t xml:space="preserve"> sign into </w:t>
      </w:r>
      <w:proofErr w:type="spellStart"/>
      <w:r w:rsidR="46B0FDCF">
        <w:rPr/>
        <w:t>sperho</w:t>
      </w:r>
      <w:proofErr w:type="spellEnd"/>
      <w:r w:rsidR="46B0FDCF">
        <w:rPr/>
        <w:t>.</w:t>
      </w:r>
      <w:proofErr w:type="spellStart"/>
      <w:r w:rsidR="46B0FDCF">
        <w:rPr/>
        <w:t>edu</w:t>
      </w:r>
      <w:proofErr w:type="spellEnd"/>
      <w:r w:rsidR="46B0FDCF">
        <w:rPr/>
        <w:t xml:space="preserve"> on the app. </w:t>
      </w:r>
    </w:p>
    <w:p w:rsidRPr="00451671" w:rsidR="000F4BF1" w:rsidP="00D72B44" w:rsidRDefault="000F4BF1" w14:paraId="0ABCF016" w14:textId="77777777">
      <w:pPr>
        <w:pStyle w:val="Heading2"/>
      </w:pPr>
      <w:bookmarkStart w:name="_Toc21616866" w:id="18"/>
      <w:r w:rsidRPr="00451671">
        <w:t>Portability</w:t>
      </w:r>
      <w:bookmarkEnd w:id="18"/>
    </w:p>
    <w:p w:rsidR="00E154A7" w:rsidP="00FB4D95" w:rsidRDefault="00BE2A80" w14:paraId="0D532D26" w14:textId="77777777">
      <w:pPr>
        <w:pStyle w:val="BodyText"/>
      </w:pPr>
      <w:r>
        <w:t>If portability is a requirement, s</w:t>
      </w:r>
      <w:r w:rsidR="00E154A7">
        <w:t xml:space="preserve">pecify attributes of the system that relate to the ease of porting the system to other host machines and/or operating systems. For example, </w:t>
      </w:r>
    </w:p>
    <w:p w:rsidRPr="001215CF" w:rsidR="00E154A7" w:rsidP="00193D94" w:rsidRDefault="00E154A7" w14:paraId="4AF7C446" w14:textId="5E004C71">
      <w:pPr>
        <w:pStyle w:val="ListBullet0"/>
        <w:rPr/>
      </w:pPr>
      <w:r w:rsidR="00E154A7">
        <w:rPr/>
        <w:t>Percentage of components with host-dependent cod</w:t>
      </w:r>
      <w:r w:rsidR="33755E17">
        <w:rPr/>
        <w:t>e: 100%</w:t>
      </w:r>
    </w:p>
    <w:p w:rsidR="00E154A7" w:rsidP="650BAB9B" w:rsidRDefault="00E154A7" w14:paraId="68E696A7" w14:textId="057A0E88">
      <w:pPr>
        <w:pStyle w:val="ListBullet0"/>
        <w:rPr/>
      </w:pPr>
      <w:r w:rsidR="00E154A7">
        <w:rPr/>
        <w:t>Percentage of code that is host dependent</w:t>
      </w:r>
      <w:r w:rsidR="7DEFACF5">
        <w:rPr/>
        <w:t>: 50%.</w:t>
      </w:r>
    </w:p>
    <w:p w:rsidRPr="001215CF" w:rsidR="00E154A7" w:rsidP="00193D94" w:rsidRDefault="00E154A7" w14:paraId="6F8D32A8" w14:textId="7D00A26D">
      <w:pPr>
        <w:pStyle w:val="ListBullet0"/>
        <w:rPr/>
      </w:pPr>
      <w:r w:rsidR="00E154A7">
        <w:rPr/>
        <w:t xml:space="preserve">Use of </w:t>
      </w:r>
      <w:r w:rsidR="6BB3ACE4">
        <w:rPr/>
        <w:t>proven</w:t>
      </w:r>
      <w:r w:rsidR="00E154A7">
        <w:rPr/>
        <w:t xml:space="preserve"> portable language</w:t>
      </w:r>
      <w:r w:rsidR="57F991E8">
        <w:rPr/>
        <w:t xml:space="preserve">: Block Code </w:t>
      </w:r>
    </w:p>
    <w:p w:rsidRPr="001215CF" w:rsidR="00BE692B" w:rsidP="00193D94" w:rsidRDefault="00BE692B" w14:paraId="4168ED00" w14:textId="129B52AA">
      <w:pPr>
        <w:pStyle w:val="ListBullet0"/>
        <w:rPr/>
      </w:pPr>
      <w:r w:rsidR="00BE692B">
        <w:rPr/>
        <w:t>Use of a particular operating system</w:t>
      </w:r>
      <w:r w:rsidR="27B09593">
        <w:rPr/>
        <w:t xml:space="preserve">: Robot/ Block code. </w:t>
      </w:r>
    </w:p>
    <w:p w:rsidR="00170091" w:rsidP="650BAB9B" w:rsidRDefault="00170091" w14:paraId="38C6CC0C" w14:textId="42A75533">
      <w:pPr>
        <w:pStyle w:val="ListBullet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Arial" w:hAnsi="Arial" w:eastAsia="Arial" w:cs="Arial"/>
          <w:sz w:val="22"/>
          <w:szCs w:val="22"/>
        </w:rPr>
      </w:pPr>
      <w:r w:rsidR="00170091">
        <w:rPr/>
        <w:t xml:space="preserve">The </w:t>
      </w:r>
      <w:r w:rsidR="28BC3781">
        <w:rPr/>
        <w:t xml:space="preserve">product will work the same for any </w:t>
      </w:r>
      <w:r w:rsidR="69794DD4">
        <w:rPr/>
        <w:t>environment,</w:t>
      </w:r>
      <w:r w:rsidR="28BC3781">
        <w:rPr/>
        <w:t xml:space="preserve"> but the application will differ between each type of use. </w:t>
      </w:r>
    </w:p>
    <w:p w:rsidRPr="0085048C" w:rsidR="00E85543" w:rsidP="650BAB9B" w:rsidRDefault="00E85543" w14:paraId="14E10B3D" w14:textId="319A52CF">
      <w:pPr>
        <w:pStyle w:val="Heading1"/>
        <w:rPr/>
      </w:pPr>
      <w:r w:rsidR="00291725">
        <w:rPr/>
        <w:t>Requirements Confirmation</w:t>
      </w:r>
      <w:r w:rsidR="00A2530D">
        <w:rPr/>
        <w:t>/</w:t>
      </w:r>
      <w:r w:rsidR="00273462">
        <w:rPr/>
        <w:t>Stakeholder sign-off</w:t>
      </w:r>
      <w:r w:rsidR="00291725">
        <w:rPr/>
        <w:t xml:space="preserve"> </w:t>
      </w:r>
      <w:r w:rsidR="00E85543">
        <w:rPr/>
        <w:t xml:space="preserve"> </w:t>
      </w:r>
    </w:p>
    <w:tbl>
      <w:tblPr>
        <w:tblW w:w="10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Pr="001215CF" w:rsidR="00420D78" w:rsidTr="650BAB9B" w14:paraId="49BEBCC9" w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20D78" w14:paraId="1878DF7B" w14:textId="77777777">
            <w:pPr>
              <w:pStyle w:val="CellHead"/>
            </w:pPr>
            <w:bookmarkStart w:name="_Toc148859170" w:id="21"/>
            <w:r w:rsidRPr="001215CF">
              <w:t>Meeting Date</w:t>
            </w:r>
          </w:p>
        </w:tc>
        <w:tc>
          <w:tcPr>
            <w:tcW w:w="4500" w:type="dxa"/>
            <w:tcMar/>
          </w:tcPr>
          <w:p w:rsidRPr="001215CF" w:rsidR="00420D78" w:rsidP="00CA0583" w:rsidRDefault="00420D78" w14:paraId="70222DA0" w14:textId="77777777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tcMar/>
            <w:vAlign w:val="center"/>
          </w:tcPr>
          <w:p w:rsidRPr="001215CF" w:rsidR="00420D78" w:rsidP="00CA0583" w:rsidRDefault="00420D78" w14:paraId="6A3D38F3" w14:textId="77777777">
            <w:pPr>
              <w:pStyle w:val="CellHead"/>
            </w:pPr>
            <w:r w:rsidRPr="001215CF">
              <w:t>Comments</w:t>
            </w:r>
          </w:p>
        </w:tc>
      </w:tr>
      <w:tr w:rsidRPr="001215CF" w:rsidR="00420D78" w:rsidTr="650BAB9B" w14:paraId="3270A213" w14:textId="77777777">
        <w:trPr>
          <w:cantSplit/>
        </w:trPr>
        <w:tc>
          <w:tcPr>
            <w:tcW w:w="1555" w:type="dxa"/>
            <w:tcMar/>
          </w:tcPr>
          <w:p w:rsidRPr="001215CF" w:rsidR="00420D78" w:rsidP="00CA0583" w:rsidRDefault="004F7278" w14:paraId="355D442F" w14:textId="594C146B">
            <w:pPr>
              <w:pStyle w:val="Cell"/>
            </w:pPr>
            <w:r w:rsidR="27E92526">
              <w:rPr/>
              <w:t>11</w:t>
            </w:r>
            <w:r w:rsidR="5FB1C09A">
              <w:rPr/>
              <w:t>/</w:t>
            </w:r>
            <w:r w:rsidR="73D010DA">
              <w:rPr/>
              <w:t>11</w:t>
            </w:r>
            <w:r w:rsidR="5FB1C09A">
              <w:rPr/>
              <w:t>/</w:t>
            </w:r>
            <w:r w:rsidR="4A5729D3">
              <w:rPr/>
              <w:t>2020</w:t>
            </w:r>
          </w:p>
        </w:tc>
        <w:tc>
          <w:tcPr>
            <w:tcW w:w="4500" w:type="dxa"/>
            <w:tcMar/>
          </w:tcPr>
          <w:p w:rsidRPr="001215CF" w:rsidR="00420D78" w:rsidP="650BAB9B" w:rsidRDefault="004F7278" w14:paraId="560D9EC2" w14:textId="3908A7E5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4A5729D3">
              <w:rPr/>
              <w:t>Mia Lizzo, Ransom Miller, Vincent Negri</w:t>
            </w:r>
          </w:p>
        </w:tc>
        <w:tc>
          <w:tcPr>
            <w:tcW w:w="4255" w:type="dxa"/>
            <w:tcMar/>
          </w:tcPr>
          <w:p w:rsidRPr="001215CF" w:rsidR="00420D78" w:rsidP="650BAB9B" w:rsidRDefault="004F7278" w14:paraId="63905097" w14:textId="56D33B28">
            <w:pPr>
              <w:pStyle w:val="Cell"/>
              <w:bidi w:val="0"/>
              <w:spacing w:before="60" w:beforeAutospacing="off" w:after="60" w:afterAutospacing="off" w:line="259" w:lineRule="auto"/>
              <w:ind w:left="0" w:right="0"/>
              <w:jc w:val="left"/>
            </w:pPr>
            <w:r w:rsidR="4A5729D3">
              <w:rPr/>
              <w:t>Confirmed all.</w:t>
            </w:r>
          </w:p>
        </w:tc>
      </w:tr>
    </w:tbl>
    <w:p w:rsidR="00E35D35" w:rsidP="650BAB9B" w:rsidRDefault="00E35D35" w14:paraId="69049EAD" w14:textId="77777777" w14:noSpellErr="1">
      <w:pPr>
        <w:pStyle w:val="Appendix1"/>
        <w:numPr>
          <w:numId w:val="0"/>
        </w:numPr>
        <w:tabs>
          <w:tab w:val="clear" w:pos="360"/>
          <w:tab w:val="left" w:pos="720"/>
        </w:tabs>
        <w:ind w:left="0" w:hanging="0"/>
        <w:rPr>
          <w:rFonts w:cs="Arial"/>
        </w:rPr>
      </w:pPr>
    </w:p>
    <w:p w:rsidR="00E35D35" w:rsidP="00980CE7" w:rsidRDefault="00E35D35" w14:paraId="714843B0" w14:textId="77777777">
      <w:pPr>
        <w:pStyle w:val="Heading1"/>
      </w:pPr>
      <w:bookmarkStart w:name="_Toc21616868" w:id="22"/>
      <w:r>
        <w:t xml:space="preserve">System </w:t>
      </w:r>
      <w:r w:rsidR="00286323">
        <w:t>Design</w:t>
      </w:r>
      <w:bookmarkEnd w:id="22"/>
    </w:p>
    <w:p w:rsidRPr="00286323" w:rsidR="00286323" w:rsidP="00286323" w:rsidRDefault="00286323" w14:paraId="7C59A5E7" w14:textId="77777777">
      <w:r>
        <w:t xml:space="preserve">This section will provide all details concerning the technical design, staffing, coding, and testing the system </w:t>
      </w:r>
    </w:p>
    <w:p w:rsidR="00286323" w:rsidP="00E35D35" w:rsidRDefault="00286323" w14:paraId="163E8F93" w14:textId="77777777">
      <w:pPr>
        <w:pStyle w:val="Heading2"/>
      </w:pPr>
      <w:bookmarkStart w:name="_Toc21616869" w:id="23"/>
      <w:r>
        <w:t>Algorithm</w:t>
      </w:r>
      <w:bookmarkEnd w:id="23"/>
    </w:p>
    <w:p w:rsidR="00286323" w:rsidP="00286323" w:rsidRDefault="00286323" w14:paraId="7916A93B" w14:textId="77777777">
      <w:r w:rsidRPr="00286323">
        <w:t>Develop and describe here the algorithm that will be used to provide the required performance of your software</w:t>
      </w:r>
    </w:p>
    <w:p w:rsidRPr="00286323" w:rsidR="00DF10C3" w:rsidP="00DF10C3" w:rsidRDefault="00DF10C3" w14:paraId="75672A6D" w14:textId="32E66FD1">
      <w:pPr>
        <w:numPr>
          <w:ilvl w:val="0"/>
          <w:numId w:val="49"/>
        </w:numPr>
        <w:rPr/>
      </w:pPr>
      <w:r w:rsidR="3B577997">
        <w:rPr/>
        <w:t xml:space="preserve">Step 1: Robot </w:t>
      </w:r>
      <w:r w:rsidR="04DA87E1">
        <w:rPr/>
        <w:t>light turns</w:t>
      </w:r>
      <w:r w:rsidR="3B577997">
        <w:rPr/>
        <w:t xml:space="preserve"> green.</w:t>
      </w:r>
      <w:r w:rsidR="4BAF3796">
        <w:rPr/>
        <w:t xml:space="preserve"> Before </w:t>
      </w:r>
      <w:r w:rsidR="4F01FC3E">
        <w:rPr/>
        <w:t>starting</w:t>
      </w:r>
      <w:r w:rsidR="4BAF3796">
        <w:rPr/>
        <w:t xml:space="preserve"> up the robot LED should turn green.</w:t>
      </w:r>
    </w:p>
    <w:p w:rsidR="3B577997" w:rsidP="650BAB9B" w:rsidRDefault="3B577997" w14:paraId="01BD7742" w14:textId="45E2BDD3">
      <w:pPr>
        <w:pStyle w:val="Normal"/>
        <w:numPr>
          <w:ilvl w:val="0"/>
          <w:numId w:val="49"/>
        </w:numPr>
        <w:rPr>
          <w:rFonts w:ascii="Arial" w:hAnsi="Arial" w:eastAsia="Arial" w:cs="Arial"/>
        </w:rPr>
      </w:pPr>
      <w:r w:rsidR="3B577997">
        <w:rPr/>
        <w:t xml:space="preserve">Step 2: Robot </w:t>
      </w:r>
      <w:r w:rsidR="5939552D">
        <w:rPr/>
        <w:t>says,</w:t>
      </w:r>
      <w:r w:rsidR="3B577997">
        <w:rPr/>
        <w:t xml:space="preserve"> “ready set go</w:t>
      </w:r>
      <w:r w:rsidR="4C1F0FAD">
        <w:rPr/>
        <w:t>.</w:t>
      </w:r>
      <w:r w:rsidR="3B577997">
        <w:rPr/>
        <w:t>”</w:t>
      </w:r>
      <w:r w:rsidR="3E46C8BB">
        <w:rPr/>
        <w:t xml:space="preserve"> Before </w:t>
      </w:r>
      <w:r w:rsidR="26C6C9D6">
        <w:rPr/>
        <w:t>starting</w:t>
      </w:r>
      <w:r w:rsidR="3E46C8BB">
        <w:rPr/>
        <w:t xml:space="preserve"> up the robot should sp</w:t>
      </w:r>
      <w:r w:rsidR="3E46C8BB">
        <w:rPr/>
        <w:t>e</w:t>
      </w:r>
      <w:r w:rsidR="3E46C8BB">
        <w:rPr/>
        <w:t>ak, “ready, set, go”</w:t>
      </w:r>
    </w:p>
    <w:p w:rsidR="3B577997" w:rsidP="650BAB9B" w:rsidRDefault="3B577997" w14:paraId="07F9863E" w14:textId="7126B583">
      <w:pPr>
        <w:pStyle w:val="Normal"/>
        <w:numPr>
          <w:ilvl w:val="0"/>
          <w:numId w:val="49"/>
        </w:numPr>
        <w:rPr/>
      </w:pPr>
      <w:r w:rsidR="3B577997">
        <w:rPr/>
        <w:t>Step 3: Robot goes straight.</w:t>
      </w:r>
      <w:r w:rsidR="045D5E7B">
        <w:rPr/>
        <w:t xml:space="preserve"> The robot will begin going down </w:t>
      </w:r>
      <w:r w:rsidR="5621A953">
        <w:rPr/>
        <w:t>in the</w:t>
      </w:r>
      <w:r w:rsidR="045D5E7B">
        <w:rPr/>
        <w:t xml:space="preserve"> first part of the course. </w:t>
      </w:r>
    </w:p>
    <w:p w:rsidR="3B577997" w:rsidP="650BAB9B" w:rsidRDefault="3B577997" w14:paraId="14397084" w14:textId="5ECD158F">
      <w:pPr>
        <w:pStyle w:val="Normal"/>
        <w:numPr>
          <w:ilvl w:val="0"/>
          <w:numId w:val="49"/>
        </w:numPr>
        <w:rPr/>
      </w:pPr>
      <w:r w:rsidR="3B577997">
        <w:rPr/>
        <w:t xml:space="preserve">Step </w:t>
      </w:r>
      <w:r w:rsidR="58E9B32C">
        <w:rPr/>
        <w:t>4: Robot</w:t>
      </w:r>
      <w:r w:rsidR="3B577997">
        <w:rPr/>
        <w:t xml:space="preserve"> turns right</w:t>
      </w:r>
      <w:r w:rsidR="1850ADAE">
        <w:rPr/>
        <w:t xml:space="preserve">. The robot will continue to move and turn right </w:t>
      </w:r>
      <w:r w:rsidR="04592BC2">
        <w:rPr/>
        <w:t>into</w:t>
      </w:r>
      <w:r w:rsidR="1850ADAE">
        <w:rPr/>
        <w:t xml:space="preserve"> the second part of the course. </w:t>
      </w:r>
    </w:p>
    <w:p w:rsidR="3B577997" w:rsidP="650BAB9B" w:rsidRDefault="3B577997" w14:paraId="63C3118A" w14:textId="56D97CA7">
      <w:pPr>
        <w:pStyle w:val="Normal"/>
        <w:numPr>
          <w:ilvl w:val="0"/>
          <w:numId w:val="49"/>
        </w:numPr>
        <w:rPr/>
      </w:pPr>
      <w:r w:rsidR="3B577997">
        <w:rPr/>
        <w:t xml:space="preserve">Step 5: Robot </w:t>
      </w:r>
      <w:r w:rsidR="71D510CC">
        <w:rPr/>
        <w:t>goes</w:t>
      </w:r>
      <w:r w:rsidR="3B577997">
        <w:rPr/>
        <w:t xml:space="preserve"> straight</w:t>
      </w:r>
      <w:r w:rsidR="6FF8CBB9">
        <w:rPr/>
        <w:t xml:space="preserve">. The robot will then travel </w:t>
      </w:r>
      <w:r w:rsidR="4AEC36DB">
        <w:rPr/>
        <w:t>to the</w:t>
      </w:r>
      <w:r w:rsidR="6FF8CBB9">
        <w:rPr/>
        <w:t xml:space="preserve"> second part of the course.</w:t>
      </w:r>
    </w:p>
    <w:p w:rsidR="3B577997" w:rsidP="650BAB9B" w:rsidRDefault="3B577997" w14:paraId="1C32FEE9" w14:textId="7D71DFF2">
      <w:pPr>
        <w:pStyle w:val="Normal"/>
        <w:numPr>
          <w:ilvl w:val="0"/>
          <w:numId w:val="49"/>
        </w:numPr>
        <w:rPr>
          <w:rFonts w:ascii="Arial" w:hAnsi="Arial" w:eastAsia="Arial" w:cs="Arial"/>
        </w:rPr>
      </w:pPr>
      <w:r w:rsidR="3B577997">
        <w:rPr/>
        <w:t>S</w:t>
      </w:r>
      <w:r w:rsidR="3B577997">
        <w:rPr/>
        <w:t>t</w:t>
      </w:r>
      <w:r w:rsidR="3B577997">
        <w:rPr/>
        <w:t xml:space="preserve">ep 6: </w:t>
      </w:r>
      <w:r w:rsidR="6B978562">
        <w:rPr/>
        <w:t>Robot</w:t>
      </w:r>
      <w:r w:rsidR="3B577997">
        <w:rPr/>
        <w:t xml:space="preserve"> turns right</w:t>
      </w:r>
      <w:r w:rsidR="3B577997">
        <w:rPr/>
        <w:t>.</w:t>
      </w:r>
      <w:r w:rsidR="430243AC">
        <w:rPr/>
        <w:t xml:space="preserve"> The robot will continue to move and turn right </w:t>
      </w:r>
      <w:r w:rsidR="72CCD040">
        <w:rPr/>
        <w:t>into</w:t>
      </w:r>
      <w:r w:rsidR="430243AC">
        <w:rPr/>
        <w:t xml:space="preserve"> the third part of the course.</w:t>
      </w:r>
    </w:p>
    <w:p w:rsidR="3B577997" w:rsidP="650BAB9B" w:rsidRDefault="3B577997" w14:paraId="5402D062" w14:textId="33E77BBC">
      <w:pPr>
        <w:pStyle w:val="Normal"/>
        <w:numPr>
          <w:ilvl w:val="0"/>
          <w:numId w:val="49"/>
        </w:numPr>
        <w:rPr/>
      </w:pPr>
      <w:r w:rsidR="3B577997">
        <w:rPr/>
        <w:t>Step 7: Robot goes straight.</w:t>
      </w:r>
      <w:r w:rsidR="1D566F9D">
        <w:rPr/>
        <w:t xml:space="preserve"> The robot will then travel</w:t>
      </w:r>
      <w:r w:rsidR="1D566F9D">
        <w:rPr/>
        <w:t xml:space="preserve"> </w:t>
      </w:r>
      <w:r w:rsidR="1D566F9D">
        <w:rPr/>
        <w:t>the</w:t>
      </w:r>
      <w:r w:rsidR="1D566F9D">
        <w:rPr/>
        <w:t xml:space="preserve"> third part of</w:t>
      </w:r>
      <w:r w:rsidR="1D566F9D">
        <w:rPr/>
        <w:t xml:space="preserve"> </w:t>
      </w:r>
      <w:r w:rsidR="1D566F9D">
        <w:rPr/>
        <w:t>t</w:t>
      </w:r>
      <w:r w:rsidR="1D566F9D">
        <w:rPr/>
        <w:t>h</w:t>
      </w:r>
      <w:r w:rsidR="1D566F9D">
        <w:rPr/>
        <w:t>e course.</w:t>
      </w:r>
    </w:p>
    <w:p w:rsidR="4968DA10" w:rsidP="650BAB9B" w:rsidRDefault="4968DA10" w14:paraId="2762B597" w14:textId="3D3ED313">
      <w:pPr>
        <w:pStyle w:val="Normal"/>
        <w:numPr>
          <w:ilvl w:val="0"/>
          <w:numId w:val="49"/>
        </w:numPr>
        <w:rPr>
          <w:rFonts w:ascii="Arial" w:hAnsi="Arial" w:eastAsia="Arial" w:cs="Arial"/>
        </w:rPr>
      </w:pPr>
      <w:r w:rsidR="4968DA10">
        <w:rPr/>
        <w:t xml:space="preserve">Step </w:t>
      </w:r>
      <w:r w:rsidR="4968DA10">
        <w:rPr/>
        <w:t>8</w:t>
      </w:r>
      <w:r w:rsidR="383075F4">
        <w:rPr/>
        <w:t>:</w:t>
      </w:r>
      <w:r w:rsidR="2022B2CA">
        <w:rPr/>
        <w:t xml:space="preserve"> </w:t>
      </w:r>
      <w:r w:rsidR="5B9B6956">
        <w:rPr/>
        <w:t>Robot</w:t>
      </w:r>
      <w:r w:rsidR="5B9B6956">
        <w:rPr/>
        <w:t xml:space="preserve"> </w:t>
      </w:r>
      <w:r w:rsidR="3AA77A0B">
        <w:rPr/>
        <w:t>turns right. T</w:t>
      </w:r>
      <w:r w:rsidR="5B9B6956">
        <w:rPr/>
        <w:t>h</w:t>
      </w:r>
      <w:r w:rsidR="6A46F6B4">
        <w:rPr/>
        <w:t>e</w:t>
      </w:r>
      <w:r w:rsidR="5B9B6956">
        <w:rPr/>
        <w:t xml:space="preserve"> </w:t>
      </w:r>
      <w:r w:rsidR="60D8A365">
        <w:rPr/>
        <w:t xml:space="preserve">robot will continue </w:t>
      </w:r>
      <w:r w:rsidR="5B9B6956">
        <w:rPr/>
        <w:t>to move and turn right t</w:t>
      </w:r>
      <w:r w:rsidR="5022CF90">
        <w:rPr/>
        <w:t xml:space="preserve">o </w:t>
      </w:r>
      <w:r w:rsidR="5B9B6956">
        <w:rPr/>
        <w:t xml:space="preserve">the last </w:t>
      </w:r>
      <w:r w:rsidR="5B9B6956">
        <w:rPr/>
        <w:t>pa</w:t>
      </w:r>
      <w:r w:rsidR="51F88F6B">
        <w:rPr/>
        <w:t>r</w:t>
      </w:r>
      <w:r w:rsidR="5B9B6956">
        <w:rPr/>
        <w:t>t</w:t>
      </w:r>
      <w:r w:rsidR="5B9B6956">
        <w:rPr/>
        <w:t xml:space="preserve"> of the course.</w:t>
      </w:r>
    </w:p>
    <w:p w:rsidR="3B577997" w:rsidP="650BAB9B" w:rsidRDefault="3B577997" w14:paraId="32573D53" w14:textId="08D7E45F">
      <w:pPr>
        <w:pStyle w:val="Normal"/>
        <w:numPr>
          <w:ilvl w:val="0"/>
          <w:numId w:val="49"/>
        </w:numPr>
        <w:rPr/>
      </w:pPr>
      <w:r w:rsidR="3B577997">
        <w:rPr/>
        <w:t xml:space="preserve">Step </w:t>
      </w:r>
      <w:r w:rsidR="3D8EA814">
        <w:rPr/>
        <w:t>9</w:t>
      </w:r>
      <w:r w:rsidR="3B577997">
        <w:rPr/>
        <w:t xml:space="preserve">: </w:t>
      </w:r>
      <w:r w:rsidR="2131CD91">
        <w:rPr/>
        <w:t>Robot</w:t>
      </w:r>
      <w:r w:rsidR="3B577997">
        <w:rPr/>
        <w:t xml:space="preserve"> goes </w:t>
      </w:r>
      <w:r w:rsidR="48141D49">
        <w:rPr/>
        <w:t>straight</w:t>
      </w:r>
      <w:r w:rsidR="3B577997">
        <w:rPr/>
        <w:t>.</w:t>
      </w:r>
      <w:r w:rsidR="64A9FC3D">
        <w:rPr/>
        <w:t xml:space="preserve"> The robot will then travel to the last part of the course.</w:t>
      </w:r>
    </w:p>
    <w:p w:rsidR="3B577997" w:rsidP="650BAB9B" w:rsidRDefault="3B577997" w14:paraId="1BF987A1" w14:textId="2E33D9C7">
      <w:pPr>
        <w:pStyle w:val="Normal"/>
        <w:numPr>
          <w:ilvl w:val="0"/>
          <w:numId w:val="49"/>
        </w:numPr>
        <w:rPr/>
      </w:pPr>
      <w:r w:rsidR="3B577997">
        <w:rPr/>
        <w:t xml:space="preserve">Step </w:t>
      </w:r>
      <w:r w:rsidR="3F479C58">
        <w:rPr/>
        <w:t>10</w:t>
      </w:r>
      <w:r w:rsidR="3B577997">
        <w:rPr/>
        <w:t xml:space="preserve">: </w:t>
      </w:r>
      <w:r w:rsidR="27FC90CB">
        <w:rPr/>
        <w:t>Robot</w:t>
      </w:r>
      <w:r w:rsidR="3B577997">
        <w:rPr/>
        <w:t xml:space="preserve"> </w:t>
      </w:r>
      <w:r w:rsidR="19E6735E">
        <w:rPr/>
        <w:t>stops</w:t>
      </w:r>
      <w:r w:rsidR="3B577997">
        <w:rPr/>
        <w:t>.</w:t>
      </w:r>
      <w:r w:rsidR="49274B25">
        <w:rPr/>
        <w:t xml:space="preserve"> The robot will stop at the point where it started.</w:t>
      </w:r>
    </w:p>
    <w:p w:rsidR="3B577997" w:rsidP="650BAB9B" w:rsidRDefault="3B577997" w14:paraId="04944D07" w14:textId="7516C639">
      <w:pPr>
        <w:pStyle w:val="Normal"/>
        <w:numPr>
          <w:ilvl w:val="0"/>
          <w:numId w:val="49"/>
        </w:numPr>
        <w:rPr>
          <w:rFonts w:ascii="Arial" w:hAnsi="Arial" w:eastAsia="Arial" w:cs="Arial"/>
        </w:rPr>
      </w:pPr>
      <w:r w:rsidR="3B577997">
        <w:rPr/>
        <w:t>Step 1</w:t>
      </w:r>
      <w:r w:rsidR="2A2FC588">
        <w:rPr/>
        <w:t>1</w:t>
      </w:r>
      <w:r w:rsidR="3B577997">
        <w:rPr/>
        <w:t>:</w:t>
      </w:r>
      <w:r w:rsidR="2761AF80">
        <w:rPr/>
        <w:t xml:space="preserve"> </w:t>
      </w:r>
      <w:r w:rsidR="031F0EAF">
        <w:rPr/>
        <w:t>Robot</w:t>
      </w:r>
      <w:r w:rsidR="2761AF80">
        <w:rPr/>
        <w:t xml:space="preserve"> </w:t>
      </w:r>
      <w:r w:rsidR="322E7925">
        <w:rPr/>
        <w:t xml:space="preserve">light </w:t>
      </w:r>
      <w:r w:rsidR="2761AF80">
        <w:rPr/>
        <w:t xml:space="preserve">turns </w:t>
      </w:r>
      <w:r w:rsidR="40B93806">
        <w:rPr/>
        <w:t>red</w:t>
      </w:r>
      <w:r w:rsidR="2D1875A8">
        <w:rPr/>
        <w:t>.</w:t>
      </w:r>
      <w:r w:rsidR="642CFA79">
        <w:rPr/>
        <w:t xml:space="preserve"> The robot light will turn red to tell the owner it has stopped.</w:t>
      </w:r>
    </w:p>
    <w:p w:rsidR="2761AF80" w:rsidP="650BAB9B" w:rsidRDefault="2761AF80" w14:paraId="74E229CF" w14:textId="323FFF48">
      <w:pPr>
        <w:pStyle w:val="Normal"/>
        <w:numPr>
          <w:ilvl w:val="0"/>
          <w:numId w:val="49"/>
        </w:numPr>
        <w:rPr/>
      </w:pPr>
      <w:r w:rsidR="2761AF80">
        <w:rPr/>
        <w:t>Step 1</w:t>
      </w:r>
      <w:r w:rsidR="49E397E2">
        <w:rPr/>
        <w:t>2</w:t>
      </w:r>
      <w:r w:rsidR="2761AF80">
        <w:rPr/>
        <w:t>: Robot speaks, “I’m tired</w:t>
      </w:r>
      <w:r w:rsidR="2343049E">
        <w:rPr/>
        <w:t xml:space="preserve"> and</w:t>
      </w:r>
      <w:r w:rsidR="2761AF80">
        <w:rPr/>
        <w:t xml:space="preserve"> I need water</w:t>
      </w:r>
      <w:r w:rsidR="0BAA2C1D">
        <w:rPr/>
        <w:t>.</w:t>
      </w:r>
      <w:r w:rsidR="2761AF80">
        <w:rPr/>
        <w:t>”</w:t>
      </w:r>
      <w:r w:rsidR="0DFC733F">
        <w:rPr/>
        <w:t xml:space="preserve"> The robot will speak the desired phrase to signal the owner that the program has ended.</w:t>
      </w:r>
    </w:p>
    <w:p w:rsidR="00286323" w:rsidP="00E35D35" w:rsidRDefault="00286323" w14:paraId="11D38A51" w14:textId="77777777">
      <w:pPr>
        <w:pStyle w:val="Heading2"/>
      </w:pPr>
      <w:bookmarkStart w:name="_Toc21616870" w:id="24"/>
      <w:r>
        <w:t>System Flow</w:t>
      </w:r>
      <w:bookmarkEnd w:id="24"/>
    </w:p>
    <w:p w:rsidR="00286323" w:rsidRDefault="00286323" w14:paraId="7F0F4141" w14:textId="64B74619">
      <w:r w:rsidR="00286323">
        <w:rPr/>
        <w:t xml:space="preserve">Develop a flowchart </w:t>
      </w:r>
      <w:r w:rsidR="00120AA1">
        <w:rPr/>
        <w:t xml:space="preserve">(and show here) </w:t>
      </w:r>
      <w:r w:rsidR="00286323">
        <w:rPr/>
        <w:t xml:space="preserve">that accurately depicts how your software application will act to </w:t>
      </w:r>
      <w:r w:rsidR="4E671630">
        <w:rPr/>
        <w:t>fulfil</w:t>
      </w:r>
      <w:r w:rsidR="00286323">
        <w:rPr/>
        <w:t xml:space="preserve"> the </w:t>
      </w:r>
      <w:r w:rsidR="00120AA1">
        <w:rPr/>
        <w:t>algorithm</w:t>
      </w:r>
    </w:p>
    <w:p w:rsidR="650BAB9B" w:rsidP="650BAB9B" w:rsidRDefault="650BAB9B" w14:paraId="5470D3CA" w14:textId="7C108C2F">
      <w:pPr>
        <w:pStyle w:val="Normal"/>
      </w:pPr>
    </w:p>
    <w:p w:rsidR="35B5EE80" w:rsidP="650BAB9B" w:rsidRDefault="35B5EE80" w14:paraId="4F81F6E4" w14:textId="39ABEA7D">
      <w:pPr>
        <w:pStyle w:val="Normal"/>
      </w:pPr>
      <w:r w:rsidR="35B5EE80">
        <w:drawing>
          <wp:inline wp14:editId="0F4C4FF6" wp14:anchorId="398E00EF">
            <wp:extent cx="1302562" cy="7025054"/>
            <wp:effectExtent l="0" t="0" r="0" b="0"/>
            <wp:docPr id="49491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7c4c8faa4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562" cy="70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BAB9B" w:rsidP="650BAB9B" w:rsidRDefault="650BAB9B" w14:paraId="5543E3E6" w14:textId="0652C158">
      <w:pPr>
        <w:pStyle w:val="Normal"/>
      </w:pPr>
    </w:p>
    <w:p w:rsidR="650BAB9B" w:rsidP="650BAB9B" w:rsidRDefault="650BAB9B" w14:paraId="528BD4FA" w14:textId="77DEADA7">
      <w:pPr>
        <w:pStyle w:val="Normal"/>
      </w:pPr>
    </w:p>
    <w:p w:rsidR="650BAB9B" w:rsidP="650BAB9B" w:rsidRDefault="650BAB9B" w14:paraId="04C8F491" w14:textId="72146899">
      <w:pPr>
        <w:pStyle w:val="Normal"/>
      </w:pPr>
    </w:p>
    <w:p w:rsidR="650BAB9B" w:rsidP="650BAB9B" w:rsidRDefault="650BAB9B" w14:paraId="16B1A563" w14:textId="47563354">
      <w:pPr>
        <w:pStyle w:val="Normal"/>
      </w:pPr>
    </w:p>
    <w:p w:rsidR="650BAB9B" w:rsidP="650BAB9B" w:rsidRDefault="650BAB9B" w14:paraId="3E493D01" w14:textId="0138B806">
      <w:pPr>
        <w:pStyle w:val="Normal"/>
      </w:pPr>
    </w:p>
    <w:p w:rsidR="00120AA1" w:rsidP="650BAB9B" w:rsidRDefault="00120AA1" w14:paraId="79C8C6AB" w14:textId="646337C9">
      <w:pPr>
        <w:pStyle w:val="Heading2"/>
        <w:rPr/>
      </w:pPr>
      <w:r w:rsidR="00120AA1">
        <w:rPr/>
        <w:t>Software</w:t>
      </w:r>
    </w:p>
    <w:p w:rsidR="118637C4" w:rsidP="650BAB9B" w:rsidRDefault="118637C4" w14:paraId="279D5F8C" w14:textId="08420A87">
      <w:pPr>
        <w:pStyle w:val="Normal"/>
      </w:pPr>
      <w:r w:rsidR="118637C4">
        <w:drawing>
          <wp:inline wp14:editId="0D59E7C3" wp14:anchorId="7FB8B476">
            <wp:extent cx="930123" cy="1386518"/>
            <wp:effectExtent l="0" t="0" r="0" b="0"/>
            <wp:docPr id="1564228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cb0a902a1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23" cy="13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1" w:rsidP="650BAB9B" w:rsidRDefault="00120AA1" w14:paraId="067B50EF" w14:textId="216162D0">
      <w:pPr>
        <w:pStyle w:val="Heading2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</w:pPr>
      <w:r w:rsidR="00120AA1">
        <w:rPr/>
        <w:t>Hardwa</w:t>
      </w:r>
      <w:r w:rsidR="00120AA1">
        <w:rPr/>
        <w:t>r</w:t>
      </w:r>
      <w:r w:rsidR="00120AA1">
        <w:rPr/>
        <w:t>e</w:t>
      </w:r>
    </w:p>
    <w:p w:rsidR="61D97A19" w:rsidP="650BAB9B" w:rsidRDefault="61D97A19" w14:paraId="38F3D798" w14:textId="0521B45E">
      <w:pPr>
        <w:pStyle w:val="ListParagraph"/>
        <w:numPr>
          <w:ilvl w:val="0"/>
          <w:numId w:val="53"/>
        </w:numPr>
        <w:rPr>
          <w:rFonts w:ascii="Arial" w:hAnsi="Arial" w:eastAsia="Arial" w:cs="Arial"/>
        </w:rPr>
      </w:pPr>
      <w:r w:rsidR="61D97A19">
        <w:rPr/>
        <w:t xml:space="preserve">We used </w:t>
      </w:r>
      <w:r w:rsidR="61D97A19">
        <w:rPr/>
        <w:t>sphero</w:t>
      </w:r>
      <w:r w:rsidR="61D97A19">
        <w:rPr/>
        <w:t>.</w:t>
      </w:r>
      <w:proofErr w:type="spellStart"/>
      <w:r w:rsidR="61D97A19">
        <w:rPr/>
        <w:t>edu</w:t>
      </w:r>
      <w:proofErr w:type="spellEnd"/>
      <w:r w:rsidR="61D97A19">
        <w:rPr/>
        <w:t xml:space="preserve"> to </w:t>
      </w:r>
      <w:r w:rsidR="61D97A19">
        <w:rPr/>
        <w:t>develop</w:t>
      </w:r>
      <w:r w:rsidR="61D97A19">
        <w:rPr/>
        <w:t xml:space="preserve">, test and demonstrate this application. </w:t>
      </w:r>
    </w:p>
    <w:p w:rsidR="00120AA1" w:rsidP="00E35D35" w:rsidRDefault="00120AA1" w14:paraId="52BC32C6" w14:textId="16973063">
      <w:pPr>
        <w:pStyle w:val="Heading2"/>
        <w:rPr/>
      </w:pPr>
      <w:bookmarkStart w:name="_Toc21616873" w:id="27"/>
      <w:r w:rsidR="00120AA1">
        <w:rPr/>
        <w:t>Test Plan</w:t>
      </w:r>
      <w:bookmarkEnd w:id="27"/>
    </w:p>
    <w:p w:rsidR="00120AA1" w:rsidP="00120AA1" w:rsidRDefault="00120AA1" w14:paraId="18F4BCF5" w14:textId="3BC82E37">
      <w:r w:rsidR="00120AA1">
        <w:rPr/>
        <w:t xml:space="preserve">Include a test plan showing all unit tests performed for this application, </w:t>
      </w:r>
      <w:r w:rsidR="55405E10">
        <w:rPr/>
        <w:t>including</w:t>
      </w:r>
      <w:r w:rsidR="00120AA1">
        <w:rPr/>
        <w:t xml:space="preserve"> test rational, test date, staff member, pass/fail status</w:t>
      </w:r>
    </w:p>
    <w:p w:rsidR="00ED3C37" w:rsidP="00120AA1" w:rsidRDefault="00ED3C37" w14:paraId="0001D37B" w14:textId="77777777"/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Pr="00DF10C3" w:rsidR="00ED3C37" w:rsidTr="650BAB9B" w14:paraId="14D7E6BF" w14:textId="77777777">
        <w:trPr>
          <w:tblHeader/>
        </w:trPr>
        <w:tc>
          <w:tcPr>
            <w:tcW w:w="1957" w:type="dxa"/>
            <w:shd w:val="clear" w:color="auto" w:fill="F3F3F3"/>
            <w:tcMar/>
          </w:tcPr>
          <w:p w:rsidRPr="00DF10C3" w:rsidR="00ED3C37" w:rsidP="00ED3C37" w:rsidRDefault="00ED3C37" w14:paraId="611ACC4E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  <w:tcMar/>
          </w:tcPr>
          <w:p w:rsidRPr="00DF10C3" w:rsidR="00ED3C37" w:rsidP="00ED3C37" w:rsidRDefault="00ED3C37" w14:paraId="5C1CB622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54843055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  <w:tcMar/>
          </w:tcPr>
          <w:p w:rsidRPr="00DF10C3" w:rsidR="00ED3C37" w:rsidP="00ED3C37" w:rsidRDefault="00ED3C37" w14:paraId="6E3F21FD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  <w:tcMar/>
          </w:tcPr>
          <w:p w:rsidRPr="00DF10C3" w:rsidR="00ED3C37" w:rsidP="00ED3C37" w:rsidRDefault="00ED3C37" w14:paraId="0707E372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  <w:tcMar/>
          </w:tcPr>
          <w:p w:rsidRPr="00DF10C3" w:rsidR="00ED3C37" w:rsidP="00ED3C37" w:rsidRDefault="00ED3C37" w14:paraId="54AD3BB1" w14:textId="7777777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Pr="00DF10C3" w:rsidR="00ED3C37" w:rsidTr="650BAB9B" w14:paraId="5E2C1E14" w14:textId="77777777">
        <w:trPr>
          <w:cantSplit/>
        </w:trPr>
        <w:tc>
          <w:tcPr>
            <w:tcW w:w="1957" w:type="dxa"/>
            <w:tcMar/>
          </w:tcPr>
          <w:p w:rsidRPr="00DF10C3" w:rsidR="00ED3C37" w:rsidP="650BAB9B" w:rsidRDefault="00ED3C37" w14:paraId="39BBE103" w14:textId="0CFA9C73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50BAB9B" w:rsidR="16409819">
              <w:rPr>
                <w:rFonts w:cs="Arial"/>
              </w:rPr>
              <w:t xml:space="preserve">Calibration </w:t>
            </w:r>
            <w:r w:rsidRPr="650BAB9B" w:rsidR="371112E3">
              <w:rPr>
                <w:rFonts w:cs="Arial"/>
              </w:rPr>
              <w:t>T</w:t>
            </w:r>
            <w:r w:rsidRPr="650BAB9B" w:rsidR="16409819">
              <w:rPr>
                <w:rFonts w:cs="Arial"/>
              </w:rPr>
              <w:t>est</w:t>
            </w:r>
          </w:p>
        </w:tc>
        <w:tc>
          <w:tcPr>
            <w:tcW w:w="1013" w:type="dxa"/>
            <w:tcMar/>
          </w:tcPr>
          <w:p w:rsidRPr="00DF10C3" w:rsidR="00ED3C37" w:rsidP="650BAB9B" w:rsidRDefault="00ED3C37" w14:paraId="77B40FB2" w14:textId="2A231D70">
            <w:pPr>
              <w:keepLines/>
              <w:spacing w:before="40" w:after="40"/>
              <w:rPr>
                <w:rFonts w:cs="Arial"/>
              </w:rPr>
            </w:pPr>
            <w:r w:rsidRPr="650BAB9B" w:rsidR="01B911FB">
              <w:rPr>
                <w:rFonts w:cs="Arial"/>
              </w:rPr>
              <w:t>11/4</w:t>
            </w:r>
          </w:p>
        </w:tc>
        <w:tc>
          <w:tcPr>
            <w:tcW w:w="2340" w:type="dxa"/>
            <w:tcMar/>
          </w:tcPr>
          <w:p w:rsidRPr="00DF10C3" w:rsidR="00ED3C37" w:rsidP="650BAB9B" w:rsidRDefault="00ED3C37" w14:paraId="51CB172D" w14:textId="222F7A2C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cs="Arial"/>
              </w:rPr>
            </w:pPr>
            <w:r w:rsidRPr="650BAB9B" w:rsidR="7A97DD9F">
              <w:rPr>
                <w:rFonts w:cs="Arial"/>
              </w:rPr>
              <w:t xml:space="preserve">The robot will follow the first </w:t>
            </w:r>
            <w:r w:rsidRPr="650BAB9B" w:rsidR="74823F6F">
              <w:rPr>
                <w:rFonts w:cs="Arial"/>
              </w:rPr>
              <w:t>line.</w:t>
            </w:r>
          </w:p>
        </w:tc>
        <w:tc>
          <w:tcPr>
            <w:tcW w:w="2340" w:type="dxa"/>
            <w:tcMar/>
          </w:tcPr>
          <w:p w:rsidRPr="00DF10C3" w:rsidR="00ED3C37" w:rsidP="650BAB9B" w:rsidRDefault="00ED3C37" w14:paraId="7744E865" w14:textId="7959A9B2">
            <w:pPr>
              <w:keepLines/>
              <w:spacing w:before="40" w:after="40"/>
              <w:rPr>
                <w:rFonts w:cs="Arial"/>
              </w:rPr>
            </w:pPr>
            <w:r w:rsidRPr="650BAB9B" w:rsidR="7A97DD9F">
              <w:rPr>
                <w:rFonts w:cs="Arial"/>
              </w:rPr>
              <w:t xml:space="preserve">The robot did not follow any </w:t>
            </w:r>
            <w:r w:rsidRPr="650BAB9B" w:rsidR="13FBABEF">
              <w:rPr>
                <w:rFonts w:cs="Arial"/>
              </w:rPr>
              <w:t>line.</w:t>
            </w:r>
          </w:p>
        </w:tc>
        <w:tc>
          <w:tcPr>
            <w:tcW w:w="1260" w:type="dxa"/>
            <w:tcMar/>
          </w:tcPr>
          <w:p w:rsidRPr="00DF10C3" w:rsidR="00ED3C37" w:rsidP="650BAB9B" w:rsidRDefault="00ED3C37" w14:paraId="29945CBC" w14:textId="08612811">
            <w:pPr>
              <w:keepLines/>
              <w:spacing w:before="40" w:after="40"/>
              <w:rPr>
                <w:rFonts w:cs="Arial"/>
              </w:rPr>
            </w:pPr>
            <w:r w:rsidRPr="650BAB9B" w:rsidR="1DFAA3B4">
              <w:rPr>
                <w:rFonts w:cs="Arial"/>
              </w:rPr>
              <w:t>Ransom + Vinnie</w:t>
            </w:r>
          </w:p>
        </w:tc>
        <w:tc>
          <w:tcPr>
            <w:tcW w:w="1350" w:type="dxa"/>
            <w:tcMar/>
          </w:tcPr>
          <w:p w:rsidRPr="00DF10C3" w:rsidR="00ED3C37" w:rsidP="650BAB9B" w:rsidRDefault="00ED3C37" w14:paraId="3BB65D75" w14:textId="4F19CFEC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50BAB9B" w:rsidR="0B17DFAA">
              <w:rPr>
                <w:rFonts w:cs="Arial"/>
              </w:rPr>
              <w:t>Fail</w:t>
            </w:r>
          </w:p>
        </w:tc>
      </w:tr>
      <w:tr w:rsidR="650BAB9B" w:rsidTr="650BAB9B" w14:paraId="33301CBC">
        <w:trPr>
          <w:cantSplit/>
        </w:trPr>
        <w:tc>
          <w:tcPr>
            <w:tcW w:w="1957" w:type="dxa"/>
            <w:tcMar/>
          </w:tcPr>
          <w:p w:rsidR="5599AC5B" w:rsidP="650BAB9B" w:rsidRDefault="5599AC5B" w14:paraId="4807112A" w14:textId="5CB014B2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50BAB9B" w:rsidR="5599AC5B">
              <w:rPr>
                <w:rFonts w:cs="Arial"/>
              </w:rPr>
              <w:t>Calibration Test</w:t>
            </w:r>
          </w:p>
        </w:tc>
        <w:tc>
          <w:tcPr>
            <w:tcW w:w="1013" w:type="dxa"/>
            <w:tcMar/>
          </w:tcPr>
          <w:p w:rsidR="650BAB9B" w:rsidP="650BAB9B" w:rsidRDefault="650BAB9B" w14:paraId="35589642" w14:textId="2A231D70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11/4</w:t>
            </w:r>
          </w:p>
        </w:tc>
        <w:tc>
          <w:tcPr>
            <w:tcW w:w="2340" w:type="dxa"/>
            <w:tcMar/>
          </w:tcPr>
          <w:p w:rsidR="650BAB9B" w:rsidP="650BAB9B" w:rsidRDefault="650BAB9B" w14:paraId="655B978D" w14:textId="1C672AAD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cs="Arial"/>
              </w:rPr>
            </w:pPr>
            <w:r w:rsidRPr="650BAB9B" w:rsidR="650BAB9B">
              <w:rPr>
                <w:rFonts w:cs="Arial"/>
              </w:rPr>
              <w:t xml:space="preserve">The robot will follow the first </w:t>
            </w:r>
            <w:r w:rsidRPr="650BAB9B" w:rsidR="77D07514">
              <w:rPr>
                <w:rFonts w:cs="Arial"/>
              </w:rPr>
              <w:t>line.</w:t>
            </w:r>
          </w:p>
        </w:tc>
        <w:tc>
          <w:tcPr>
            <w:tcW w:w="2340" w:type="dxa"/>
            <w:tcMar/>
          </w:tcPr>
          <w:p w:rsidR="650BAB9B" w:rsidP="650BAB9B" w:rsidRDefault="650BAB9B" w14:paraId="4864F8E9" w14:textId="7EE5A67F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The robot did not follow any line</w:t>
            </w:r>
            <w:r w:rsidRPr="650BAB9B" w:rsidR="7B06A649">
              <w:rPr>
                <w:rFonts w:cs="Arial"/>
              </w:rPr>
              <w:t>. It went to the right, not straight.</w:t>
            </w:r>
          </w:p>
        </w:tc>
        <w:tc>
          <w:tcPr>
            <w:tcW w:w="1260" w:type="dxa"/>
            <w:tcMar/>
          </w:tcPr>
          <w:p w:rsidR="650BAB9B" w:rsidP="650BAB9B" w:rsidRDefault="650BAB9B" w14:paraId="574F90A9" w14:textId="08612811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  <w:tcMar/>
          </w:tcPr>
          <w:p w:rsidR="650BAB9B" w:rsidP="650BAB9B" w:rsidRDefault="650BAB9B" w14:paraId="21B2B3DD" w14:textId="4F19CFEC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50BAB9B" w:rsidR="650BAB9B">
              <w:rPr>
                <w:rFonts w:cs="Arial"/>
              </w:rPr>
              <w:t>Fail</w:t>
            </w:r>
          </w:p>
        </w:tc>
      </w:tr>
      <w:tr w:rsidR="650BAB9B" w:rsidTr="650BAB9B" w14:paraId="46F44DA7">
        <w:trPr>
          <w:cantSplit/>
        </w:trPr>
        <w:tc>
          <w:tcPr>
            <w:tcW w:w="1957" w:type="dxa"/>
            <w:tcMar/>
          </w:tcPr>
          <w:p w:rsidR="650BAB9B" w:rsidP="650BAB9B" w:rsidRDefault="650BAB9B" w14:paraId="339DC770" w14:textId="5CB014B2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50BAB9B" w:rsidR="650BAB9B">
              <w:rPr>
                <w:rFonts w:cs="Arial"/>
              </w:rPr>
              <w:t>Calibration Test</w:t>
            </w:r>
          </w:p>
        </w:tc>
        <w:tc>
          <w:tcPr>
            <w:tcW w:w="1013" w:type="dxa"/>
            <w:tcMar/>
          </w:tcPr>
          <w:p w:rsidR="650BAB9B" w:rsidP="650BAB9B" w:rsidRDefault="650BAB9B" w14:paraId="52E7166D" w14:textId="2A231D70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11/4</w:t>
            </w:r>
          </w:p>
        </w:tc>
        <w:tc>
          <w:tcPr>
            <w:tcW w:w="2340" w:type="dxa"/>
            <w:tcMar/>
          </w:tcPr>
          <w:p w:rsidR="650BAB9B" w:rsidP="650BAB9B" w:rsidRDefault="650BAB9B" w14:paraId="34C741E0" w14:textId="477BF63E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cs="Arial"/>
              </w:rPr>
            </w:pPr>
            <w:r w:rsidRPr="650BAB9B" w:rsidR="650BAB9B">
              <w:rPr>
                <w:rFonts w:cs="Arial"/>
              </w:rPr>
              <w:t xml:space="preserve">The robot will follow the first </w:t>
            </w:r>
            <w:r w:rsidRPr="650BAB9B" w:rsidR="65420EFB">
              <w:rPr>
                <w:rFonts w:cs="Arial"/>
              </w:rPr>
              <w:t>line.</w:t>
            </w:r>
          </w:p>
        </w:tc>
        <w:tc>
          <w:tcPr>
            <w:tcW w:w="2340" w:type="dxa"/>
            <w:tcMar/>
          </w:tcPr>
          <w:p w:rsidR="653216F8" w:rsidP="650BAB9B" w:rsidRDefault="653216F8" w14:paraId="3F9D6D07" w14:textId="6F97BB22">
            <w:pPr>
              <w:spacing w:before="40" w:after="40"/>
              <w:rPr>
                <w:rFonts w:cs="Arial"/>
              </w:rPr>
            </w:pPr>
            <w:r w:rsidRPr="650BAB9B" w:rsidR="653216F8">
              <w:rPr>
                <w:rFonts w:cs="Arial"/>
              </w:rPr>
              <w:t xml:space="preserve">The robot followed the correct </w:t>
            </w:r>
            <w:r w:rsidRPr="650BAB9B" w:rsidR="6B81AB62">
              <w:rPr>
                <w:rFonts w:cs="Arial"/>
              </w:rPr>
              <w:t>line.</w:t>
            </w:r>
          </w:p>
        </w:tc>
        <w:tc>
          <w:tcPr>
            <w:tcW w:w="1260" w:type="dxa"/>
            <w:tcMar/>
          </w:tcPr>
          <w:p w:rsidR="650BAB9B" w:rsidP="650BAB9B" w:rsidRDefault="650BAB9B" w14:paraId="220A4938" w14:textId="08612811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  <w:tcMar/>
          </w:tcPr>
          <w:p w:rsidR="1491EECF" w:rsidP="650BAB9B" w:rsidRDefault="1491EECF" w14:paraId="36F1462F" w14:textId="6B184F81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50BAB9B" w:rsidR="1491EECF">
              <w:rPr>
                <w:rFonts w:cs="Arial"/>
              </w:rPr>
              <w:t>Pass</w:t>
            </w:r>
          </w:p>
        </w:tc>
      </w:tr>
      <w:tr w:rsidRPr="00DF10C3" w:rsidR="00ED3C37" w:rsidTr="650BAB9B" w14:paraId="1319543D" w14:textId="77777777">
        <w:trPr>
          <w:cantSplit/>
        </w:trPr>
        <w:tc>
          <w:tcPr>
            <w:tcW w:w="1957" w:type="dxa"/>
            <w:tcMar/>
          </w:tcPr>
          <w:p w:rsidRPr="00DF10C3" w:rsidR="00ED3C37" w:rsidP="650BAB9B" w:rsidRDefault="00ED3C37" w14:paraId="5D8AD788" w14:textId="6658C985">
            <w:pPr>
              <w:keepLines/>
              <w:spacing w:before="40" w:after="40"/>
              <w:rPr>
                <w:rFonts w:cs="Arial"/>
              </w:rPr>
            </w:pPr>
            <w:r w:rsidRPr="650BAB9B" w:rsidR="6582AA82">
              <w:rPr>
                <w:rFonts w:cs="Arial"/>
              </w:rPr>
              <w:t xml:space="preserve">Will the </w:t>
            </w:r>
            <w:r w:rsidRPr="650BAB9B" w:rsidR="7AF478BE">
              <w:rPr>
                <w:rFonts w:cs="Arial"/>
              </w:rPr>
              <w:t>robot light up</w:t>
            </w:r>
            <w:r w:rsidRPr="650BAB9B" w:rsidR="1EB183AE">
              <w:rPr>
                <w:rFonts w:cs="Arial"/>
              </w:rPr>
              <w:t xml:space="preserve"> green and say “Ready, Set, Go”</w:t>
            </w:r>
            <w:r w:rsidRPr="650BAB9B" w:rsidR="3AE78903">
              <w:rPr>
                <w:rFonts w:cs="Arial"/>
              </w:rPr>
              <w:t>?</w:t>
            </w:r>
          </w:p>
        </w:tc>
        <w:tc>
          <w:tcPr>
            <w:tcW w:w="1013" w:type="dxa"/>
            <w:tcMar/>
          </w:tcPr>
          <w:p w:rsidRPr="00DF10C3" w:rsidR="00ED3C37" w:rsidP="650BAB9B" w:rsidRDefault="00ED3C37" w14:paraId="327B5652" w14:textId="16BAB239">
            <w:pPr>
              <w:keepLines/>
              <w:spacing w:before="40" w:after="40"/>
              <w:rPr>
                <w:rFonts w:cs="Arial"/>
              </w:rPr>
            </w:pPr>
            <w:r w:rsidRPr="650BAB9B" w:rsidR="2FE9D780">
              <w:rPr>
                <w:rFonts w:cs="Arial"/>
              </w:rPr>
              <w:t>11/4</w:t>
            </w:r>
          </w:p>
        </w:tc>
        <w:tc>
          <w:tcPr>
            <w:tcW w:w="2340" w:type="dxa"/>
            <w:tcMar/>
          </w:tcPr>
          <w:p w:rsidRPr="00DF10C3" w:rsidR="00ED3C37" w:rsidP="650BAB9B" w:rsidRDefault="00ED3C37" w14:paraId="40AB606E" w14:textId="5EC11ACA">
            <w:pPr>
              <w:keepLines/>
              <w:spacing w:before="40" w:after="40"/>
              <w:rPr>
                <w:rFonts w:cs="Arial"/>
              </w:rPr>
            </w:pPr>
            <w:r w:rsidRPr="650BAB9B" w:rsidR="65B5D878">
              <w:rPr>
                <w:rFonts w:cs="Arial"/>
              </w:rPr>
              <w:t xml:space="preserve">The expectation is that </w:t>
            </w:r>
            <w:r w:rsidRPr="650BAB9B" w:rsidR="54E46DDD">
              <w:rPr>
                <w:rFonts w:cs="Arial"/>
              </w:rPr>
              <w:t xml:space="preserve">the robot </w:t>
            </w:r>
            <w:r w:rsidRPr="650BAB9B" w:rsidR="65B5D878">
              <w:rPr>
                <w:rFonts w:cs="Arial"/>
              </w:rPr>
              <w:t>would light up</w:t>
            </w:r>
            <w:r w:rsidRPr="650BAB9B" w:rsidR="14C68509">
              <w:rPr>
                <w:rFonts w:cs="Arial"/>
              </w:rPr>
              <w:t xml:space="preserve"> green</w:t>
            </w:r>
            <w:r w:rsidRPr="650BAB9B" w:rsidR="2259B124">
              <w:rPr>
                <w:rFonts w:cs="Arial"/>
              </w:rPr>
              <w:t xml:space="preserve"> and say the desired phrase</w:t>
            </w:r>
          </w:p>
        </w:tc>
        <w:tc>
          <w:tcPr>
            <w:tcW w:w="2340" w:type="dxa"/>
            <w:tcMar/>
          </w:tcPr>
          <w:p w:rsidRPr="00DF10C3" w:rsidR="00ED3C37" w:rsidP="650BAB9B" w:rsidRDefault="00ED3C37" w14:paraId="099F313C" w14:textId="6E86C003">
            <w:pPr>
              <w:keepLines/>
              <w:spacing w:before="40" w:after="40"/>
              <w:rPr>
                <w:rFonts w:cs="Arial"/>
              </w:rPr>
            </w:pPr>
            <w:r w:rsidRPr="650BAB9B" w:rsidR="5D33E1FC">
              <w:rPr>
                <w:rFonts w:cs="Arial"/>
              </w:rPr>
              <w:t>The robot lit up green</w:t>
            </w:r>
            <w:r w:rsidRPr="650BAB9B" w:rsidR="2EF1C2BB">
              <w:rPr>
                <w:rFonts w:cs="Arial"/>
              </w:rPr>
              <w:t xml:space="preserve"> and said the desired phrase</w:t>
            </w:r>
          </w:p>
        </w:tc>
        <w:tc>
          <w:tcPr>
            <w:tcW w:w="1260" w:type="dxa"/>
            <w:tcMar/>
          </w:tcPr>
          <w:p w:rsidRPr="00DF10C3" w:rsidR="00ED3C37" w:rsidP="650BAB9B" w:rsidRDefault="00ED3C37" w14:paraId="3B307309" w14:textId="3CB7B0F1">
            <w:pPr>
              <w:keepLines/>
              <w:spacing w:before="40" w:after="40"/>
              <w:rPr>
                <w:rFonts w:cs="Arial"/>
              </w:rPr>
            </w:pPr>
            <w:r w:rsidRPr="650BAB9B" w:rsidR="1FD282FD">
              <w:rPr>
                <w:rFonts w:cs="Arial"/>
              </w:rPr>
              <w:t>Ransom + Vinnie</w:t>
            </w:r>
          </w:p>
        </w:tc>
        <w:tc>
          <w:tcPr>
            <w:tcW w:w="1350" w:type="dxa"/>
            <w:tcMar/>
          </w:tcPr>
          <w:p w:rsidRPr="00DF10C3" w:rsidR="00ED3C37" w:rsidP="650BAB9B" w:rsidRDefault="00ED3C37" w14:paraId="4CB9E880" w14:textId="4E932B5F">
            <w:pPr>
              <w:keepLines/>
              <w:spacing w:before="40" w:after="40"/>
              <w:rPr>
                <w:rFonts w:cs="Arial"/>
              </w:rPr>
            </w:pPr>
            <w:r w:rsidRPr="650BAB9B" w:rsidR="3AE78903">
              <w:rPr>
                <w:rFonts w:cs="Arial"/>
              </w:rPr>
              <w:t>Pass</w:t>
            </w:r>
          </w:p>
        </w:tc>
      </w:tr>
      <w:tr w:rsidRPr="00DF10C3" w:rsidR="001215CF" w:rsidTr="650BAB9B" w14:paraId="02C42770" w14:textId="77777777">
        <w:trPr>
          <w:cantSplit/>
        </w:trPr>
        <w:tc>
          <w:tcPr>
            <w:tcW w:w="1957" w:type="dxa"/>
            <w:tcMar/>
          </w:tcPr>
          <w:p w:rsidRPr="00DF10C3" w:rsidR="001215CF" w:rsidP="650BAB9B" w:rsidRDefault="001215CF" w14:paraId="4DC1648D" w14:textId="41E9F638">
            <w:pPr>
              <w:keepLines/>
              <w:spacing w:before="40" w:after="40"/>
              <w:rPr>
                <w:rFonts w:cs="Arial"/>
              </w:rPr>
            </w:pPr>
            <w:r w:rsidRPr="650BAB9B" w:rsidR="3E070D34">
              <w:rPr>
                <w:rFonts w:cs="Arial"/>
              </w:rPr>
              <w:t>Will robot</w:t>
            </w:r>
            <w:r w:rsidRPr="650BAB9B" w:rsidR="749C4316">
              <w:rPr>
                <w:rFonts w:cs="Arial"/>
              </w:rPr>
              <w:t xml:space="preserve"> make </w:t>
            </w:r>
            <w:r w:rsidRPr="650BAB9B" w:rsidR="412BECB2">
              <w:rPr>
                <w:rFonts w:cs="Arial"/>
              </w:rPr>
              <w:t xml:space="preserve">the desired </w:t>
            </w:r>
            <w:r w:rsidRPr="650BAB9B" w:rsidR="749C4316">
              <w:rPr>
                <w:rFonts w:cs="Arial"/>
              </w:rPr>
              <w:t>turns?</w:t>
            </w:r>
          </w:p>
        </w:tc>
        <w:tc>
          <w:tcPr>
            <w:tcW w:w="1013" w:type="dxa"/>
            <w:tcMar/>
          </w:tcPr>
          <w:p w:rsidRPr="00DF10C3" w:rsidR="001215CF" w:rsidP="650BAB9B" w:rsidRDefault="001215CF" w14:paraId="0F3B5E80" w14:textId="045C869B">
            <w:pPr>
              <w:keepLines/>
              <w:spacing w:before="40" w:after="40"/>
              <w:rPr>
                <w:rFonts w:cs="Arial"/>
              </w:rPr>
            </w:pPr>
            <w:r w:rsidRPr="650BAB9B" w:rsidR="2305BA5E">
              <w:rPr>
                <w:rFonts w:cs="Arial"/>
              </w:rPr>
              <w:t>11/4</w:t>
            </w:r>
          </w:p>
        </w:tc>
        <w:tc>
          <w:tcPr>
            <w:tcW w:w="2340" w:type="dxa"/>
            <w:tcMar/>
          </w:tcPr>
          <w:p w:rsidRPr="00DF10C3" w:rsidR="001215CF" w:rsidP="650BAB9B" w:rsidRDefault="001215CF" w14:paraId="73A50FD7" w14:textId="22844DE0">
            <w:pPr>
              <w:keepLines/>
              <w:spacing w:before="40" w:after="40"/>
              <w:rPr>
                <w:rFonts w:cs="Arial"/>
              </w:rPr>
            </w:pPr>
            <w:r w:rsidRPr="650BAB9B" w:rsidR="04B7F0A6">
              <w:rPr>
                <w:rFonts w:cs="Arial"/>
              </w:rPr>
              <w:t>We expected that it could make sharp turns depending on the angle we told it to turn at</w:t>
            </w:r>
          </w:p>
        </w:tc>
        <w:tc>
          <w:tcPr>
            <w:tcW w:w="2340" w:type="dxa"/>
            <w:tcMar/>
          </w:tcPr>
          <w:p w:rsidRPr="00DF10C3" w:rsidR="001215CF" w:rsidP="650BAB9B" w:rsidRDefault="001215CF" w14:paraId="1E5DA5EA" w14:textId="409884D1">
            <w:pPr>
              <w:keepLines/>
              <w:spacing w:before="40" w:after="40"/>
              <w:rPr>
                <w:rFonts w:cs="Arial"/>
              </w:rPr>
            </w:pPr>
            <w:r w:rsidRPr="650BAB9B" w:rsidR="04B7F0A6">
              <w:rPr>
                <w:rFonts w:cs="Arial"/>
              </w:rPr>
              <w:t>It was able to make sharp turns</w:t>
            </w:r>
            <w:r w:rsidRPr="650BAB9B" w:rsidR="65F8A38A">
              <w:rPr>
                <w:rFonts w:cs="Arial"/>
              </w:rPr>
              <w:t>.</w:t>
            </w:r>
          </w:p>
        </w:tc>
        <w:tc>
          <w:tcPr>
            <w:tcW w:w="1260" w:type="dxa"/>
            <w:tcMar/>
          </w:tcPr>
          <w:p w:rsidRPr="00DF10C3" w:rsidR="001215CF" w:rsidP="650BAB9B" w:rsidRDefault="001215CF" w14:paraId="09B2D0C3" w14:textId="4C1B1913">
            <w:pPr>
              <w:keepLines/>
              <w:spacing w:before="40" w:after="40"/>
              <w:rPr>
                <w:rFonts w:cs="Arial"/>
              </w:rPr>
            </w:pPr>
            <w:r w:rsidRPr="650BAB9B" w:rsidR="6B3C821E">
              <w:rPr>
                <w:rFonts w:cs="Arial"/>
              </w:rPr>
              <w:t>Ransom + Vinnie</w:t>
            </w:r>
          </w:p>
        </w:tc>
        <w:tc>
          <w:tcPr>
            <w:tcW w:w="1350" w:type="dxa"/>
            <w:tcMar/>
          </w:tcPr>
          <w:p w:rsidRPr="00DF10C3" w:rsidR="001215CF" w:rsidP="650BAB9B" w:rsidRDefault="001215CF" w14:paraId="2BFF78A5" w14:textId="3774D967">
            <w:pPr>
              <w:keepLines/>
              <w:spacing w:before="40" w:after="40"/>
              <w:rPr>
                <w:rFonts w:cs="Arial"/>
              </w:rPr>
            </w:pPr>
            <w:r w:rsidRPr="650BAB9B" w:rsidR="24ABC1D6">
              <w:rPr>
                <w:rFonts w:cs="Arial"/>
              </w:rPr>
              <w:t>Pass</w:t>
            </w:r>
          </w:p>
        </w:tc>
      </w:tr>
      <w:tr w:rsidRPr="00DF10C3" w:rsidR="001215CF" w:rsidTr="650BAB9B" w14:paraId="23AFB57C" w14:textId="77777777">
        <w:trPr>
          <w:cantSplit/>
        </w:trPr>
        <w:tc>
          <w:tcPr>
            <w:tcW w:w="1957" w:type="dxa"/>
            <w:tcMar/>
          </w:tcPr>
          <w:p w:rsidRPr="00DF10C3" w:rsidR="001215CF" w:rsidP="650BAB9B" w:rsidRDefault="001215CF" w14:paraId="751A10BA" w14:textId="71BECFEA">
            <w:pPr>
              <w:keepLines/>
              <w:spacing w:before="40" w:after="40"/>
              <w:rPr>
                <w:rFonts w:cs="Arial"/>
              </w:rPr>
            </w:pPr>
            <w:r w:rsidRPr="650BAB9B" w:rsidR="01D72ABD">
              <w:rPr>
                <w:rFonts w:cs="Arial"/>
              </w:rPr>
              <w:t xml:space="preserve">Can </w:t>
            </w:r>
            <w:r w:rsidRPr="650BAB9B" w:rsidR="1B30CAF3">
              <w:rPr>
                <w:rFonts w:cs="Arial"/>
              </w:rPr>
              <w:t>robots</w:t>
            </w:r>
            <w:r w:rsidRPr="650BAB9B" w:rsidR="01D72ABD">
              <w:rPr>
                <w:rFonts w:cs="Arial"/>
              </w:rPr>
              <w:t xml:space="preserve"> complete the </w:t>
            </w:r>
            <w:r w:rsidRPr="650BAB9B" w:rsidR="01D72ABD">
              <w:rPr>
                <w:rFonts w:cs="Arial"/>
              </w:rPr>
              <w:t>course</w:t>
            </w:r>
            <w:r w:rsidRPr="650BAB9B" w:rsidR="01D72ABD">
              <w:rPr>
                <w:rFonts w:cs="Arial"/>
              </w:rPr>
              <w:t xml:space="preserve"> according to the set parameters?</w:t>
            </w:r>
          </w:p>
        </w:tc>
        <w:tc>
          <w:tcPr>
            <w:tcW w:w="1013" w:type="dxa"/>
            <w:tcMar/>
          </w:tcPr>
          <w:p w:rsidRPr="00DF10C3" w:rsidR="001215CF" w:rsidP="650BAB9B" w:rsidRDefault="001215CF" w14:paraId="040093E7" w14:textId="5AF1B549">
            <w:pPr>
              <w:keepLines/>
              <w:spacing w:before="40" w:after="40"/>
              <w:rPr>
                <w:rFonts w:cs="Arial"/>
              </w:rPr>
            </w:pPr>
            <w:r w:rsidRPr="650BAB9B" w:rsidR="01D72ABD">
              <w:rPr>
                <w:rFonts w:cs="Arial"/>
              </w:rPr>
              <w:t>11/4</w:t>
            </w:r>
          </w:p>
        </w:tc>
        <w:tc>
          <w:tcPr>
            <w:tcW w:w="2340" w:type="dxa"/>
            <w:tcMar/>
          </w:tcPr>
          <w:p w:rsidRPr="00DF10C3" w:rsidR="001215CF" w:rsidP="650BAB9B" w:rsidRDefault="001215CF" w14:paraId="2536C0CA" w14:textId="22479D50">
            <w:pPr>
              <w:keepLines/>
              <w:spacing w:before="40" w:after="40"/>
              <w:rPr>
                <w:rFonts w:cs="Arial"/>
              </w:rPr>
            </w:pPr>
            <w:r w:rsidRPr="650BAB9B" w:rsidR="01D72ABD">
              <w:rPr>
                <w:rFonts w:cs="Arial"/>
              </w:rPr>
              <w:t xml:space="preserve">We expected that we could get the robot to complete the course under the guidelines </w:t>
            </w:r>
            <w:r w:rsidRPr="650BAB9B" w:rsidR="26536C34">
              <w:rPr>
                <w:rFonts w:cs="Arial"/>
              </w:rPr>
              <w:t>set.</w:t>
            </w:r>
          </w:p>
        </w:tc>
        <w:tc>
          <w:tcPr>
            <w:tcW w:w="2340" w:type="dxa"/>
            <w:tcMar/>
          </w:tcPr>
          <w:p w:rsidRPr="00DF10C3" w:rsidR="001215CF" w:rsidP="650BAB9B" w:rsidRDefault="001215CF" w14:paraId="408EBDE1" w14:textId="65465853">
            <w:pPr>
              <w:keepLines/>
              <w:spacing w:before="40" w:after="40"/>
              <w:rPr>
                <w:rFonts w:cs="Arial"/>
              </w:rPr>
            </w:pPr>
            <w:r w:rsidRPr="650BAB9B" w:rsidR="01D72ABD">
              <w:rPr>
                <w:rFonts w:cs="Arial"/>
              </w:rPr>
              <w:t xml:space="preserve">We could not get the robot to complete the </w:t>
            </w:r>
            <w:r w:rsidRPr="650BAB9B" w:rsidR="64E42350">
              <w:rPr>
                <w:rFonts w:cs="Arial"/>
              </w:rPr>
              <w:t>course.</w:t>
            </w:r>
          </w:p>
        </w:tc>
        <w:tc>
          <w:tcPr>
            <w:tcW w:w="1260" w:type="dxa"/>
            <w:tcMar/>
          </w:tcPr>
          <w:p w:rsidRPr="00DF10C3" w:rsidR="001215CF" w:rsidP="650BAB9B" w:rsidRDefault="001215CF" w14:paraId="3F1738EE" w14:textId="01A4FD2C">
            <w:pPr>
              <w:keepLines/>
              <w:spacing w:before="40" w:after="40"/>
              <w:rPr>
                <w:rFonts w:cs="Arial"/>
              </w:rPr>
            </w:pPr>
            <w:r w:rsidRPr="650BAB9B" w:rsidR="01D72ABD">
              <w:rPr>
                <w:rFonts w:cs="Arial"/>
              </w:rPr>
              <w:t>Ransom + Vinnie</w:t>
            </w:r>
          </w:p>
        </w:tc>
        <w:tc>
          <w:tcPr>
            <w:tcW w:w="1350" w:type="dxa"/>
            <w:tcMar/>
          </w:tcPr>
          <w:p w:rsidRPr="00DF10C3" w:rsidR="001215CF" w:rsidP="650BAB9B" w:rsidRDefault="001215CF" w14:paraId="78EFD448" w14:textId="6AB9067B">
            <w:pPr>
              <w:keepLines/>
              <w:spacing w:before="40" w:after="40"/>
              <w:rPr>
                <w:rFonts w:cs="Arial"/>
              </w:rPr>
            </w:pPr>
            <w:r w:rsidRPr="650BAB9B" w:rsidR="1E52DECC">
              <w:rPr>
                <w:rFonts w:cs="Arial"/>
              </w:rPr>
              <w:t>Fail</w:t>
            </w:r>
          </w:p>
        </w:tc>
      </w:tr>
      <w:tr w:rsidRPr="00DF10C3" w:rsidR="001215CF" w:rsidTr="650BAB9B" w14:paraId="45648D24" w14:textId="77777777">
        <w:trPr>
          <w:cantSplit/>
        </w:trPr>
        <w:tc>
          <w:tcPr>
            <w:tcW w:w="1957" w:type="dxa"/>
            <w:tcMar/>
          </w:tcPr>
          <w:p w:rsidRPr="00DF10C3" w:rsidR="001215CF" w:rsidP="650BAB9B" w:rsidRDefault="001215CF" w14:paraId="0B9406D5" w14:textId="7229644A">
            <w:pPr>
              <w:keepLines/>
              <w:spacing w:before="40" w:after="40"/>
              <w:rPr>
                <w:rFonts w:cs="Arial"/>
              </w:rPr>
            </w:pPr>
            <w:r w:rsidRPr="650BAB9B" w:rsidR="1E52DECC">
              <w:rPr>
                <w:rFonts w:cs="Arial"/>
              </w:rPr>
              <w:t xml:space="preserve">Can the robot follow the endurance course as </w:t>
            </w:r>
            <w:r w:rsidRPr="650BAB9B" w:rsidR="1E52DECC">
              <w:rPr>
                <w:rFonts w:cs="Arial"/>
              </w:rPr>
              <w:t>follows</w:t>
            </w:r>
          </w:p>
        </w:tc>
        <w:tc>
          <w:tcPr>
            <w:tcW w:w="1013" w:type="dxa"/>
            <w:tcMar/>
          </w:tcPr>
          <w:p w:rsidRPr="00DF10C3" w:rsidR="001215CF" w:rsidP="650BAB9B" w:rsidRDefault="001215CF" w14:paraId="48D6C2E4" w14:textId="19CF1325">
            <w:pPr>
              <w:keepLines/>
              <w:spacing w:before="40" w:after="40"/>
              <w:rPr>
                <w:rFonts w:cs="Arial"/>
              </w:rPr>
            </w:pPr>
            <w:r w:rsidRPr="650BAB9B" w:rsidR="1E52DECC">
              <w:rPr>
                <w:rFonts w:cs="Arial"/>
              </w:rPr>
              <w:t>11/9</w:t>
            </w:r>
          </w:p>
        </w:tc>
        <w:tc>
          <w:tcPr>
            <w:tcW w:w="2340" w:type="dxa"/>
            <w:tcMar/>
          </w:tcPr>
          <w:p w:rsidRPr="00DF10C3" w:rsidR="001215CF" w:rsidP="650BAB9B" w:rsidRDefault="001215CF" w14:paraId="71FF706E" w14:textId="3A9A9D8E">
            <w:pPr>
              <w:keepLines/>
              <w:spacing w:before="40" w:after="40"/>
              <w:rPr>
                <w:rFonts w:cs="Arial"/>
              </w:rPr>
            </w:pPr>
            <w:r w:rsidRPr="650BAB9B" w:rsidR="1E52DECC">
              <w:rPr>
                <w:rFonts w:cs="Arial"/>
              </w:rPr>
              <w:t>The robot will complete the course near the lines of the course.</w:t>
            </w:r>
          </w:p>
        </w:tc>
        <w:tc>
          <w:tcPr>
            <w:tcW w:w="2340" w:type="dxa"/>
            <w:tcMar/>
          </w:tcPr>
          <w:p w:rsidRPr="00DF10C3" w:rsidR="001215CF" w:rsidP="650BAB9B" w:rsidRDefault="001215CF" w14:paraId="6F89105D" w14:textId="7FB67B34">
            <w:pPr>
              <w:keepLines/>
              <w:spacing w:before="40" w:after="40"/>
              <w:rPr>
                <w:rFonts w:cs="Arial"/>
              </w:rPr>
            </w:pPr>
            <w:r w:rsidRPr="650BAB9B" w:rsidR="1E52DECC">
              <w:rPr>
                <w:rFonts w:cs="Arial"/>
              </w:rPr>
              <w:t xml:space="preserve">The robot went off track and could not complete the </w:t>
            </w:r>
            <w:r w:rsidRPr="650BAB9B" w:rsidR="1BE8B179">
              <w:rPr>
                <w:rFonts w:cs="Arial"/>
              </w:rPr>
              <w:t>course.</w:t>
            </w:r>
          </w:p>
        </w:tc>
        <w:tc>
          <w:tcPr>
            <w:tcW w:w="1260" w:type="dxa"/>
            <w:tcMar/>
          </w:tcPr>
          <w:p w:rsidRPr="00DF10C3" w:rsidR="001215CF" w:rsidP="650BAB9B" w:rsidRDefault="001215CF" w14:paraId="615DD837" w14:textId="01A4FD2C">
            <w:pPr>
              <w:keepLines/>
              <w:spacing w:before="40" w:after="40"/>
              <w:rPr>
                <w:rFonts w:cs="Arial"/>
              </w:rPr>
            </w:pPr>
            <w:r w:rsidRPr="650BAB9B" w:rsidR="1E52DECC">
              <w:rPr>
                <w:rFonts w:cs="Arial"/>
              </w:rPr>
              <w:t>Ransom + Vinnie</w:t>
            </w:r>
          </w:p>
          <w:p w:rsidRPr="00DF10C3" w:rsidR="001215CF" w:rsidP="650BAB9B" w:rsidRDefault="001215CF" w14:paraId="7845A8E8" w14:textId="66D56606">
            <w:pPr>
              <w:pStyle w:val="Normal"/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  <w:tcMar/>
          </w:tcPr>
          <w:p w:rsidRPr="00DF10C3" w:rsidR="001215CF" w:rsidP="650BAB9B" w:rsidRDefault="001215CF" w14:paraId="236DC67E" w14:textId="5145EC6B">
            <w:pPr>
              <w:keepLines/>
              <w:spacing w:before="40" w:after="40"/>
              <w:rPr>
                <w:rFonts w:cs="Arial"/>
              </w:rPr>
            </w:pPr>
            <w:r w:rsidRPr="650BAB9B" w:rsidR="1E52DECC">
              <w:rPr>
                <w:rFonts w:cs="Arial"/>
              </w:rPr>
              <w:t>Fail</w:t>
            </w:r>
          </w:p>
        </w:tc>
      </w:tr>
      <w:tr w:rsidRPr="00DF10C3" w:rsidR="001215CF" w:rsidTr="650BAB9B" w14:paraId="23C4DB82" w14:textId="77777777">
        <w:trPr>
          <w:cantSplit/>
        </w:trPr>
        <w:tc>
          <w:tcPr>
            <w:tcW w:w="1957" w:type="dxa"/>
            <w:tcMar/>
          </w:tcPr>
          <w:p w:rsidR="650BAB9B" w:rsidP="650BAB9B" w:rsidRDefault="650BAB9B" w14:paraId="1EB45A79" w14:textId="7229644A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 xml:space="preserve">Can the robot follow the endurance course as </w:t>
            </w:r>
            <w:r w:rsidRPr="650BAB9B" w:rsidR="650BAB9B">
              <w:rPr>
                <w:rFonts w:cs="Arial"/>
              </w:rPr>
              <w:t>follows</w:t>
            </w:r>
          </w:p>
        </w:tc>
        <w:tc>
          <w:tcPr>
            <w:tcW w:w="1013" w:type="dxa"/>
            <w:tcMar/>
          </w:tcPr>
          <w:p w:rsidR="650BAB9B" w:rsidP="650BAB9B" w:rsidRDefault="650BAB9B" w14:paraId="5E00D684" w14:textId="19CF1325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11/9</w:t>
            </w:r>
          </w:p>
        </w:tc>
        <w:tc>
          <w:tcPr>
            <w:tcW w:w="2340" w:type="dxa"/>
            <w:tcMar/>
          </w:tcPr>
          <w:p w:rsidR="650BAB9B" w:rsidP="650BAB9B" w:rsidRDefault="650BAB9B" w14:paraId="42ABFEB3" w14:textId="3A9A9D8E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The robot will complete the course near the lines of the course.</w:t>
            </w:r>
          </w:p>
        </w:tc>
        <w:tc>
          <w:tcPr>
            <w:tcW w:w="2340" w:type="dxa"/>
            <w:tcMar/>
          </w:tcPr>
          <w:p w:rsidR="650BAB9B" w:rsidP="650BAB9B" w:rsidRDefault="650BAB9B" w14:paraId="06532ED1" w14:textId="00997DA3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The robot went off track and could not complete the course</w:t>
            </w:r>
            <w:r w:rsidRPr="650BAB9B" w:rsidR="2D4B8C13">
              <w:rPr>
                <w:rFonts w:cs="Arial"/>
              </w:rPr>
              <w:t xml:space="preserve">. It went too far and crashed into </w:t>
            </w:r>
            <w:r w:rsidRPr="650BAB9B" w:rsidR="4F9FB177">
              <w:rPr>
                <w:rFonts w:cs="Arial"/>
              </w:rPr>
              <w:t>objects.</w:t>
            </w:r>
          </w:p>
        </w:tc>
        <w:tc>
          <w:tcPr>
            <w:tcW w:w="1260" w:type="dxa"/>
            <w:tcMar/>
          </w:tcPr>
          <w:p w:rsidR="650BAB9B" w:rsidP="650BAB9B" w:rsidRDefault="650BAB9B" w14:paraId="5D8D11CD" w14:textId="01A4FD2C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Ransom + Vinnie</w:t>
            </w:r>
          </w:p>
          <w:p w:rsidR="650BAB9B" w:rsidP="650BAB9B" w:rsidRDefault="650BAB9B" w14:paraId="1BBC6174" w14:textId="66D56606">
            <w:pPr>
              <w:pStyle w:val="Normal"/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  <w:tcMar/>
          </w:tcPr>
          <w:p w:rsidR="650BAB9B" w:rsidP="650BAB9B" w:rsidRDefault="650BAB9B" w14:paraId="16A02494" w14:textId="5145EC6B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Fail</w:t>
            </w:r>
          </w:p>
        </w:tc>
      </w:tr>
      <w:tr w:rsidRPr="00DF10C3" w:rsidR="001215CF" w:rsidTr="650BAB9B" w14:paraId="6EB1EE55" w14:textId="77777777">
        <w:trPr>
          <w:cantSplit/>
        </w:trPr>
        <w:tc>
          <w:tcPr>
            <w:tcW w:w="1957" w:type="dxa"/>
            <w:tcMar/>
          </w:tcPr>
          <w:p w:rsidR="650BAB9B" w:rsidP="650BAB9B" w:rsidRDefault="650BAB9B" w14:paraId="362D6881" w14:textId="7229644A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 xml:space="preserve">Can the robot follow the endurance course as </w:t>
            </w:r>
            <w:r w:rsidRPr="650BAB9B" w:rsidR="650BAB9B">
              <w:rPr>
                <w:rFonts w:cs="Arial"/>
              </w:rPr>
              <w:t>follows</w:t>
            </w:r>
          </w:p>
        </w:tc>
        <w:tc>
          <w:tcPr>
            <w:tcW w:w="1013" w:type="dxa"/>
            <w:tcMar/>
          </w:tcPr>
          <w:p w:rsidR="650BAB9B" w:rsidP="650BAB9B" w:rsidRDefault="650BAB9B" w14:paraId="648E790D" w14:textId="19CF1325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11/9</w:t>
            </w:r>
          </w:p>
        </w:tc>
        <w:tc>
          <w:tcPr>
            <w:tcW w:w="2340" w:type="dxa"/>
            <w:tcMar/>
          </w:tcPr>
          <w:p w:rsidR="650BAB9B" w:rsidP="650BAB9B" w:rsidRDefault="650BAB9B" w14:paraId="126DAD17" w14:textId="3A9A9D8E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The robot will complete the course near the lines of the course.</w:t>
            </w:r>
          </w:p>
        </w:tc>
        <w:tc>
          <w:tcPr>
            <w:tcW w:w="2340" w:type="dxa"/>
            <w:tcMar/>
          </w:tcPr>
          <w:p w:rsidR="36CD79BC" w:rsidP="650BAB9B" w:rsidRDefault="36CD79BC" w14:paraId="2500923E" w14:textId="28A0B85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cs="Arial"/>
              </w:rPr>
            </w:pPr>
            <w:r w:rsidRPr="650BAB9B" w:rsidR="36CD79BC">
              <w:rPr>
                <w:rFonts w:cs="Arial"/>
              </w:rPr>
              <w:t xml:space="preserve">The robot completed the course with no problems and </w:t>
            </w:r>
            <w:r w:rsidRPr="650BAB9B" w:rsidR="296B6CC4">
              <w:rPr>
                <w:rFonts w:cs="Arial"/>
              </w:rPr>
              <w:t>has</w:t>
            </w:r>
            <w:r w:rsidRPr="650BAB9B" w:rsidR="36CD79BC">
              <w:rPr>
                <w:rFonts w:cs="Arial"/>
              </w:rPr>
              <w:t xml:space="preserve"> </w:t>
            </w:r>
            <w:r w:rsidRPr="650BAB9B" w:rsidR="36CD79BC">
              <w:rPr>
                <w:rFonts w:cs="Arial"/>
              </w:rPr>
              <w:t>successfully</w:t>
            </w:r>
            <w:r w:rsidRPr="650BAB9B" w:rsidR="36CD79BC">
              <w:rPr>
                <w:rFonts w:cs="Arial"/>
              </w:rPr>
              <w:t xml:space="preserve"> passed the </w:t>
            </w:r>
            <w:r w:rsidRPr="650BAB9B" w:rsidR="4B882E22">
              <w:rPr>
                <w:rFonts w:cs="Arial"/>
              </w:rPr>
              <w:t>parameters.</w:t>
            </w:r>
          </w:p>
        </w:tc>
        <w:tc>
          <w:tcPr>
            <w:tcW w:w="1260" w:type="dxa"/>
            <w:tcMar/>
          </w:tcPr>
          <w:p w:rsidR="650BAB9B" w:rsidP="650BAB9B" w:rsidRDefault="650BAB9B" w14:paraId="35DA30A5" w14:textId="01A4FD2C">
            <w:pPr>
              <w:spacing w:before="40" w:after="40"/>
              <w:rPr>
                <w:rFonts w:cs="Arial"/>
              </w:rPr>
            </w:pPr>
            <w:r w:rsidRPr="650BAB9B" w:rsidR="650BAB9B">
              <w:rPr>
                <w:rFonts w:cs="Arial"/>
              </w:rPr>
              <w:t>Ransom + Vinnie</w:t>
            </w:r>
          </w:p>
          <w:p w:rsidR="650BAB9B" w:rsidP="650BAB9B" w:rsidRDefault="650BAB9B" w14:paraId="2C32F046" w14:textId="66D56606">
            <w:pPr>
              <w:pStyle w:val="Normal"/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  <w:tcMar/>
          </w:tcPr>
          <w:p w:rsidR="0C9DFEAC" w:rsidP="650BAB9B" w:rsidRDefault="0C9DFEAC" w14:paraId="695E8533" w14:textId="74EEBE17">
            <w:pPr>
              <w:spacing w:before="40" w:after="40"/>
              <w:rPr>
                <w:rFonts w:cs="Arial"/>
              </w:rPr>
            </w:pPr>
            <w:r w:rsidRPr="650BAB9B" w:rsidR="0C9DFEAC">
              <w:rPr>
                <w:rFonts w:cs="Arial"/>
              </w:rPr>
              <w:t>Pass</w:t>
            </w:r>
          </w:p>
        </w:tc>
      </w:tr>
    </w:tbl>
    <w:p w:rsidRPr="00120AA1" w:rsidR="00ED3C37" w:rsidP="00120AA1" w:rsidRDefault="00ED3C37" w14:paraId="5D945573" w14:textId="77777777"/>
    <w:p w:rsidR="007A4E83" w:rsidP="00E35D35" w:rsidRDefault="007A4E83" w14:paraId="1E9F071A" w14:textId="77777777">
      <w:pPr>
        <w:pStyle w:val="Heading2"/>
        <w:rPr/>
      </w:pPr>
      <w:bookmarkStart w:name="_Toc21616874" w:id="28"/>
      <w:r w:rsidR="007A4E83">
        <w:rPr/>
        <w:t>Task List/Gantt Chart</w:t>
      </w:r>
      <w:bookmarkEnd w:id="28"/>
    </w:p>
    <w:p w:rsidR="52B19C15" w:rsidP="650BAB9B" w:rsidRDefault="52B19C15" w14:paraId="2ABA9ED4" w14:textId="44180C76">
      <w:pPr>
        <w:pStyle w:val="Normal"/>
      </w:pPr>
      <w:r w:rsidR="52B19C15">
        <w:drawing>
          <wp:inline wp14:editId="19FF3840" wp14:anchorId="77AEE64C">
            <wp:extent cx="4448766" cy="3438525"/>
            <wp:effectExtent l="0" t="0" r="0" b="0"/>
            <wp:docPr id="1285623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63589bdc7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66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F" w:rsidP="00E35D35" w:rsidRDefault="001215CF" w14:paraId="171BD4E1" w14:textId="77777777">
      <w:pPr>
        <w:pStyle w:val="Heading2"/>
      </w:pPr>
      <w:bookmarkStart w:name="_Toc21616875" w:id="29"/>
      <w:r>
        <w:lastRenderedPageBreak/>
        <w:t>Staffing Plan</w:t>
      </w:r>
      <w:bookmarkEnd w:id="29"/>
    </w:p>
    <w:p w:rsidR="001215CF" w:rsidP="001215CF" w:rsidRDefault="001215CF" w14:paraId="21C2694C" w14:textId="77777777">
      <w:r>
        <w:t>Insert a chart/table that depicts the roles and responsibilities of each team member that worked on this project</w:t>
      </w:r>
    </w:p>
    <w:p w:rsidR="001215CF" w:rsidP="001215CF" w:rsidRDefault="001215CF" w14:paraId="3A4E4CDF" w14:textId="77777777"/>
    <w:tbl>
      <w:tblPr>
        <w:tblW w:w="9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Pr="00226ABA" w:rsidR="001215CF" w:rsidTr="650BAB9B" w14:paraId="1258486B" w14:textId="77777777">
        <w:trPr>
          <w:tblHeader/>
        </w:trPr>
        <w:tc>
          <w:tcPr>
            <w:tcW w:w="2160" w:type="dxa"/>
            <w:shd w:val="clear" w:color="auto" w:fill="E7E6E6" w:themeFill="background2"/>
            <w:tcMar/>
          </w:tcPr>
          <w:p w:rsidRPr="00226ABA" w:rsidR="001215CF" w:rsidP="001215CF" w:rsidRDefault="001215CF" w14:paraId="68E7CCB1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 w:themeFill="background2"/>
            <w:tcMar/>
          </w:tcPr>
          <w:p w:rsidRPr="00226ABA" w:rsidR="001215CF" w:rsidP="001215CF" w:rsidRDefault="001215CF" w14:paraId="1FA49FA8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 w:themeFill="background2"/>
            <w:tcMar/>
          </w:tcPr>
          <w:p w:rsidRPr="00226ABA" w:rsidR="001215CF" w:rsidP="001215CF" w:rsidRDefault="001215CF" w14:paraId="098DC574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 w:themeFill="background2"/>
            <w:tcMar/>
          </w:tcPr>
          <w:p w:rsidRPr="00226ABA" w:rsidR="001215CF" w:rsidP="001215CF" w:rsidRDefault="001215CF" w14:paraId="1EDCA951" w14:textId="77777777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Pr="00226ABA" w:rsidR="001215CF" w:rsidTr="650BAB9B" w14:paraId="3DC0B363" w14:textId="77777777">
        <w:tc>
          <w:tcPr>
            <w:tcW w:w="2160" w:type="dxa"/>
            <w:tcMar/>
          </w:tcPr>
          <w:p w:rsidRPr="00226ABA" w:rsidR="001215CF" w:rsidP="650BAB9B" w:rsidRDefault="001215CF" w14:paraId="5FDEE8FE" w14:textId="6AA4DD1A">
            <w:pPr>
              <w:keepLines/>
              <w:spacing w:before="40" w:after="40"/>
              <w:rPr>
                <w:rFonts w:cs="Arial"/>
              </w:rPr>
            </w:pPr>
            <w:r w:rsidRPr="650BAB9B" w:rsidR="53E963DD">
              <w:rPr>
                <w:rFonts w:cs="Arial"/>
              </w:rPr>
              <w:t>Mia Lizzo</w:t>
            </w:r>
          </w:p>
        </w:tc>
        <w:tc>
          <w:tcPr>
            <w:tcW w:w="2160" w:type="dxa"/>
            <w:tcMar/>
          </w:tcPr>
          <w:p w:rsidRPr="00226ABA" w:rsidR="001215CF" w:rsidP="650BAB9B" w:rsidRDefault="001215CF" w14:paraId="059D33FD" w14:textId="54312649">
            <w:pPr>
              <w:keepLines/>
              <w:spacing w:before="40" w:after="40"/>
              <w:rPr>
                <w:rFonts w:cs="Arial"/>
              </w:rPr>
            </w:pPr>
            <w:r w:rsidRPr="650BAB9B" w:rsidR="0E6D4CEA">
              <w:rPr>
                <w:rFonts w:cs="Arial"/>
              </w:rPr>
              <w:t>Writer</w:t>
            </w:r>
          </w:p>
        </w:tc>
        <w:tc>
          <w:tcPr>
            <w:tcW w:w="2730" w:type="dxa"/>
            <w:tcMar/>
          </w:tcPr>
          <w:p w:rsidRPr="00226ABA" w:rsidR="001215CF" w:rsidP="650BAB9B" w:rsidRDefault="001215CF" w14:paraId="7AE030F8" w14:textId="30A58A7E">
            <w:pPr>
              <w:keepLines/>
              <w:spacing w:before="40" w:after="40"/>
              <w:rPr>
                <w:rFonts w:cs="Arial"/>
              </w:rPr>
            </w:pPr>
            <w:r w:rsidRPr="650BAB9B" w:rsidR="50BB6284">
              <w:rPr>
                <w:rFonts w:cs="Arial"/>
              </w:rPr>
              <w:t xml:space="preserve">To </w:t>
            </w:r>
            <w:r w:rsidRPr="650BAB9B" w:rsidR="456562AA">
              <w:rPr>
                <w:rFonts w:cs="Arial"/>
              </w:rPr>
              <w:t xml:space="preserve">document the </w:t>
            </w:r>
            <w:r w:rsidRPr="650BAB9B" w:rsidR="14C5AA34">
              <w:rPr>
                <w:rFonts w:cs="Arial"/>
              </w:rPr>
              <w:t xml:space="preserve">project and write the necessary </w:t>
            </w:r>
            <w:r w:rsidRPr="650BAB9B" w:rsidR="13EC1AF7">
              <w:rPr>
                <w:rFonts w:cs="Arial"/>
              </w:rPr>
              <w:t>definitions</w:t>
            </w:r>
            <w:r w:rsidRPr="650BAB9B" w:rsidR="50BB6284">
              <w:rPr>
                <w:rFonts w:cs="Arial"/>
              </w:rPr>
              <w:t>.</w:t>
            </w:r>
          </w:p>
        </w:tc>
        <w:tc>
          <w:tcPr>
            <w:tcW w:w="1950" w:type="dxa"/>
            <w:tcMar/>
          </w:tcPr>
          <w:p w:rsidRPr="00226ABA" w:rsidR="001215CF" w:rsidP="650BAB9B" w:rsidRDefault="001215CF" w14:paraId="05C3A5EA" w14:textId="61D45017">
            <w:pPr>
              <w:keepLines/>
              <w:spacing w:before="40" w:after="40"/>
              <w:rPr>
                <w:rFonts w:cs="Arial"/>
              </w:rPr>
            </w:pPr>
            <w:r w:rsidRPr="650BAB9B" w:rsidR="50BB6284">
              <w:rPr>
                <w:rFonts w:cs="Arial"/>
              </w:rPr>
              <w:t>Vin</w:t>
            </w:r>
            <w:r w:rsidRPr="650BAB9B" w:rsidR="70AFAE82">
              <w:rPr>
                <w:rFonts w:cs="Arial"/>
              </w:rPr>
              <w:t>cent Negri</w:t>
            </w:r>
          </w:p>
        </w:tc>
      </w:tr>
      <w:tr w:rsidRPr="00226ABA" w:rsidR="001215CF" w:rsidTr="650BAB9B" w14:paraId="7923B76B" w14:textId="77777777">
        <w:tc>
          <w:tcPr>
            <w:tcW w:w="2160" w:type="dxa"/>
            <w:tcMar/>
          </w:tcPr>
          <w:p w:rsidRPr="00226ABA" w:rsidR="001215CF" w:rsidP="650BAB9B" w:rsidRDefault="001215CF" w14:paraId="24AEAB58" w14:textId="412CDDD8">
            <w:pPr>
              <w:keepLines/>
              <w:spacing w:before="40" w:after="40"/>
              <w:rPr>
                <w:rFonts w:cs="Arial"/>
              </w:rPr>
            </w:pPr>
            <w:r w:rsidRPr="650BAB9B" w:rsidR="50BB6284">
              <w:rPr>
                <w:rFonts w:cs="Arial"/>
              </w:rPr>
              <w:t>Vincent Negri</w:t>
            </w:r>
          </w:p>
        </w:tc>
        <w:tc>
          <w:tcPr>
            <w:tcW w:w="2160" w:type="dxa"/>
            <w:tcMar/>
          </w:tcPr>
          <w:p w:rsidRPr="00226ABA" w:rsidR="001215CF" w:rsidP="650BAB9B" w:rsidRDefault="001215CF" w14:paraId="5BF0024B" w14:textId="72D7007C">
            <w:pPr>
              <w:keepLines/>
              <w:spacing w:before="40" w:after="40"/>
              <w:rPr>
                <w:rFonts w:cs="Arial"/>
              </w:rPr>
            </w:pPr>
            <w:r w:rsidRPr="650BAB9B" w:rsidR="50BB6284">
              <w:rPr>
                <w:rFonts w:cs="Arial"/>
              </w:rPr>
              <w:t>Leader</w:t>
            </w:r>
          </w:p>
        </w:tc>
        <w:tc>
          <w:tcPr>
            <w:tcW w:w="2730" w:type="dxa"/>
            <w:tcMar/>
          </w:tcPr>
          <w:p w:rsidRPr="00226ABA" w:rsidR="001215CF" w:rsidP="650BAB9B" w:rsidRDefault="001215CF" w14:paraId="2194E159" w14:textId="6277D16F">
            <w:pPr>
              <w:keepLines/>
              <w:spacing w:before="40" w:after="40"/>
              <w:rPr>
                <w:rFonts w:cs="Arial"/>
              </w:rPr>
            </w:pPr>
            <w:r w:rsidRPr="650BAB9B" w:rsidR="50BB6284">
              <w:rPr>
                <w:rFonts w:cs="Arial"/>
              </w:rPr>
              <w:t xml:space="preserve">To organize, plan and execute this project. Keep </w:t>
            </w:r>
            <w:r w:rsidRPr="650BAB9B" w:rsidR="7BF7C35B">
              <w:rPr>
                <w:rFonts w:cs="Arial"/>
              </w:rPr>
              <w:t>the necessary</w:t>
            </w:r>
            <w:r w:rsidRPr="650BAB9B" w:rsidR="50BB6284">
              <w:rPr>
                <w:rFonts w:cs="Arial"/>
              </w:rPr>
              <w:t xml:space="preserve"> items on </w:t>
            </w:r>
            <w:r w:rsidRPr="650BAB9B" w:rsidR="50BB6284">
              <w:rPr>
                <w:rFonts w:cs="Arial"/>
              </w:rPr>
              <w:t>trac</w:t>
            </w:r>
            <w:r w:rsidRPr="650BAB9B" w:rsidR="38AD9F5A">
              <w:rPr>
                <w:rFonts w:cs="Arial"/>
              </w:rPr>
              <w:t>k</w:t>
            </w:r>
            <w:r w:rsidRPr="650BAB9B" w:rsidR="50BB6284">
              <w:rPr>
                <w:rFonts w:cs="Arial"/>
              </w:rPr>
              <w:t xml:space="preserve"> to be completed</w:t>
            </w:r>
            <w:r w:rsidRPr="650BAB9B" w:rsidR="50BB6284">
              <w:rPr>
                <w:rFonts w:cs="Arial"/>
              </w:rPr>
              <w:t>.</w:t>
            </w:r>
            <w:r w:rsidRPr="650BAB9B" w:rsidR="50BB6284">
              <w:rPr>
                <w:rFonts w:cs="Arial"/>
              </w:rPr>
              <w:t xml:space="preserve"> Stay on top of team </w:t>
            </w:r>
            <w:r w:rsidRPr="650BAB9B" w:rsidR="6807207D">
              <w:rPr>
                <w:rFonts w:cs="Arial"/>
              </w:rPr>
              <w:t>members and himself.</w:t>
            </w:r>
          </w:p>
        </w:tc>
        <w:tc>
          <w:tcPr>
            <w:tcW w:w="1950" w:type="dxa"/>
            <w:tcMar/>
          </w:tcPr>
          <w:p w:rsidRPr="00226ABA" w:rsidR="001215CF" w:rsidP="650BAB9B" w:rsidRDefault="001215CF" w14:paraId="6795CE99" w14:textId="0B401A55">
            <w:pPr>
              <w:keepLines/>
              <w:spacing w:before="40" w:after="40"/>
              <w:rPr>
                <w:rFonts w:cs="Arial"/>
              </w:rPr>
            </w:pPr>
            <w:r w:rsidRPr="650BAB9B" w:rsidR="635CBA74">
              <w:rPr>
                <w:rFonts w:cs="Arial"/>
              </w:rPr>
              <w:t>Mia Lizzo &amp; Ransom Miller</w:t>
            </w:r>
          </w:p>
        </w:tc>
      </w:tr>
      <w:tr w:rsidRPr="00226ABA" w:rsidR="00226ABA" w:rsidTr="650BAB9B" w14:paraId="3C4102BA" w14:textId="77777777">
        <w:tc>
          <w:tcPr>
            <w:tcW w:w="2160" w:type="dxa"/>
            <w:tcMar/>
          </w:tcPr>
          <w:p w:rsidRPr="00226ABA" w:rsidR="00226ABA" w:rsidP="650BAB9B" w:rsidRDefault="00226ABA" w14:paraId="6A407D07" w14:textId="2E6C10DA">
            <w:pPr>
              <w:keepLines/>
              <w:spacing w:before="40" w:after="40"/>
              <w:rPr>
                <w:rFonts w:cs="Arial"/>
              </w:rPr>
            </w:pPr>
            <w:r w:rsidRPr="650BAB9B" w:rsidR="3E90039C">
              <w:rPr>
                <w:rFonts w:cs="Arial"/>
              </w:rPr>
              <w:t>Ransom Miller</w:t>
            </w:r>
            <w:r w:rsidRPr="650BAB9B" w:rsidR="6F5FE224">
              <w:rPr>
                <w:rFonts w:cs="Arial"/>
              </w:rPr>
              <w:t>, IV</w:t>
            </w:r>
          </w:p>
        </w:tc>
        <w:tc>
          <w:tcPr>
            <w:tcW w:w="2160" w:type="dxa"/>
            <w:tcMar/>
          </w:tcPr>
          <w:p w:rsidRPr="00226ABA" w:rsidR="00226ABA" w:rsidP="650BAB9B" w:rsidRDefault="00226ABA" w14:paraId="47096ACE" w14:textId="4276A789">
            <w:pPr>
              <w:keepLines/>
              <w:spacing w:before="40" w:after="40"/>
              <w:rPr>
                <w:rFonts w:cs="Arial"/>
              </w:rPr>
            </w:pPr>
            <w:r w:rsidRPr="650BAB9B" w:rsidR="2D11CC8A">
              <w:rPr>
                <w:rFonts w:cs="Arial"/>
              </w:rPr>
              <w:t>Coder</w:t>
            </w:r>
          </w:p>
        </w:tc>
        <w:tc>
          <w:tcPr>
            <w:tcW w:w="2730" w:type="dxa"/>
            <w:tcMar/>
          </w:tcPr>
          <w:p w:rsidRPr="00226ABA" w:rsidR="00226ABA" w:rsidP="650BAB9B" w:rsidRDefault="00226ABA" w14:paraId="4F5344F1" w14:textId="6143823B">
            <w:pPr>
              <w:keepLines/>
              <w:spacing w:before="40" w:after="40"/>
              <w:rPr>
                <w:rFonts w:cs="Arial"/>
              </w:rPr>
            </w:pPr>
            <w:r w:rsidRPr="650BAB9B" w:rsidR="2D11CC8A">
              <w:rPr>
                <w:rFonts w:cs="Arial"/>
              </w:rPr>
              <w:t>To keep the robot and write the necessary code within the Sphero program</w:t>
            </w:r>
            <w:r w:rsidRPr="650BAB9B" w:rsidR="3D9CA8DE">
              <w:rPr>
                <w:rFonts w:cs="Arial"/>
              </w:rPr>
              <w:t>.</w:t>
            </w:r>
          </w:p>
        </w:tc>
        <w:tc>
          <w:tcPr>
            <w:tcW w:w="1950" w:type="dxa"/>
            <w:tcMar/>
          </w:tcPr>
          <w:p w:rsidRPr="00226ABA" w:rsidR="00226ABA" w:rsidP="650BAB9B" w:rsidRDefault="00226ABA" w14:paraId="48889ECD" w14:textId="52F63A22">
            <w:pPr>
              <w:keepLines/>
              <w:spacing w:before="40" w:after="40"/>
              <w:rPr>
                <w:rFonts w:cs="Arial"/>
              </w:rPr>
            </w:pPr>
            <w:r w:rsidRPr="650BAB9B" w:rsidR="60CC0AA6">
              <w:rPr>
                <w:rFonts w:cs="Arial"/>
              </w:rPr>
              <w:t>Mia Lizzo &amp; Vincent Negri</w:t>
            </w:r>
          </w:p>
        </w:tc>
      </w:tr>
    </w:tbl>
    <w:bookmarkEnd w:id="21"/>
    <w:p w:rsidR="006A7A60" w:rsidP="650BAB9B" w:rsidRDefault="006A7A60" w14:paraId="5016127D" w14:noSpellErr="1" w14:textId="631755B5">
      <w:pPr>
        <w:pStyle w:val="Appendix1"/>
        <w:numPr>
          <w:numId w:val="0"/>
        </w:numPr>
        <w:tabs>
          <w:tab w:val="clear" w:pos="360"/>
          <w:tab w:val="left" w:pos="720"/>
        </w:tabs>
        <w:ind/>
      </w:pPr>
    </w:p>
    <w:sectPr w:rsidR="006A7A60" w:rsidSect="00AB2167">
      <w:headerReference w:type="even" r:id="rId7"/>
      <w:headerReference w:type="default" r:id="rId8"/>
      <w:footerReference w:type="default" r:id="rId9"/>
      <w:headerReference w:type="first" r:id="rId10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0E01" w:rsidRDefault="00520E01" w14:paraId="05BF85CC" w14:textId="77777777">
      <w:r>
        <w:separator/>
      </w:r>
    </w:p>
  </w:endnote>
  <w:endnote w:type="continuationSeparator" w:id="0">
    <w:p w:rsidR="00520E01" w:rsidRDefault="00520E01" w14:paraId="0A4223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B916F4" w:rsidR="008377EE" w:rsidP="00B916F4" w:rsidRDefault="008405CC" w14:paraId="1C8A60AC" w14:textId="7DEAC4F6">
    <w:pPr>
      <w:pBdr>
        <w:top w:val="single" w:color="auto" w:sz="6" w:space="1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</w:r>
    <w:r w:rsidR="650BAB9B">
      <w:rPr>
        <w:sz w:val="18"/>
        <w:szCs w:val="18"/>
      </w:rPr>
      <w:t>November 16</w:t>
    </w:r>
    <w:r w:rsidRPr="008405CC" w:rsidR="650BAB9B">
      <w:rPr>
        <w:sz w:val="18"/>
        <w:szCs w:val="18"/>
        <w:vertAlign w:val="superscript"/>
      </w:rPr>
      <w:t>th</w:t>
    </w:r>
    <w:r w:rsidR="650BAB9B">
      <w:rPr>
        <w:sz w:val="18"/>
        <w:szCs w:val="18"/>
      </w:rPr>
      <w:t xml:space="preserve">, 2020</w:t>
    </w:r>
    <w:r w:rsidRPr="0053101E" w:rsidR="008377EE">
      <w:rPr>
        <w:sz w:val="18"/>
        <w:szCs w:val="18"/>
      </w:rPr>
      <w:tab/>
    </w:r>
    <w:r w:rsidRPr="0053101E" w:rsidR="650BAB9B">
      <w:rPr>
        <w:sz w:val="18"/>
        <w:szCs w:val="18"/>
      </w:rPr>
      <w:t xml:space="preserve">Page </w:t>
    </w:r>
    <w:r w:rsidRPr="650BAB9B" w:rsidR="008377EE">
      <w:rPr>
        <w:rStyle w:val="PageNumber"/>
        <w:noProof/>
        <w:sz w:val="18"/>
        <w:szCs w:val="18"/>
      </w:rPr>
      <w:fldChar w:fldCharType="begin"/>
    </w:r>
    <w:r w:rsidRPr="0053101E" w:rsidR="008377EE">
      <w:rPr>
        <w:rStyle w:val="PageNumber"/>
        <w:sz w:val="18"/>
        <w:szCs w:val="18"/>
      </w:rPr>
      <w:instrText xml:space="preserve"> PAGE \* Arabic \* MERGEFORMAT </w:instrText>
    </w:r>
    <w:r w:rsidRPr="0053101E" w:rsidR="008377EE">
      <w:rPr>
        <w:rStyle w:val="PageNumber"/>
        <w:sz w:val="18"/>
        <w:szCs w:val="18"/>
      </w:rPr>
      <w:fldChar w:fldCharType="separate"/>
    </w:r>
    <w:r w:rsidR="650BAB9B">
      <w:rPr>
        <w:rStyle w:val="PageNumber"/>
        <w:noProof/>
        <w:sz w:val="18"/>
        <w:szCs w:val="18"/>
      </w:rPr>
      <w:t>3</w:t>
    </w:r>
    <w:r w:rsidRPr="650BAB9B" w:rsidR="008377EE">
      <w:rPr>
        <w:rStyle w:val="PageNumber"/>
        <w:noProof/>
        <w:sz w:val="18"/>
        <w:szCs w:val="18"/>
      </w:rPr>
      <w:fldChar w:fldCharType="end"/>
    </w:r>
    <w:r w:rsidRPr="0053101E" w:rsidR="650BAB9B">
      <w:rPr>
        <w:rStyle w:val="PageNumber"/>
        <w:sz w:val="18"/>
        <w:szCs w:val="18"/>
      </w:rPr>
      <w:t xml:space="preserve"> of  </w:t>
    </w:r>
    <w:r w:rsidRPr="650BAB9B" w:rsidR="008377EE">
      <w:rPr>
        <w:rStyle w:val="PageNumber"/>
        <w:noProof/>
        <w:sz w:val="18"/>
        <w:szCs w:val="18"/>
      </w:rPr>
      <w:fldChar w:fldCharType="begin"/>
    </w:r>
    <w:r w:rsidRPr="0053101E" w:rsidR="008377EE">
      <w:rPr>
        <w:rStyle w:val="PageNumber"/>
        <w:sz w:val="18"/>
        <w:szCs w:val="18"/>
      </w:rPr>
      <w:instrText xml:space="preserve"> NUMPAGES  \* MERGEFORMAT </w:instrText>
    </w:r>
    <w:r w:rsidRPr="0053101E" w:rsidR="008377EE">
      <w:rPr>
        <w:rStyle w:val="PageNumber"/>
        <w:sz w:val="18"/>
        <w:szCs w:val="18"/>
      </w:rPr>
      <w:fldChar w:fldCharType="separate"/>
    </w:r>
    <w:r w:rsidR="650BAB9B">
      <w:rPr>
        <w:rStyle w:val="PageNumber"/>
        <w:noProof/>
        <w:sz w:val="18"/>
        <w:szCs w:val="18"/>
      </w:rPr>
      <w:t>7</w:t>
    </w:r>
    <w:r w:rsidRPr="650BAB9B" w:rsidR="008377EE">
      <w:rPr>
        <w:rStyle w:val="PageNumber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0E01" w:rsidRDefault="00520E01" w14:paraId="72B4AE55" w14:textId="77777777">
      <w:r>
        <w:separator/>
      </w:r>
    </w:p>
  </w:footnote>
  <w:footnote w:type="continuationSeparator" w:id="0">
    <w:p w:rsidR="00520E01" w:rsidRDefault="00520E01" w14:paraId="09493B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77EE" w:rsidRDefault="008377EE" w14:paraId="4F2275A8" w14:textId="77777777">
    <w:pPr>
      <w:pStyle w:val="PageNumb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57C57" w:rsidR="008377EE" w:rsidP="00857C57" w:rsidRDefault="002875B3" w14:paraId="78DB987E" w14:textId="77777777">
    <w:pPr>
      <w:pStyle w:val="PageNumber"/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Sprint 1 - Endurance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77EE" w:rsidRDefault="008377EE" w14:paraId="63F3F281" w14:textId="77777777">
    <w:pPr>
      <w:pStyle w:val="PageNumb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6" style="width:3in;height:3in" o:bullet="t" type="#_x0000_t75"/>
    </w:pict>
  </w:numPicBullet>
  <w:numPicBullet w:numPicBulletId="1">
    <w:pict>
      <v:shape id="_x0000_i1057" style="width:3in;height:3in" o:bullet="t" type="#_x0000_t75"/>
    </w:pict>
  </w:numPicBullet>
  <w:numPicBullet w:numPicBulletId="2">
    <w:pict>
      <v:shape id="_x0000_i1058" style="width:3in;height:3in" o:bullet="t" type="#_x0000_t75"/>
    </w:pict>
  </w:numPicBullet>
  <w:numPicBullet w:numPicBulletId="3">
    <w:pict>
      <v:shape id="_x0000_i1059" style="width:3in;height:3in" o:bullet="t" type="#_x0000_t75"/>
    </w:pict>
  </w:numPicBullet>
  <w:numPicBullet w:numPicBulletId="4">
    <w:pict>
      <v:shape id="_x0000_i1060" style="width:3in;height:3in" o:bullet="t" type="#_x0000_t75"/>
    </w:pict>
  </w:numPicBullet>
  <w:numPicBullet w:numPicBulletId="5">
    <w:pict>
      <v:shape id="_x0000_i1061" style="width:3in;height:3in" o:bullet="t" type="#_x0000_t75"/>
    </w:pict>
  </w:numPicBullet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hybridMulti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hybridMulti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hybridMulti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15" w15:restartNumberingAfterBreak="0">
    <w:nsid w:val="1AC07FB3"/>
    <w:multiLevelType w:val="hybrid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hybrid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6E2718F"/>
    <w:multiLevelType w:val="hybridMultilevel"/>
    <w:tmpl w:val="A04E46FA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183FA1"/>
    <w:multiLevelType w:val="hybrid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2F07495D"/>
    <w:multiLevelType w:val="hybridMultilevel"/>
    <w:tmpl w:val="9B1AD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DE22D3"/>
    <w:multiLevelType w:val="hybrid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31BF3B58"/>
    <w:multiLevelType w:val="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812DF6"/>
    <w:multiLevelType w:val="hybrid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hybridMultilevel"/>
    <w:tmpl w:val="7264C4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39541449"/>
    <w:multiLevelType w:val="multilevel"/>
    <w:tmpl w:val="B2969DC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39860F49"/>
    <w:multiLevelType w:val="multi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0220C09"/>
    <w:multiLevelType w:val="hybrid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hybridMultilevel"/>
    <w:tmpl w:val="37E24E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E3466B2"/>
    <w:multiLevelType w:val="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6" w15:restartNumberingAfterBreak="0">
    <w:nsid w:val="52246B5F"/>
    <w:multiLevelType w:val="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57DA1D4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hint="default" w:ascii="Wingdings" w:hAnsi="Wingdings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1">
    <w:abstractNumId w:val="40"/>
  </w:num>
  <w:num w:numId="2">
    <w:abstractNumId w:val="30"/>
  </w:num>
  <w:num w:numId="3">
    <w:abstractNumId w:val="25"/>
  </w:num>
  <w:num w:numId="4">
    <w:abstractNumId w:val="13"/>
  </w:num>
  <w:num w:numId="5">
    <w:abstractNumId w:val="43"/>
  </w:num>
  <w:num w:numId="6">
    <w:abstractNumId w:val="16"/>
  </w:num>
  <w:num w:numId="7">
    <w:abstractNumId w:val="27"/>
  </w:num>
  <w:num w:numId="8">
    <w:abstractNumId w:val="38"/>
  </w:num>
  <w:num w:numId="9">
    <w:abstractNumId w:val="47"/>
  </w:num>
  <w:num w:numId="10">
    <w:abstractNumId w:val="42"/>
  </w:num>
  <w:num w:numId="11">
    <w:abstractNumId w:val="21"/>
  </w:num>
  <w:num w:numId="12">
    <w:abstractNumId w:val="18"/>
  </w:num>
  <w:num w:numId="13">
    <w:abstractNumId w:val="9"/>
  </w:num>
  <w:num w:numId="14">
    <w:abstractNumId w:val="39"/>
  </w:num>
  <w:num w:numId="15">
    <w:abstractNumId w:val="46"/>
  </w:num>
  <w:num w:numId="16">
    <w:abstractNumId w:val="36"/>
  </w:num>
  <w:num w:numId="17">
    <w:abstractNumId w:val="17"/>
  </w:num>
  <w:num w:numId="18">
    <w:abstractNumId w:val="28"/>
  </w:num>
  <w:num w:numId="19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1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1"/>
  </w:num>
  <w:num w:numId="24">
    <w:abstractNumId w:val="14"/>
  </w:num>
  <w:num w:numId="25">
    <w:abstractNumId w:val="37"/>
  </w:num>
  <w:num w:numId="26">
    <w:abstractNumId w:val="22"/>
  </w:num>
  <w:num w:numId="27">
    <w:abstractNumId w:val="29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45"/>
  </w:num>
  <w:num w:numId="32">
    <w:abstractNumId w:val="23"/>
  </w:num>
  <w:num w:numId="33">
    <w:abstractNumId w:val="10"/>
  </w:num>
  <w:num w:numId="34">
    <w:abstractNumId w:val="26"/>
  </w:num>
  <w:num w:numId="35">
    <w:abstractNumId w:val="32"/>
  </w:num>
  <w:num w:numId="36">
    <w:abstractNumId w:val="24"/>
  </w:num>
  <w:num w:numId="37">
    <w:abstractNumId w:val="20"/>
  </w:num>
  <w:num w:numId="38">
    <w:abstractNumId w:val="44"/>
  </w:num>
  <w:num w:numId="39">
    <w:abstractNumId w:val="35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 w:numId="48">
    <w:abstractNumId w:val="12"/>
  </w:num>
  <w:num w:numId="49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147CE"/>
    <w:rsid w:val="00025216"/>
    <w:rsid w:val="000348DA"/>
    <w:rsid w:val="00046443"/>
    <w:rsid w:val="000556EE"/>
    <w:rsid w:val="000565B1"/>
    <w:rsid w:val="0006361F"/>
    <w:rsid w:val="00064A52"/>
    <w:rsid w:val="0006573A"/>
    <w:rsid w:val="0006799B"/>
    <w:rsid w:val="00074820"/>
    <w:rsid w:val="00093664"/>
    <w:rsid w:val="00093EF4"/>
    <w:rsid w:val="0009521E"/>
    <w:rsid w:val="000C56A9"/>
    <w:rsid w:val="000D20E7"/>
    <w:rsid w:val="000E153D"/>
    <w:rsid w:val="000E29EF"/>
    <w:rsid w:val="000E2BAA"/>
    <w:rsid w:val="000F439C"/>
    <w:rsid w:val="000F4BF1"/>
    <w:rsid w:val="000F73AB"/>
    <w:rsid w:val="000F7479"/>
    <w:rsid w:val="001208EE"/>
    <w:rsid w:val="00120AA1"/>
    <w:rsid w:val="001215CF"/>
    <w:rsid w:val="00132119"/>
    <w:rsid w:val="00142AF0"/>
    <w:rsid w:val="0014355B"/>
    <w:rsid w:val="00147AFD"/>
    <w:rsid w:val="00152452"/>
    <w:rsid w:val="00157B2A"/>
    <w:rsid w:val="00161394"/>
    <w:rsid w:val="0016438C"/>
    <w:rsid w:val="00165CA5"/>
    <w:rsid w:val="00167EF7"/>
    <w:rsid w:val="00170091"/>
    <w:rsid w:val="001854CF"/>
    <w:rsid w:val="001931B7"/>
    <w:rsid w:val="00193D94"/>
    <w:rsid w:val="001952E0"/>
    <w:rsid w:val="001A013B"/>
    <w:rsid w:val="001A0D81"/>
    <w:rsid w:val="001B272C"/>
    <w:rsid w:val="001B3E57"/>
    <w:rsid w:val="001B4848"/>
    <w:rsid w:val="001D32E0"/>
    <w:rsid w:val="001D3937"/>
    <w:rsid w:val="001D561A"/>
    <w:rsid w:val="001D5D5E"/>
    <w:rsid w:val="001F24B7"/>
    <w:rsid w:val="001F2E2A"/>
    <w:rsid w:val="001F45B8"/>
    <w:rsid w:val="001F6357"/>
    <w:rsid w:val="001F6804"/>
    <w:rsid w:val="002014AE"/>
    <w:rsid w:val="00204335"/>
    <w:rsid w:val="002059EA"/>
    <w:rsid w:val="00211443"/>
    <w:rsid w:val="00211FB9"/>
    <w:rsid w:val="00213192"/>
    <w:rsid w:val="0021440D"/>
    <w:rsid w:val="002221E2"/>
    <w:rsid w:val="00226ABA"/>
    <w:rsid w:val="002410A3"/>
    <w:rsid w:val="00242746"/>
    <w:rsid w:val="00245906"/>
    <w:rsid w:val="00261BDB"/>
    <w:rsid w:val="00273462"/>
    <w:rsid w:val="002804C9"/>
    <w:rsid w:val="00286323"/>
    <w:rsid w:val="002875B3"/>
    <w:rsid w:val="00290917"/>
    <w:rsid w:val="00291177"/>
    <w:rsid w:val="00291725"/>
    <w:rsid w:val="00293177"/>
    <w:rsid w:val="00296A1A"/>
    <w:rsid w:val="002A4370"/>
    <w:rsid w:val="002A5669"/>
    <w:rsid w:val="002B0591"/>
    <w:rsid w:val="002B1EC8"/>
    <w:rsid w:val="002C1F0E"/>
    <w:rsid w:val="002F5A88"/>
    <w:rsid w:val="00303EE9"/>
    <w:rsid w:val="00312EE2"/>
    <w:rsid w:val="00330298"/>
    <w:rsid w:val="00332BB0"/>
    <w:rsid w:val="00334C1E"/>
    <w:rsid w:val="00337F75"/>
    <w:rsid w:val="003424CC"/>
    <w:rsid w:val="00342A23"/>
    <w:rsid w:val="00344136"/>
    <w:rsid w:val="003459BA"/>
    <w:rsid w:val="00347BD7"/>
    <w:rsid w:val="00361CF1"/>
    <w:rsid w:val="003644B6"/>
    <w:rsid w:val="0036710E"/>
    <w:rsid w:val="00376601"/>
    <w:rsid w:val="00377472"/>
    <w:rsid w:val="003856AC"/>
    <w:rsid w:val="003933E8"/>
    <w:rsid w:val="003A704D"/>
    <w:rsid w:val="003B0E86"/>
    <w:rsid w:val="003B128A"/>
    <w:rsid w:val="003B4B5E"/>
    <w:rsid w:val="003D58B0"/>
    <w:rsid w:val="003D7FA2"/>
    <w:rsid w:val="003F152A"/>
    <w:rsid w:val="004113E8"/>
    <w:rsid w:val="00411D12"/>
    <w:rsid w:val="00420D78"/>
    <w:rsid w:val="00421A6C"/>
    <w:rsid w:val="004220F4"/>
    <w:rsid w:val="00432B5D"/>
    <w:rsid w:val="004443EE"/>
    <w:rsid w:val="00451671"/>
    <w:rsid w:val="00456A3C"/>
    <w:rsid w:val="0047788B"/>
    <w:rsid w:val="0049616A"/>
    <w:rsid w:val="004A087B"/>
    <w:rsid w:val="004B6A5C"/>
    <w:rsid w:val="004E28E5"/>
    <w:rsid w:val="004F5318"/>
    <w:rsid w:val="004F7278"/>
    <w:rsid w:val="004F76F2"/>
    <w:rsid w:val="00511FF6"/>
    <w:rsid w:val="00520E01"/>
    <w:rsid w:val="00525B2E"/>
    <w:rsid w:val="00532573"/>
    <w:rsid w:val="005325FD"/>
    <w:rsid w:val="00532D6B"/>
    <w:rsid w:val="005365AB"/>
    <w:rsid w:val="00544645"/>
    <w:rsid w:val="005479E0"/>
    <w:rsid w:val="00570B2D"/>
    <w:rsid w:val="00582516"/>
    <w:rsid w:val="00583AB7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600123"/>
    <w:rsid w:val="006258EA"/>
    <w:rsid w:val="00626D88"/>
    <w:rsid w:val="00632517"/>
    <w:rsid w:val="006345E1"/>
    <w:rsid w:val="00636405"/>
    <w:rsid w:val="00671603"/>
    <w:rsid w:val="006756BA"/>
    <w:rsid w:val="00693B45"/>
    <w:rsid w:val="006A15D3"/>
    <w:rsid w:val="006A3956"/>
    <w:rsid w:val="006A7595"/>
    <w:rsid w:val="006A7A60"/>
    <w:rsid w:val="006B3CA1"/>
    <w:rsid w:val="006B6D77"/>
    <w:rsid w:val="006D1602"/>
    <w:rsid w:val="006D4F5D"/>
    <w:rsid w:val="006D67C4"/>
    <w:rsid w:val="006D7AB5"/>
    <w:rsid w:val="006E0B6D"/>
    <w:rsid w:val="006F5351"/>
    <w:rsid w:val="0070606C"/>
    <w:rsid w:val="00706AAF"/>
    <w:rsid w:val="00716ABC"/>
    <w:rsid w:val="007177DE"/>
    <w:rsid w:val="00740F7B"/>
    <w:rsid w:val="0074595E"/>
    <w:rsid w:val="007505AB"/>
    <w:rsid w:val="007546DF"/>
    <w:rsid w:val="007612BB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6B9C"/>
    <w:rsid w:val="007C4532"/>
    <w:rsid w:val="007D36B8"/>
    <w:rsid w:val="007D7362"/>
    <w:rsid w:val="007E25FB"/>
    <w:rsid w:val="007F5BE8"/>
    <w:rsid w:val="008069B5"/>
    <w:rsid w:val="0082158F"/>
    <w:rsid w:val="00825AF8"/>
    <w:rsid w:val="00834B31"/>
    <w:rsid w:val="008377EE"/>
    <w:rsid w:val="008405CC"/>
    <w:rsid w:val="00845468"/>
    <w:rsid w:val="0085048C"/>
    <w:rsid w:val="00851718"/>
    <w:rsid w:val="00854E60"/>
    <w:rsid w:val="00857C57"/>
    <w:rsid w:val="0087281D"/>
    <w:rsid w:val="00880820"/>
    <w:rsid w:val="008A07F0"/>
    <w:rsid w:val="008A6290"/>
    <w:rsid w:val="008B45FA"/>
    <w:rsid w:val="008C6E72"/>
    <w:rsid w:val="008D4B38"/>
    <w:rsid w:val="008E6AA4"/>
    <w:rsid w:val="008F74F9"/>
    <w:rsid w:val="00904CFC"/>
    <w:rsid w:val="00912B1F"/>
    <w:rsid w:val="00913360"/>
    <w:rsid w:val="00913D65"/>
    <w:rsid w:val="009252EB"/>
    <w:rsid w:val="00937208"/>
    <w:rsid w:val="009541D0"/>
    <w:rsid w:val="009733EF"/>
    <w:rsid w:val="009734EF"/>
    <w:rsid w:val="009766E7"/>
    <w:rsid w:val="00980CE7"/>
    <w:rsid w:val="00985024"/>
    <w:rsid w:val="0098785F"/>
    <w:rsid w:val="00993D52"/>
    <w:rsid w:val="00994C50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346DE"/>
    <w:rsid w:val="00A43B8F"/>
    <w:rsid w:val="00A60A45"/>
    <w:rsid w:val="00A61419"/>
    <w:rsid w:val="00A61BD6"/>
    <w:rsid w:val="00A63AD8"/>
    <w:rsid w:val="00A74001"/>
    <w:rsid w:val="00A9645E"/>
    <w:rsid w:val="00AA2552"/>
    <w:rsid w:val="00AA3988"/>
    <w:rsid w:val="00AB2167"/>
    <w:rsid w:val="00AB23ED"/>
    <w:rsid w:val="00AC0359"/>
    <w:rsid w:val="00AC2FBC"/>
    <w:rsid w:val="00AD1031"/>
    <w:rsid w:val="00AD16BD"/>
    <w:rsid w:val="00AD64C1"/>
    <w:rsid w:val="00AD757D"/>
    <w:rsid w:val="00AE7677"/>
    <w:rsid w:val="00AF738E"/>
    <w:rsid w:val="00B02954"/>
    <w:rsid w:val="00B03174"/>
    <w:rsid w:val="00B034DB"/>
    <w:rsid w:val="00B12769"/>
    <w:rsid w:val="00B135CC"/>
    <w:rsid w:val="00B22E02"/>
    <w:rsid w:val="00B3138E"/>
    <w:rsid w:val="00B34707"/>
    <w:rsid w:val="00B364C8"/>
    <w:rsid w:val="00B5121E"/>
    <w:rsid w:val="00B52AF6"/>
    <w:rsid w:val="00B56425"/>
    <w:rsid w:val="00B62D03"/>
    <w:rsid w:val="00B64324"/>
    <w:rsid w:val="00B80C80"/>
    <w:rsid w:val="00B84230"/>
    <w:rsid w:val="00B90955"/>
    <w:rsid w:val="00B916F4"/>
    <w:rsid w:val="00BA48DD"/>
    <w:rsid w:val="00BA5AE1"/>
    <w:rsid w:val="00BA7B0D"/>
    <w:rsid w:val="00BB7E0B"/>
    <w:rsid w:val="00BC3A83"/>
    <w:rsid w:val="00BD0A80"/>
    <w:rsid w:val="00BD1E0D"/>
    <w:rsid w:val="00BE0147"/>
    <w:rsid w:val="00BE15FC"/>
    <w:rsid w:val="00BE2A80"/>
    <w:rsid w:val="00BE692B"/>
    <w:rsid w:val="00BF7998"/>
    <w:rsid w:val="00C01857"/>
    <w:rsid w:val="00C148E9"/>
    <w:rsid w:val="00C14DB2"/>
    <w:rsid w:val="00C16623"/>
    <w:rsid w:val="00C166E6"/>
    <w:rsid w:val="00C1695E"/>
    <w:rsid w:val="00C2250C"/>
    <w:rsid w:val="00C27B25"/>
    <w:rsid w:val="00C27F31"/>
    <w:rsid w:val="00C33407"/>
    <w:rsid w:val="00C36EF6"/>
    <w:rsid w:val="00C37D97"/>
    <w:rsid w:val="00C512F8"/>
    <w:rsid w:val="00C57A8A"/>
    <w:rsid w:val="00C71587"/>
    <w:rsid w:val="00C7437C"/>
    <w:rsid w:val="00C80709"/>
    <w:rsid w:val="00C901D9"/>
    <w:rsid w:val="00C933AD"/>
    <w:rsid w:val="00C943BA"/>
    <w:rsid w:val="00C94917"/>
    <w:rsid w:val="00CA0583"/>
    <w:rsid w:val="00CA7E6C"/>
    <w:rsid w:val="00CB3FA3"/>
    <w:rsid w:val="00CC0B84"/>
    <w:rsid w:val="00CC166F"/>
    <w:rsid w:val="00CC2E39"/>
    <w:rsid w:val="00CC3AC4"/>
    <w:rsid w:val="00CE39A4"/>
    <w:rsid w:val="00CE73D3"/>
    <w:rsid w:val="00CF0B36"/>
    <w:rsid w:val="00D02EBB"/>
    <w:rsid w:val="00D22C66"/>
    <w:rsid w:val="00D22DE4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9244B"/>
    <w:rsid w:val="00D94F98"/>
    <w:rsid w:val="00DB1AAB"/>
    <w:rsid w:val="00DB208A"/>
    <w:rsid w:val="00DB66D5"/>
    <w:rsid w:val="00DC2504"/>
    <w:rsid w:val="00DC6387"/>
    <w:rsid w:val="00DE3CEF"/>
    <w:rsid w:val="00DF10C3"/>
    <w:rsid w:val="00DF30E4"/>
    <w:rsid w:val="00E00F15"/>
    <w:rsid w:val="00E056BB"/>
    <w:rsid w:val="00E10739"/>
    <w:rsid w:val="00E154A7"/>
    <w:rsid w:val="00E22FC3"/>
    <w:rsid w:val="00E240A5"/>
    <w:rsid w:val="00E263AA"/>
    <w:rsid w:val="00E35D35"/>
    <w:rsid w:val="00E36F10"/>
    <w:rsid w:val="00E43A37"/>
    <w:rsid w:val="00E510BF"/>
    <w:rsid w:val="00E7180B"/>
    <w:rsid w:val="00E85543"/>
    <w:rsid w:val="00E942EE"/>
    <w:rsid w:val="00EA62CC"/>
    <w:rsid w:val="00EB4570"/>
    <w:rsid w:val="00EB484A"/>
    <w:rsid w:val="00EC197E"/>
    <w:rsid w:val="00EC77D4"/>
    <w:rsid w:val="00ED3C37"/>
    <w:rsid w:val="00EE1EE8"/>
    <w:rsid w:val="00EE421D"/>
    <w:rsid w:val="00EE6EEF"/>
    <w:rsid w:val="00F01297"/>
    <w:rsid w:val="00F054FE"/>
    <w:rsid w:val="00F2173E"/>
    <w:rsid w:val="00F220F3"/>
    <w:rsid w:val="00F3265E"/>
    <w:rsid w:val="00F32BF5"/>
    <w:rsid w:val="00F40551"/>
    <w:rsid w:val="00F60BD5"/>
    <w:rsid w:val="00F61C3E"/>
    <w:rsid w:val="00F6793A"/>
    <w:rsid w:val="00F95ACB"/>
    <w:rsid w:val="00FB4C6F"/>
    <w:rsid w:val="00FB4D95"/>
    <w:rsid w:val="00FB7A08"/>
    <w:rsid w:val="00FB7F89"/>
    <w:rsid w:val="00FC316C"/>
    <w:rsid w:val="00FC64B2"/>
    <w:rsid w:val="00FC6FB8"/>
    <w:rsid w:val="00FD26F7"/>
    <w:rsid w:val="00FD4278"/>
    <w:rsid w:val="00FD5FD2"/>
    <w:rsid w:val="00FE059A"/>
    <w:rsid w:val="01180E26"/>
    <w:rsid w:val="019C0043"/>
    <w:rsid w:val="01B911FB"/>
    <w:rsid w:val="01D72ABD"/>
    <w:rsid w:val="026FE3D5"/>
    <w:rsid w:val="027A2C25"/>
    <w:rsid w:val="028D9F9B"/>
    <w:rsid w:val="02BFEC85"/>
    <w:rsid w:val="031F0EAF"/>
    <w:rsid w:val="034C31F9"/>
    <w:rsid w:val="038D1DC3"/>
    <w:rsid w:val="03CFA929"/>
    <w:rsid w:val="045336A0"/>
    <w:rsid w:val="045336A0"/>
    <w:rsid w:val="04592BC2"/>
    <w:rsid w:val="045D5E7B"/>
    <w:rsid w:val="04B7F0A6"/>
    <w:rsid w:val="04BEE1CD"/>
    <w:rsid w:val="04DA87E1"/>
    <w:rsid w:val="06436FDD"/>
    <w:rsid w:val="07DF6DC9"/>
    <w:rsid w:val="08AB495B"/>
    <w:rsid w:val="08EB44BE"/>
    <w:rsid w:val="0974145B"/>
    <w:rsid w:val="09918B1A"/>
    <w:rsid w:val="0A8485E6"/>
    <w:rsid w:val="0A99ABE7"/>
    <w:rsid w:val="0AA99EA3"/>
    <w:rsid w:val="0B17DFAA"/>
    <w:rsid w:val="0B4206C9"/>
    <w:rsid w:val="0BAA2C1D"/>
    <w:rsid w:val="0C2A3DF1"/>
    <w:rsid w:val="0C52B1EE"/>
    <w:rsid w:val="0C5C2DA8"/>
    <w:rsid w:val="0C60EB08"/>
    <w:rsid w:val="0C7849E0"/>
    <w:rsid w:val="0C9DFEAC"/>
    <w:rsid w:val="0D40D4BE"/>
    <w:rsid w:val="0D7758F9"/>
    <w:rsid w:val="0D97B9C3"/>
    <w:rsid w:val="0DB4D37B"/>
    <w:rsid w:val="0DFC733F"/>
    <w:rsid w:val="0E5CE0E9"/>
    <w:rsid w:val="0E6D4CEA"/>
    <w:rsid w:val="0E90A4B9"/>
    <w:rsid w:val="0EF4A924"/>
    <w:rsid w:val="107EF6AD"/>
    <w:rsid w:val="107EF6AD"/>
    <w:rsid w:val="10BFCCE8"/>
    <w:rsid w:val="118637C4"/>
    <w:rsid w:val="1330520C"/>
    <w:rsid w:val="1330520C"/>
    <w:rsid w:val="13845248"/>
    <w:rsid w:val="13B803C8"/>
    <w:rsid w:val="13EC1AF7"/>
    <w:rsid w:val="13FBABEF"/>
    <w:rsid w:val="142414FF"/>
    <w:rsid w:val="14725FEE"/>
    <w:rsid w:val="1491EECF"/>
    <w:rsid w:val="14B4847E"/>
    <w:rsid w:val="14C5AA34"/>
    <w:rsid w:val="14C68509"/>
    <w:rsid w:val="1549D07E"/>
    <w:rsid w:val="1572C47D"/>
    <w:rsid w:val="15B6BE6E"/>
    <w:rsid w:val="16409819"/>
    <w:rsid w:val="16691F90"/>
    <w:rsid w:val="17D13EF9"/>
    <w:rsid w:val="17E30155"/>
    <w:rsid w:val="1809156C"/>
    <w:rsid w:val="1850ADAE"/>
    <w:rsid w:val="199F9390"/>
    <w:rsid w:val="19E6735E"/>
    <w:rsid w:val="19FB8152"/>
    <w:rsid w:val="1A441529"/>
    <w:rsid w:val="1A706F68"/>
    <w:rsid w:val="1AADABA2"/>
    <w:rsid w:val="1B30CAF3"/>
    <w:rsid w:val="1B414DA6"/>
    <w:rsid w:val="1BBB9EDC"/>
    <w:rsid w:val="1BE8B179"/>
    <w:rsid w:val="1C3DCB7F"/>
    <w:rsid w:val="1CC102CE"/>
    <w:rsid w:val="1CF2B319"/>
    <w:rsid w:val="1CF2B319"/>
    <w:rsid w:val="1D566F9D"/>
    <w:rsid w:val="1DFAA3B4"/>
    <w:rsid w:val="1E4997B9"/>
    <w:rsid w:val="1E52DECC"/>
    <w:rsid w:val="1E82B6C3"/>
    <w:rsid w:val="1EB183AE"/>
    <w:rsid w:val="1EFAB66F"/>
    <w:rsid w:val="1F0B9737"/>
    <w:rsid w:val="1F66C7A6"/>
    <w:rsid w:val="1F80A83E"/>
    <w:rsid w:val="1F8B9A55"/>
    <w:rsid w:val="1FD282FD"/>
    <w:rsid w:val="1FE1C0B7"/>
    <w:rsid w:val="2022B2CA"/>
    <w:rsid w:val="208E994A"/>
    <w:rsid w:val="2131CD91"/>
    <w:rsid w:val="2259B124"/>
    <w:rsid w:val="2290109A"/>
    <w:rsid w:val="22AEA0A5"/>
    <w:rsid w:val="22CBE66A"/>
    <w:rsid w:val="22FEB1A2"/>
    <w:rsid w:val="2305BA5E"/>
    <w:rsid w:val="2337222A"/>
    <w:rsid w:val="2343049E"/>
    <w:rsid w:val="236C2E46"/>
    <w:rsid w:val="2373360B"/>
    <w:rsid w:val="23976571"/>
    <w:rsid w:val="24ABC1D6"/>
    <w:rsid w:val="24FF06B8"/>
    <w:rsid w:val="251580CD"/>
    <w:rsid w:val="2569F7F3"/>
    <w:rsid w:val="258D4282"/>
    <w:rsid w:val="26536C34"/>
    <w:rsid w:val="26A7E20B"/>
    <w:rsid w:val="26C0DBFD"/>
    <w:rsid w:val="26C4F9F3"/>
    <w:rsid w:val="26C6C9D6"/>
    <w:rsid w:val="2761AF80"/>
    <w:rsid w:val="278E65AD"/>
    <w:rsid w:val="27B09593"/>
    <w:rsid w:val="27E92526"/>
    <w:rsid w:val="27FC90CB"/>
    <w:rsid w:val="2846A72E"/>
    <w:rsid w:val="284E5B4C"/>
    <w:rsid w:val="284E5B4C"/>
    <w:rsid w:val="286C5D9B"/>
    <w:rsid w:val="287CAE3A"/>
    <w:rsid w:val="28BC3781"/>
    <w:rsid w:val="29509D26"/>
    <w:rsid w:val="295D083B"/>
    <w:rsid w:val="296B6CC4"/>
    <w:rsid w:val="2A2FC588"/>
    <w:rsid w:val="2A3D49C6"/>
    <w:rsid w:val="2B293E83"/>
    <w:rsid w:val="2B597541"/>
    <w:rsid w:val="2BE35BA9"/>
    <w:rsid w:val="2C9176AB"/>
    <w:rsid w:val="2CF545A2"/>
    <w:rsid w:val="2D11CC8A"/>
    <w:rsid w:val="2D1875A8"/>
    <w:rsid w:val="2D4B8C13"/>
    <w:rsid w:val="2DE11B0F"/>
    <w:rsid w:val="2E15FEA1"/>
    <w:rsid w:val="2E29B66C"/>
    <w:rsid w:val="2E2ACCC3"/>
    <w:rsid w:val="2E3099D2"/>
    <w:rsid w:val="2EB12756"/>
    <w:rsid w:val="2EF1C2BB"/>
    <w:rsid w:val="2F7712F4"/>
    <w:rsid w:val="2F7D479B"/>
    <w:rsid w:val="2FBDA550"/>
    <w:rsid w:val="2FD3366A"/>
    <w:rsid w:val="2FE9D780"/>
    <w:rsid w:val="2FF7F4DD"/>
    <w:rsid w:val="303AA714"/>
    <w:rsid w:val="304E5F14"/>
    <w:rsid w:val="3090456D"/>
    <w:rsid w:val="31647156"/>
    <w:rsid w:val="316772E9"/>
    <w:rsid w:val="31FDE1E5"/>
    <w:rsid w:val="322E7925"/>
    <w:rsid w:val="3276D943"/>
    <w:rsid w:val="33755E17"/>
    <w:rsid w:val="33E6B821"/>
    <w:rsid w:val="35431CEC"/>
    <w:rsid w:val="35B5EE80"/>
    <w:rsid w:val="3649FFFA"/>
    <w:rsid w:val="36CD79BC"/>
    <w:rsid w:val="370AB147"/>
    <w:rsid w:val="370AB147"/>
    <w:rsid w:val="371112E3"/>
    <w:rsid w:val="3743A30A"/>
    <w:rsid w:val="37CBC554"/>
    <w:rsid w:val="37CBC554"/>
    <w:rsid w:val="37CE53D7"/>
    <w:rsid w:val="37CE53D7"/>
    <w:rsid w:val="383075F4"/>
    <w:rsid w:val="38AD9F5A"/>
    <w:rsid w:val="38B0A3DA"/>
    <w:rsid w:val="38F065AD"/>
    <w:rsid w:val="3971D9A5"/>
    <w:rsid w:val="39916092"/>
    <w:rsid w:val="39AF4F2B"/>
    <w:rsid w:val="3A25B1E6"/>
    <w:rsid w:val="3A7E2C82"/>
    <w:rsid w:val="3AA77A0B"/>
    <w:rsid w:val="3AE78903"/>
    <w:rsid w:val="3AE9044D"/>
    <w:rsid w:val="3B1AADE6"/>
    <w:rsid w:val="3B1AFD2A"/>
    <w:rsid w:val="3B454218"/>
    <w:rsid w:val="3B577997"/>
    <w:rsid w:val="3BBCBD61"/>
    <w:rsid w:val="3C9F3677"/>
    <w:rsid w:val="3D3DF694"/>
    <w:rsid w:val="3D6770BB"/>
    <w:rsid w:val="3D8EA814"/>
    <w:rsid w:val="3D9CA8DE"/>
    <w:rsid w:val="3E070D34"/>
    <w:rsid w:val="3E46C8BB"/>
    <w:rsid w:val="3E81BEAA"/>
    <w:rsid w:val="3E82C04E"/>
    <w:rsid w:val="3E82C04E"/>
    <w:rsid w:val="3E83A83C"/>
    <w:rsid w:val="3E90039C"/>
    <w:rsid w:val="3EC42D93"/>
    <w:rsid w:val="3F479C58"/>
    <w:rsid w:val="3F624C97"/>
    <w:rsid w:val="406E438A"/>
    <w:rsid w:val="40759756"/>
    <w:rsid w:val="40B5F3AA"/>
    <w:rsid w:val="40B93806"/>
    <w:rsid w:val="40C1FB3F"/>
    <w:rsid w:val="40C739B2"/>
    <w:rsid w:val="40DF2F02"/>
    <w:rsid w:val="40FC2E2A"/>
    <w:rsid w:val="411CA22A"/>
    <w:rsid w:val="412BECB2"/>
    <w:rsid w:val="423E2155"/>
    <w:rsid w:val="42B08505"/>
    <w:rsid w:val="42BAA1E7"/>
    <w:rsid w:val="42ED7FB9"/>
    <w:rsid w:val="42F44D04"/>
    <w:rsid w:val="430243AC"/>
    <w:rsid w:val="430D7561"/>
    <w:rsid w:val="4339395B"/>
    <w:rsid w:val="4339395B"/>
    <w:rsid w:val="445DBEAD"/>
    <w:rsid w:val="4476BE36"/>
    <w:rsid w:val="4476C807"/>
    <w:rsid w:val="44A35175"/>
    <w:rsid w:val="455A4DE8"/>
    <w:rsid w:val="455A4DE8"/>
    <w:rsid w:val="456562AA"/>
    <w:rsid w:val="45F6FF9C"/>
    <w:rsid w:val="45F6FF9C"/>
    <w:rsid w:val="45F86CC0"/>
    <w:rsid w:val="46AB8FDF"/>
    <w:rsid w:val="46B0FDCF"/>
    <w:rsid w:val="46DF766A"/>
    <w:rsid w:val="46FD9D66"/>
    <w:rsid w:val="47C096E9"/>
    <w:rsid w:val="48141D49"/>
    <w:rsid w:val="48A74CCE"/>
    <w:rsid w:val="49274B25"/>
    <w:rsid w:val="4968DA10"/>
    <w:rsid w:val="49D6D927"/>
    <w:rsid w:val="49E397E2"/>
    <w:rsid w:val="4A4C0059"/>
    <w:rsid w:val="4A5729D3"/>
    <w:rsid w:val="4A5E3AEF"/>
    <w:rsid w:val="4A7D3336"/>
    <w:rsid w:val="4A831575"/>
    <w:rsid w:val="4A88F617"/>
    <w:rsid w:val="4AC4870A"/>
    <w:rsid w:val="4AC4870A"/>
    <w:rsid w:val="4AEC36DB"/>
    <w:rsid w:val="4B882E22"/>
    <w:rsid w:val="4BA6F876"/>
    <w:rsid w:val="4BAF3796"/>
    <w:rsid w:val="4C190397"/>
    <w:rsid w:val="4C1F0FAD"/>
    <w:rsid w:val="4C3BCCD9"/>
    <w:rsid w:val="4CA949EA"/>
    <w:rsid w:val="4D13465B"/>
    <w:rsid w:val="4D1DC319"/>
    <w:rsid w:val="4DB4D3F8"/>
    <w:rsid w:val="4DB4D3F8"/>
    <w:rsid w:val="4E0190DB"/>
    <w:rsid w:val="4E4A33BB"/>
    <w:rsid w:val="4E671630"/>
    <w:rsid w:val="4F01FC3E"/>
    <w:rsid w:val="4F360928"/>
    <w:rsid w:val="4F3DF6AE"/>
    <w:rsid w:val="4F65242C"/>
    <w:rsid w:val="4F9FB177"/>
    <w:rsid w:val="4FC23B23"/>
    <w:rsid w:val="5022CF90"/>
    <w:rsid w:val="50B329AA"/>
    <w:rsid w:val="50BB6284"/>
    <w:rsid w:val="5190DA1A"/>
    <w:rsid w:val="51F88F6B"/>
    <w:rsid w:val="524B8BEA"/>
    <w:rsid w:val="52B19C15"/>
    <w:rsid w:val="52C898BA"/>
    <w:rsid w:val="52CF98EF"/>
    <w:rsid w:val="53D7DC79"/>
    <w:rsid w:val="53E963DD"/>
    <w:rsid w:val="5426C657"/>
    <w:rsid w:val="545B241D"/>
    <w:rsid w:val="546DBFBA"/>
    <w:rsid w:val="549EC20B"/>
    <w:rsid w:val="54C772BD"/>
    <w:rsid w:val="54DBF184"/>
    <w:rsid w:val="54E46DDD"/>
    <w:rsid w:val="5531624A"/>
    <w:rsid w:val="55405E10"/>
    <w:rsid w:val="5547024B"/>
    <w:rsid w:val="556C4BC4"/>
    <w:rsid w:val="559697E7"/>
    <w:rsid w:val="5599AC5B"/>
    <w:rsid w:val="5621A953"/>
    <w:rsid w:val="56CAA36A"/>
    <w:rsid w:val="56D3FB66"/>
    <w:rsid w:val="56D3FB66"/>
    <w:rsid w:val="56E1D447"/>
    <w:rsid w:val="577A8E09"/>
    <w:rsid w:val="57D5973A"/>
    <w:rsid w:val="57D5973A"/>
    <w:rsid w:val="57F991E8"/>
    <w:rsid w:val="58060F7E"/>
    <w:rsid w:val="58D6EEC7"/>
    <w:rsid w:val="58E9B32C"/>
    <w:rsid w:val="59195DB0"/>
    <w:rsid w:val="5939552D"/>
    <w:rsid w:val="59819FD8"/>
    <w:rsid w:val="5A1A1017"/>
    <w:rsid w:val="5A38B23D"/>
    <w:rsid w:val="5A5658E7"/>
    <w:rsid w:val="5AB2619C"/>
    <w:rsid w:val="5ACF59B2"/>
    <w:rsid w:val="5AD71EFF"/>
    <w:rsid w:val="5AD71EFF"/>
    <w:rsid w:val="5AEE42AC"/>
    <w:rsid w:val="5B6DF196"/>
    <w:rsid w:val="5B9B6956"/>
    <w:rsid w:val="5BA128A1"/>
    <w:rsid w:val="5D2F6A2B"/>
    <w:rsid w:val="5D33E1FC"/>
    <w:rsid w:val="5D3753DF"/>
    <w:rsid w:val="5DE7F9FD"/>
    <w:rsid w:val="5DEA025E"/>
    <w:rsid w:val="5DEA025E"/>
    <w:rsid w:val="5E2F914C"/>
    <w:rsid w:val="5E7DE713"/>
    <w:rsid w:val="5E7DE713"/>
    <w:rsid w:val="5EEDD219"/>
    <w:rsid w:val="5FB1C09A"/>
    <w:rsid w:val="5FEEBCBE"/>
    <w:rsid w:val="604162B9"/>
    <w:rsid w:val="604162B9"/>
    <w:rsid w:val="60817E70"/>
    <w:rsid w:val="60871C7B"/>
    <w:rsid w:val="60CC0AA6"/>
    <w:rsid w:val="60D6C27C"/>
    <w:rsid w:val="60D8A365"/>
    <w:rsid w:val="6139B906"/>
    <w:rsid w:val="61C297E9"/>
    <w:rsid w:val="61CCD3AD"/>
    <w:rsid w:val="61D97A19"/>
    <w:rsid w:val="61E1CEFA"/>
    <w:rsid w:val="61FAEB26"/>
    <w:rsid w:val="6200F73E"/>
    <w:rsid w:val="623DAF4B"/>
    <w:rsid w:val="629ADA1A"/>
    <w:rsid w:val="635CBA74"/>
    <w:rsid w:val="635E684A"/>
    <w:rsid w:val="63980E17"/>
    <w:rsid w:val="63980E17"/>
    <w:rsid w:val="63AD18A7"/>
    <w:rsid w:val="63AD18A7"/>
    <w:rsid w:val="640E633E"/>
    <w:rsid w:val="642CFA79"/>
    <w:rsid w:val="64A9FC3D"/>
    <w:rsid w:val="64E42350"/>
    <w:rsid w:val="65022631"/>
    <w:rsid w:val="650BAB9B"/>
    <w:rsid w:val="653216F8"/>
    <w:rsid w:val="65420EFB"/>
    <w:rsid w:val="6582AA82"/>
    <w:rsid w:val="65B5D878"/>
    <w:rsid w:val="65F8A38A"/>
    <w:rsid w:val="661FB3E5"/>
    <w:rsid w:val="669FC3F6"/>
    <w:rsid w:val="66B43AAA"/>
    <w:rsid w:val="6710020D"/>
    <w:rsid w:val="6807207D"/>
    <w:rsid w:val="6814F40C"/>
    <w:rsid w:val="6893C872"/>
    <w:rsid w:val="68A501C5"/>
    <w:rsid w:val="68B305DF"/>
    <w:rsid w:val="68B305DF"/>
    <w:rsid w:val="68F20B0A"/>
    <w:rsid w:val="69473E23"/>
    <w:rsid w:val="69794DD4"/>
    <w:rsid w:val="69A5D568"/>
    <w:rsid w:val="6A46F6B4"/>
    <w:rsid w:val="6AAF5D09"/>
    <w:rsid w:val="6AB6540C"/>
    <w:rsid w:val="6B307B47"/>
    <w:rsid w:val="6B3C821E"/>
    <w:rsid w:val="6B61C4C2"/>
    <w:rsid w:val="6B6BD48F"/>
    <w:rsid w:val="6B81AB62"/>
    <w:rsid w:val="6B978562"/>
    <w:rsid w:val="6BA31FFC"/>
    <w:rsid w:val="6BB3ACE4"/>
    <w:rsid w:val="6C102C57"/>
    <w:rsid w:val="6CA32DC8"/>
    <w:rsid w:val="6CBE298D"/>
    <w:rsid w:val="6CC58880"/>
    <w:rsid w:val="6CFFBB6B"/>
    <w:rsid w:val="6D48AB35"/>
    <w:rsid w:val="6D6C8D06"/>
    <w:rsid w:val="6DB54584"/>
    <w:rsid w:val="6E32B350"/>
    <w:rsid w:val="6E8FE01A"/>
    <w:rsid w:val="6F2B1B98"/>
    <w:rsid w:val="6F5FE224"/>
    <w:rsid w:val="6FF8CBB9"/>
    <w:rsid w:val="7071967E"/>
    <w:rsid w:val="7076911F"/>
    <w:rsid w:val="7076911F"/>
    <w:rsid w:val="70A2C716"/>
    <w:rsid w:val="70AFAE82"/>
    <w:rsid w:val="70C8408D"/>
    <w:rsid w:val="7189AD2A"/>
    <w:rsid w:val="71919AB0"/>
    <w:rsid w:val="71D510CC"/>
    <w:rsid w:val="7296987A"/>
    <w:rsid w:val="72CCD040"/>
    <w:rsid w:val="73257D8B"/>
    <w:rsid w:val="736054B3"/>
    <w:rsid w:val="73D010DA"/>
    <w:rsid w:val="73EDC6B3"/>
    <w:rsid w:val="74823F6F"/>
    <w:rsid w:val="749C4316"/>
    <w:rsid w:val="74BAEA60"/>
    <w:rsid w:val="74BD51DD"/>
    <w:rsid w:val="7511CF49"/>
    <w:rsid w:val="7538C76B"/>
    <w:rsid w:val="7566FA58"/>
    <w:rsid w:val="75F12F77"/>
    <w:rsid w:val="76225106"/>
    <w:rsid w:val="76AD9FAA"/>
    <w:rsid w:val="76E8086A"/>
    <w:rsid w:val="77D07514"/>
    <w:rsid w:val="7991B8A4"/>
    <w:rsid w:val="79B00DF7"/>
    <w:rsid w:val="79ED2DF2"/>
    <w:rsid w:val="7A35AE88"/>
    <w:rsid w:val="7A35AE88"/>
    <w:rsid w:val="7A7849C5"/>
    <w:rsid w:val="7A7849C5"/>
    <w:rsid w:val="7A97DD9F"/>
    <w:rsid w:val="7A9E91A3"/>
    <w:rsid w:val="7AC1FB79"/>
    <w:rsid w:val="7AF478BE"/>
    <w:rsid w:val="7B06A649"/>
    <w:rsid w:val="7B387CF6"/>
    <w:rsid w:val="7B927F4F"/>
    <w:rsid w:val="7BC50105"/>
    <w:rsid w:val="7BF7C35B"/>
    <w:rsid w:val="7BFBDCD5"/>
    <w:rsid w:val="7C4E2244"/>
    <w:rsid w:val="7D37E706"/>
    <w:rsid w:val="7D61BAC4"/>
    <w:rsid w:val="7DEFACF5"/>
    <w:rsid w:val="7F82D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0FEEB"/>
  <w15:chartTrackingRefBased/>
  <w15:docId w15:val="{2B5118BF-0EE8-564D-9035-7E7052483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Comment" w:customStyle="1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styleId="TableCellBullet" w:customStyle="1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styleId="Cell" w:customStyle="1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styleId="CellHead" w:customStyle="1">
    <w:name w:val="CellHead"/>
    <w:basedOn w:val="Cell"/>
    <w:rsid w:val="00161394"/>
    <w:pPr>
      <w:keepNext/>
    </w:pPr>
    <w:rPr>
      <w:b/>
    </w:rPr>
  </w:style>
  <w:style w:type="paragraph" w:styleId="Appendix1" w:customStyle="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Appendix2" w:customStyle="1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styleId="Appendix3" w:customStyle="1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styleId="CommentBullet" w:customStyle="1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styleId="Table" w:customStyle="1">
    <w:name w:val="Table"/>
    <w:basedOn w:val="Normal"/>
    <w:rsid w:val="00C933AD"/>
    <w:pPr>
      <w:spacing w:before="60" w:after="60"/>
    </w:pPr>
    <w:rPr>
      <w:szCs w:val="20"/>
    </w:rPr>
  </w:style>
  <w:style w:type="paragraph" w:styleId="TableCell" w:customStyle="1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styleId="ColumnHeadings" w:customStyle="1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styleId="ReqArea" w:customStyle="1">
    <w:name w:val="ReqArea"/>
    <w:basedOn w:val="Heading1"/>
    <w:rsid w:val="00B34707"/>
    <w:pPr>
      <w:keepLines/>
      <w:numPr>
        <w:numId w:val="6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styleId="Requirement" w:customStyle="1">
    <w:name w:val="Requirement"/>
    <w:basedOn w:val="Heading2"/>
    <w:rsid w:val="000348DA"/>
    <w:pPr>
      <w:keepLines/>
      <w:numPr>
        <w:numId w:val="5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styleId="ListBullet" w:customStyle="1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styleId="ReqSubArea" w:customStyle="1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styleId="ListBulletReq" w:customStyle="1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styleId="CommentBullet2" w:customStyle="1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styleId="BodyTextChar" w:customStyle="1">
    <w:name w:val="Body Text Char"/>
    <w:link w:val="BodyText"/>
    <w:rsid w:val="00D02EBB"/>
    <w:rPr>
      <w:rFonts w:ascii="Arial" w:hAnsi="Arial"/>
      <w:sz w:val="22"/>
      <w:szCs w:val="24"/>
    </w:rPr>
  </w:style>
  <w:style w:type="character" w:styleId="CommentTextChar" w:customStyle="1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styleId="BodyTextIndentChar" w:customStyle="1">
    <w:name w:val="Body Text Indent Char"/>
    <w:link w:val="BodyTextIndent"/>
    <w:rsid w:val="00004602"/>
    <w:rPr>
      <w:rFonts w:ascii="Arial" w:hAnsi="Arial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e657c4c8faa44f87" /><Relationship Type="http://schemas.openxmlformats.org/officeDocument/2006/relationships/image" Target="/media/image2.png" Id="Rb3dcb0a902a14d80" /><Relationship Type="http://schemas.openxmlformats.org/officeDocument/2006/relationships/image" Target="/media/image3.png" Id="Rdbb63589bdc748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Washington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</dc:title>
  <dc:subject/>
  <dc:creator>Requirements sub-team</dc:creator>
  <keywords/>
  <lastModifiedBy>Mia E. Lizzo</lastModifiedBy>
  <revision>8</revision>
  <lastPrinted>2007-03-19T19:01:00.0000000Z</lastPrinted>
  <dcterms:created xsi:type="dcterms:W3CDTF">2020-10-21T21:04:00.0000000Z</dcterms:created>
  <dcterms:modified xsi:type="dcterms:W3CDTF">2020-11-12T22:23:31.6026536Z</dcterms:modified>
</coreProperties>
</file>