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0308174D" w:rsidR="009943F4" w:rsidRPr="009943F4" w:rsidRDefault="00722200">
      <w:pPr>
        <w:rPr>
          <w:b/>
          <w:u w:val="single"/>
        </w:rPr>
      </w:pPr>
      <w:r>
        <w:rPr>
          <w:b/>
          <w:u w:val="single"/>
        </w:rPr>
        <w:t>IPT</w:t>
      </w:r>
      <w:r w:rsidR="009943F4" w:rsidRPr="009943F4">
        <w:rPr>
          <w:b/>
          <w:u w:val="single"/>
        </w:rPr>
        <w:t xml:space="preserve"> </w:t>
      </w:r>
      <w:r w:rsidR="00732F6E">
        <w:rPr>
          <w:b/>
          <w:u w:val="single"/>
        </w:rPr>
        <w:t>Pick-up</w:t>
      </w:r>
      <w:r w:rsidR="009943F4" w:rsidRPr="009943F4">
        <w:rPr>
          <w:b/>
          <w:u w:val="single"/>
        </w:rPr>
        <w:t xml:space="preserve"> Design Equations</w:t>
      </w:r>
    </w:p>
    <w:p w14:paraId="123AF638" w14:textId="77777777" w:rsidR="009943F4" w:rsidRDefault="00994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9943F4" w14:paraId="016EFE04" w14:textId="77777777" w:rsidTr="009943F4">
        <w:tc>
          <w:tcPr>
            <w:tcW w:w="704" w:type="dxa"/>
          </w:tcPr>
          <w:p w14:paraId="7B0486D3" w14:textId="77777777" w:rsidR="009943F4" w:rsidRPr="00ED2D11" w:rsidRDefault="009943F4">
            <w:pPr>
              <w:rPr>
                <w:b/>
                <w:bCs/>
              </w:rPr>
            </w:pPr>
            <w:r w:rsidRPr="00ED2D11">
              <w:rPr>
                <w:b/>
                <w:bCs/>
              </w:rPr>
              <w:t>Eq. #</w:t>
            </w:r>
          </w:p>
        </w:tc>
        <w:tc>
          <w:tcPr>
            <w:tcW w:w="8306" w:type="dxa"/>
          </w:tcPr>
          <w:p w14:paraId="77B54D9A" w14:textId="77777777" w:rsidR="009943F4" w:rsidRPr="00ED2D11" w:rsidRDefault="009943F4">
            <w:pPr>
              <w:rPr>
                <w:b/>
                <w:bCs/>
              </w:rPr>
            </w:pPr>
            <w:r w:rsidRPr="00ED2D11">
              <w:rPr>
                <w:b/>
                <w:bCs/>
              </w:rPr>
              <w:t>Equation</w:t>
            </w:r>
          </w:p>
        </w:tc>
      </w:tr>
      <w:tr w:rsidR="009943F4" w:rsidRPr="00ED2D11" w14:paraId="11FF59C7" w14:textId="77777777" w:rsidTr="009943F4">
        <w:tc>
          <w:tcPr>
            <w:tcW w:w="704" w:type="dxa"/>
          </w:tcPr>
          <w:p w14:paraId="1A1396AE" w14:textId="77777777" w:rsidR="009943F4" w:rsidRPr="00ED2D11" w:rsidRDefault="009943F4">
            <w:r w:rsidRPr="00ED2D11">
              <w:t>(1)</w:t>
            </w:r>
          </w:p>
        </w:tc>
        <w:tc>
          <w:tcPr>
            <w:tcW w:w="8306" w:type="dxa"/>
          </w:tcPr>
          <w:p w14:paraId="7B144BF5" w14:textId="77777777" w:rsidR="00F31F6F" w:rsidRDefault="00F31F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Io (for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&lt;11.66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>) is the largest current possible:</w:t>
            </w:r>
          </w:p>
          <w:p w14:paraId="00C8EF69" w14:textId="77777777" w:rsidR="00F31F6F" w:rsidRPr="00F31F6F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=1.1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1.29</m:t>
                </m:r>
              </m:oMath>
            </m:oMathPara>
          </w:p>
          <w:p w14:paraId="7C883FAA" w14:textId="14C48DE2" w:rsidR="00F31F6F" w:rsidRPr="00F31F6F" w:rsidRDefault="00F31F6F">
            <w:pPr>
              <w:rPr>
                <w:rFonts w:eastAsiaTheme="minorEastAsia"/>
              </w:rPr>
            </w:pPr>
          </w:p>
        </w:tc>
      </w:tr>
      <w:tr w:rsidR="009943F4" w:rsidRPr="00ED2D11" w14:paraId="30CA8AA0" w14:textId="77777777" w:rsidTr="009943F4">
        <w:tc>
          <w:tcPr>
            <w:tcW w:w="704" w:type="dxa"/>
          </w:tcPr>
          <w:p w14:paraId="0C23F0A7" w14:textId="77777777" w:rsidR="009943F4" w:rsidRPr="00ED2D11" w:rsidRDefault="009943F4">
            <w:r w:rsidRPr="00ED2D11">
              <w:t>(2)</w:t>
            </w:r>
          </w:p>
        </w:tc>
        <w:tc>
          <w:tcPr>
            <w:tcW w:w="8306" w:type="dxa"/>
          </w:tcPr>
          <w:p w14:paraId="1DB317B4" w14:textId="436138FF" w:rsidR="0080704A" w:rsidRDefault="0080704A" w:rsidP="008070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Io (for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≥11.66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>):</w:t>
            </w:r>
          </w:p>
          <w:p w14:paraId="7AA11161" w14:textId="18D837A1" w:rsidR="0080704A" w:rsidRPr="00F31F6F" w:rsidRDefault="00000000" w:rsidP="008070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nominal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59D3E379" w14:textId="77777777" w:rsidR="00F31F6F" w:rsidRPr="00ED2D11" w:rsidRDefault="00F31F6F"/>
        </w:tc>
      </w:tr>
      <w:tr w:rsidR="009943F4" w:rsidRPr="00ED2D11" w14:paraId="3AC07A11" w14:textId="77777777" w:rsidTr="009943F4">
        <w:tc>
          <w:tcPr>
            <w:tcW w:w="704" w:type="dxa"/>
          </w:tcPr>
          <w:p w14:paraId="6534E4A7" w14:textId="77777777" w:rsidR="009943F4" w:rsidRPr="00ED2D11" w:rsidRDefault="009943F4">
            <w:r w:rsidRPr="00ED2D11">
              <w:t>(3)</w:t>
            </w:r>
          </w:p>
        </w:tc>
        <w:tc>
          <w:tcPr>
            <w:tcW w:w="8306" w:type="dxa"/>
          </w:tcPr>
          <w:p w14:paraId="6061F6A2" w14:textId="7C3919EB" w:rsidR="009943F4" w:rsidRDefault="0080704A">
            <w:r>
              <w:t>Vout:</w:t>
            </w:r>
          </w:p>
          <w:p w14:paraId="30755DF9" w14:textId="0DE00528" w:rsidR="0080704A" w:rsidRPr="00F31F6F" w:rsidRDefault="00000000" w:rsidP="008070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3934D447" w14:textId="24122449" w:rsidR="0080704A" w:rsidRPr="00ED2D11" w:rsidRDefault="0080704A"/>
        </w:tc>
      </w:tr>
      <w:tr w:rsidR="009943F4" w:rsidRPr="00ED2D11" w14:paraId="04A0AF4A" w14:textId="77777777" w:rsidTr="009943F4">
        <w:tc>
          <w:tcPr>
            <w:tcW w:w="704" w:type="dxa"/>
          </w:tcPr>
          <w:p w14:paraId="0517A297" w14:textId="77777777" w:rsidR="009943F4" w:rsidRPr="00ED2D11" w:rsidRDefault="009943F4">
            <w:r w:rsidRPr="00ED2D11">
              <w:t>(4)</w:t>
            </w:r>
          </w:p>
        </w:tc>
        <w:tc>
          <w:tcPr>
            <w:tcW w:w="8306" w:type="dxa"/>
          </w:tcPr>
          <w:p w14:paraId="470FC765" w14:textId="35A43725" w:rsidR="009943F4" w:rsidRPr="0080704A" w:rsidRDefault="0080704A">
            <w:pPr>
              <w:rPr>
                <w:rFonts w:eastAsiaTheme="minorEastAsia"/>
              </w:rPr>
            </w:pPr>
            <w:r>
              <w:t>Pout: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57679840" w:rsidR="0080704A" w:rsidRPr="00ED2D11" w:rsidRDefault="0080704A"/>
        </w:tc>
      </w:tr>
      <w:tr w:rsidR="009943F4" w:rsidRPr="00ED2D11" w14:paraId="2233EB5C" w14:textId="77777777" w:rsidTr="009943F4">
        <w:tc>
          <w:tcPr>
            <w:tcW w:w="704" w:type="dxa"/>
          </w:tcPr>
          <w:p w14:paraId="237159C4" w14:textId="77777777" w:rsidR="009943F4" w:rsidRPr="00ED2D11" w:rsidRDefault="009943F4">
            <w:r w:rsidRPr="00ED2D11">
              <w:t>(5)</w:t>
            </w:r>
          </w:p>
        </w:tc>
        <w:tc>
          <w:tcPr>
            <w:tcW w:w="8306" w:type="dxa"/>
          </w:tcPr>
          <w:p w14:paraId="3C07103E" w14:textId="77777777" w:rsidR="009943F4" w:rsidRDefault="0080704A">
            <w:r>
              <w:t>Duty Cycle (D):</w:t>
            </w:r>
          </w:p>
          <w:p w14:paraId="03F9040A" w14:textId="02FB5F65" w:rsidR="0080704A" w:rsidRPr="0080704A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1-D</m:t>
                    </m:r>
                  </m:e>
                </m:d>
              </m:oMath>
            </m:oMathPara>
          </w:p>
          <w:p w14:paraId="6EB62D4A" w14:textId="18A5E7D9" w:rsidR="0080704A" w:rsidRDefault="0080704A">
            <m:oMathPara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0D87E3" w14:textId="2D79468E" w:rsidR="0080704A" w:rsidRDefault="0080704A">
            <w:r>
              <w:t>Where Pmax is given by</w:t>
            </w:r>
            <w:r w:rsidR="00B809CD">
              <w:t>:</w:t>
            </w:r>
          </w:p>
          <w:p w14:paraId="4306F654" w14:textId="4DB79A0F" w:rsidR="0080704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nominal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  <w:p w14:paraId="4E8D6A4D" w14:textId="75EA8929" w:rsidR="0080704A" w:rsidRPr="00ED2D11" w:rsidRDefault="0080704A"/>
        </w:tc>
      </w:tr>
      <w:tr w:rsidR="009943F4" w:rsidRPr="00ED2D11" w14:paraId="2B3A67AB" w14:textId="77777777" w:rsidTr="009943F4">
        <w:tc>
          <w:tcPr>
            <w:tcW w:w="704" w:type="dxa"/>
          </w:tcPr>
          <w:p w14:paraId="3CD8E4AA" w14:textId="48E33E9D" w:rsidR="009943F4" w:rsidRPr="00ED2D11" w:rsidRDefault="00F02441">
            <w:r>
              <w:t>(6)</w:t>
            </w:r>
          </w:p>
        </w:tc>
        <w:tc>
          <w:tcPr>
            <w:tcW w:w="8306" w:type="dxa"/>
          </w:tcPr>
          <w:p w14:paraId="284F9E68" w14:textId="77777777" w:rsidR="009943F4" w:rsidRDefault="00B809CD">
            <w:proofErr w:type="spellStart"/>
            <w:r>
              <w:t>Qmax</w:t>
            </w:r>
            <w:proofErr w:type="spellEnd"/>
            <w:r>
              <w:t>:</w:t>
            </w:r>
          </w:p>
          <w:p w14:paraId="7D52A3F9" w14:textId="74574759" w:rsidR="00B809CD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1.1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7C92918" w14:textId="03CECFA6" w:rsidR="00B809CD" w:rsidRPr="00ED2D11" w:rsidRDefault="00B809CD"/>
        </w:tc>
      </w:tr>
      <w:tr w:rsidR="009943F4" w:rsidRPr="00ED2D11" w14:paraId="66AD04FC" w14:textId="77777777" w:rsidTr="009943F4">
        <w:tc>
          <w:tcPr>
            <w:tcW w:w="704" w:type="dxa"/>
          </w:tcPr>
          <w:p w14:paraId="7AA7DED0" w14:textId="333B87BB" w:rsidR="009943F4" w:rsidRPr="00ED2D11" w:rsidRDefault="00F02441">
            <w:r>
              <w:t>(7)</w:t>
            </w:r>
          </w:p>
        </w:tc>
        <w:tc>
          <w:tcPr>
            <w:tcW w:w="8306" w:type="dxa"/>
          </w:tcPr>
          <w:p w14:paraId="576C93BE" w14:textId="77777777" w:rsidR="009943F4" w:rsidRDefault="00B809CD">
            <w:proofErr w:type="spellStart"/>
            <w:r>
              <w:t>Qavg</w:t>
            </w:r>
            <w:proofErr w:type="spellEnd"/>
            <w:r>
              <w:t>:</w:t>
            </w:r>
          </w:p>
          <w:p w14:paraId="13E9D30E" w14:textId="4ABA6AA1" w:rsidR="00B809CD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0D9F522E" w:rsidR="00B809CD" w:rsidRPr="00ED2D11" w:rsidRDefault="00B809CD"/>
        </w:tc>
      </w:tr>
      <w:tr w:rsidR="009943F4" w:rsidRPr="00ED2D11" w14:paraId="1B62266C" w14:textId="77777777" w:rsidTr="009943F4">
        <w:tc>
          <w:tcPr>
            <w:tcW w:w="704" w:type="dxa"/>
          </w:tcPr>
          <w:p w14:paraId="16A533C8" w14:textId="3FFD503E" w:rsidR="009943F4" w:rsidRPr="00ED2D11" w:rsidRDefault="00F02441">
            <w:r>
              <w:t>(8)</w:t>
            </w:r>
          </w:p>
        </w:tc>
        <w:tc>
          <w:tcPr>
            <w:tcW w:w="8306" w:type="dxa"/>
          </w:tcPr>
          <w:p w14:paraId="7F7554F9" w14:textId="6CD3480A" w:rsidR="00B809CD" w:rsidRDefault="00B809CD">
            <w:r>
              <w:t>C2 Compensation Capacitor:</w:t>
            </w:r>
          </w:p>
          <w:p w14:paraId="390F3441" w14:textId="2094779A" w:rsidR="00B809CD" w:rsidRDefault="00B809CD">
            <w:r>
              <w:t>Impedance matching to increase overall power:</w:t>
            </w:r>
          </w:p>
          <w:p w14:paraId="4038193A" w14:textId="2E891D09" w:rsidR="00B809CD" w:rsidRDefault="00B809CD"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254EE26C" w14:textId="52351B35" w:rsidR="00B809CD" w:rsidRDefault="00B809CD">
            <w:r>
              <w:t>Rearranging and solving, we are able to find C2:</w:t>
            </w:r>
          </w:p>
          <w:p w14:paraId="6BE02DB8" w14:textId="10CDA478" w:rsidR="00B809CD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5AC03946" w14:textId="7752DD90" w:rsidR="00B809CD" w:rsidRPr="00ED2D11" w:rsidRDefault="00B809CD"/>
        </w:tc>
      </w:tr>
      <w:tr w:rsidR="009943F4" w:rsidRPr="00ED2D11" w14:paraId="5095B7B6" w14:textId="77777777" w:rsidTr="00D15CAF">
        <w:tc>
          <w:tcPr>
            <w:tcW w:w="704" w:type="dxa"/>
          </w:tcPr>
          <w:p w14:paraId="1F68B79B" w14:textId="392A19FB" w:rsidR="009943F4" w:rsidRPr="00ED2D11" w:rsidRDefault="00F02441">
            <w:r>
              <w:t>(9)</w:t>
            </w:r>
          </w:p>
        </w:tc>
        <w:tc>
          <w:tcPr>
            <w:tcW w:w="8306" w:type="dxa"/>
            <w:shd w:val="clear" w:color="auto" w:fill="auto"/>
          </w:tcPr>
          <w:p w14:paraId="7969316E" w14:textId="60CB97F8" w:rsidR="00D15CAF" w:rsidRDefault="00D15CAF">
            <w:r>
              <w:t>Max V2:</w:t>
            </w:r>
          </w:p>
          <w:p w14:paraId="6466975A" w14:textId="725F8BDD" w:rsidR="00D15CAF" w:rsidRDefault="00D15CAF">
            <w:r>
              <w:t>We know that VC2 is the voltage before the rectifier stage</w:t>
            </w:r>
            <w:r w:rsidR="00FA479D">
              <w:t xml:space="preserve"> and due to parallel compensation</w:t>
            </w:r>
            <w:r>
              <w:t>:</w:t>
            </w:r>
          </w:p>
          <w:p w14:paraId="55EC57C2" w14:textId="2A946658" w:rsidR="00D15CAF" w:rsidRPr="00FA479D" w:rsidRDefault="00FA479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  nominal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39A05EC2" w14:textId="77777777" w:rsidR="00FA479D" w:rsidRDefault="00FA479D"/>
          <w:p w14:paraId="295D6B7E" w14:textId="7FF18BD9" w:rsidR="00FA479D" w:rsidRPr="00FA479D" w:rsidRDefault="00FA479D">
            <w:pPr>
              <w:rPr>
                <w:rFonts w:eastAsiaTheme="minorEastAsia"/>
              </w:rPr>
            </w:pPr>
            <w:r>
              <w:t xml:space="preserve">Rearranging and solving we </w:t>
            </w:r>
            <w:proofErr w:type="gramStart"/>
            <w:r>
              <w:t>are able to</w:t>
            </w:r>
            <w:proofErr w:type="gramEnd"/>
            <w:r>
              <w:t xml:space="preserve"> find V2: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=1.1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out,nominal</m:t>
                    </m:r>
                  </m:sub>
                </m:sSub>
              </m:oMath>
            </m:oMathPara>
          </w:p>
          <w:p w14:paraId="0F587BE5" w14:textId="1D82BFA8" w:rsidR="00D15CAF" w:rsidRPr="00ED2D11" w:rsidRDefault="00D15CAF"/>
        </w:tc>
      </w:tr>
      <w:tr w:rsidR="009943F4" w:rsidRPr="00ED2D11" w14:paraId="298140E4" w14:textId="77777777" w:rsidTr="009943F4">
        <w:tc>
          <w:tcPr>
            <w:tcW w:w="704" w:type="dxa"/>
          </w:tcPr>
          <w:p w14:paraId="1AB5B1D0" w14:textId="0A4C3A52" w:rsidR="009943F4" w:rsidRPr="00ED2D11" w:rsidRDefault="00F02441">
            <w:r>
              <w:lastRenderedPageBreak/>
              <w:t>(10)</w:t>
            </w:r>
          </w:p>
        </w:tc>
        <w:tc>
          <w:tcPr>
            <w:tcW w:w="8306" w:type="dxa"/>
          </w:tcPr>
          <w:p w14:paraId="3DCCA2E3" w14:textId="77777777" w:rsidR="009943F4" w:rsidRDefault="00D15CAF">
            <w:r>
              <w:t>Max IC2:</w:t>
            </w:r>
          </w:p>
          <w:p w14:paraId="66F0DEA9" w14:textId="6B1263D5" w:rsidR="00D15CAF" w:rsidRDefault="00FA479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4773333B" w14:textId="4021ED61" w:rsidR="00D15CAF" w:rsidRPr="00ED2D11" w:rsidRDefault="00D15CAF"/>
        </w:tc>
      </w:tr>
      <w:tr w:rsidR="009943F4" w:rsidRPr="00ED2D11" w14:paraId="3EA40C49" w14:textId="77777777" w:rsidTr="009943F4">
        <w:tc>
          <w:tcPr>
            <w:tcW w:w="704" w:type="dxa"/>
          </w:tcPr>
          <w:p w14:paraId="5EA3383A" w14:textId="467F920C" w:rsidR="009943F4" w:rsidRPr="00ED2D11" w:rsidRDefault="00F02441">
            <w:r>
              <w:t>(11)</w:t>
            </w:r>
          </w:p>
        </w:tc>
        <w:tc>
          <w:tcPr>
            <w:tcW w:w="8306" w:type="dxa"/>
          </w:tcPr>
          <w:p w14:paraId="26ED7D52" w14:textId="2FEFEBF3" w:rsidR="009943F4" w:rsidRDefault="00BE248B">
            <w:proofErr w:type="spellStart"/>
            <w:r>
              <w:t>Cmin</w:t>
            </w:r>
            <w:proofErr w:type="spellEnd"/>
            <w:r>
              <w:t xml:space="preserve"> can be found with the following formula: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den>
                </m:f>
              </m:oMath>
            </m:oMathPara>
          </w:p>
          <w:p w14:paraId="36B0FB43" w14:textId="24DC30DF" w:rsidR="00BE248B" w:rsidRPr="00ED2D11" w:rsidRDefault="00BE248B"/>
        </w:tc>
      </w:tr>
      <w:tr w:rsidR="009943F4" w:rsidRPr="00ED2D11" w14:paraId="05DAB8D9" w14:textId="77777777" w:rsidTr="009943F4">
        <w:tc>
          <w:tcPr>
            <w:tcW w:w="704" w:type="dxa"/>
          </w:tcPr>
          <w:p w14:paraId="36782948" w14:textId="433ED337" w:rsidR="009943F4" w:rsidRPr="00ED2D11" w:rsidRDefault="00F02441">
            <w:r>
              <w:t>(12)</w:t>
            </w:r>
          </w:p>
        </w:tc>
        <w:tc>
          <w:tcPr>
            <w:tcW w:w="8306" w:type="dxa"/>
          </w:tcPr>
          <w:p w14:paraId="6109EA13" w14:textId="7B0E09A7" w:rsidR="00BE248B" w:rsidRDefault="00BE248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fs</w:t>
            </w:r>
            <w:r w:rsidR="00D12EC2">
              <w:rPr>
                <w:rFonts w:eastAsiaTheme="minorEastAsia"/>
              </w:rPr>
              <w:t xml:space="preserve"> (</w:t>
            </w:r>
            <w:r w:rsidR="00D12EC2">
              <w:t xml:space="preserve">for </w:t>
            </w:r>
            <m:oMath>
              <m:r>
                <w:rPr>
                  <w:rFonts w:ascii="Cambria Math" w:hAnsi="Cambria Math"/>
                </w:rPr>
                <m:t xml:space="preserve">R 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hAnsi="Cambria Math"/>
                </w:rPr>
                <m:t xml:space="preserve"> 11.66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D12EC2">
              <w:t>)</w:t>
            </w:r>
            <w:r w:rsidR="00D12EC2">
              <w:t>:</w:t>
            </w:r>
          </w:p>
          <w:p w14:paraId="20E3A583" w14:textId="77777777" w:rsidR="009943F4" w:rsidRPr="00D12EC2" w:rsidRDefault="00BE248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den>
                </m:f>
              </m:oMath>
            </m:oMathPara>
          </w:p>
          <w:p w14:paraId="053E3181" w14:textId="77777777" w:rsidR="00D12EC2" w:rsidRPr="00BE248B" w:rsidRDefault="00D12EC2">
            <w:pPr>
              <w:rPr>
                <w:rFonts w:eastAsiaTheme="minorEastAsia"/>
              </w:rPr>
            </w:pPr>
          </w:p>
          <w:p w14:paraId="248AC757" w14:textId="77D42374" w:rsidR="00BE248B" w:rsidRDefault="00D12EC2">
            <w:r>
              <w:t xml:space="preserve">fs (for </w:t>
            </w:r>
            <m:oMath>
              <m:r>
                <w:rPr>
                  <w:rFonts w:ascii="Cambria Math" w:hAnsi="Cambria Math"/>
                </w:rPr>
                <m:t>R &lt; 11.66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not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sufficient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begin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switching</m:t>
              </m:r>
            </m:oMath>
            <w:r>
              <w:t>):</w:t>
            </w:r>
          </w:p>
          <w:p w14:paraId="4F4EEA01" w14:textId="77777777" w:rsidR="00D12EC2" w:rsidRPr="00D12EC2" w:rsidRDefault="00D12EC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AD4840D" w14:textId="403A5964" w:rsidR="00D12EC2" w:rsidRPr="00ED2D11" w:rsidRDefault="00D12EC2"/>
        </w:tc>
      </w:tr>
      <w:tr w:rsidR="009943F4" w:rsidRPr="00ED2D11" w14:paraId="7CDF3986" w14:textId="77777777" w:rsidTr="001C09CE">
        <w:tc>
          <w:tcPr>
            <w:tcW w:w="704" w:type="dxa"/>
          </w:tcPr>
          <w:p w14:paraId="32F2134E" w14:textId="5D975DFA" w:rsidR="009943F4" w:rsidRPr="00ED2D11" w:rsidRDefault="00F02441">
            <w:r>
              <w:t>(13)</w:t>
            </w:r>
          </w:p>
        </w:tc>
        <w:tc>
          <w:tcPr>
            <w:tcW w:w="8306" w:type="dxa"/>
            <w:shd w:val="clear" w:color="auto" w:fill="auto"/>
          </w:tcPr>
          <w:p w14:paraId="6AF507F0" w14:textId="77777777" w:rsidR="004D1FB2" w:rsidRDefault="00D133D5">
            <w:proofErr w:type="spellStart"/>
            <w:proofErr w:type="gramStart"/>
            <w:r>
              <w:t>IC,rms</w:t>
            </w:r>
            <w:proofErr w:type="spellEnd"/>
            <w:proofErr w:type="gramEnd"/>
            <w:r>
              <w:t>:</w:t>
            </w:r>
          </w:p>
          <w:p w14:paraId="288E572E" w14:textId="77777777" w:rsidR="00D133D5" w:rsidRDefault="00D133D5">
            <w:r>
              <w:t xml:space="preserve">Given the two states of </w:t>
            </w:r>
            <w:proofErr w:type="spellStart"/>
            <w:proofErr w:type="gramStart"/>
            <w:r>
              <w:t>IC,rms</w:t>
            </w:r>
            <w:proofErr w:type="spellEnd"/>
            <w:proofErr w:type="gramEnd"/>
            <w:r>
              <w:t xml:space="preserve"> when the switch is on and off:</w:t>
            </w:r>
          </w:p>
          <w:p w14:paraId="27AFDB3A" w14:textId="77777777" w:rsidR="00D133D5" w:rsidRPr="00D133D5" w:rsidRDefault="00D133D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C,RMS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</m:e>
                </m:rad>
              </m:oMath>
            </m:oMathPara>
          </w:p>
          <w:p w14:paraId="0BDB7334" w14:textId="7E15234E" w:rsidR="00D133D5" w:rsidRPr="00D133D5" w:rsidRDefault="00D133D5">
            <w:pPr>
              <w:rPr>
                <w:rFonts w:eastAsiaTheme="minorEastAsia"/>
              </w:rPr>
            </w:pPr>
          </w:p>
        </w:tc>
      </w:tr>
      <w:tr w:rsidR="004D1FB2" w:rsidRPr="00ED2D11" w14:paraId="401B8666" w14:textId="77777777" w:rsidTr="009943F4">
        <w:tc>
          <w:tcPr>
            <w:tcW w:w="704" w:type="dxa"/>
          </w:tcPr>
          <w:p w14:paraId="1AAECD42" w14:textId="0DB7833D" w:rsidR="004D1FB2" w:rsidRPr="00ED2D11" w:rsidRDefault="001C09CE" w:rsidP="004D1FB2">
            <w:r>
              <w:t xml:space="preserve"> </w:t>
            </w:r>
            <w:r w:rsidR="004D1FB2">
              <w:t>(14)</w:t>
            </w:r>
          </w:p>
        </w:tc>
        <w:tc>
          <w:tcPr>
            <w:tcW w:w="8306" w:type="dxa"/>
          </w:tcPr>
          <w:p w14:paraId="00EDEF5E" w14:textId="77777777" w:rsidR="004D1FB2" w:rsidRDefault="004D1FB2" w:rsidP="004D1FB2">
            <w:r>
              <w:t>Capacitor power loss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loss,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</m:sub>
              </m:sSub>
            </m:oMath>
            <w:r>
              <w:t>):</w:t>
            </w:r>
          </w:p>
          <w:p w14:paraId="430499ED" w14:textId="77777777" w:rsidR="004D1FB2" w:rsidRDefault="004D1FB2" w:rsidP="004D1FB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esr,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dc</m:t>
                        </m:r>
                      </m:sub>
                    </m:sSub>
                  </m:sub>
                </m:sSub>
              </m:oMath>
            </m:oMathPara>
          </w:p>
          <w:p w14:paraId="3F050EF4" w14:textId="77777777" w:rsidR="004D1FB2" w:rsidRPr="00ED2D11" w:rsidRDefault="004D1FB2" w:rsidP="004D1FB2"/>
        </w:tc>
      </w:tr>
      <w:tr w:rsidR="004D1FB2" w:rsidRPr="00ED2D11" w14:paraId="41049605" w14:textId="77777777" w:rsidTr="009943F4">
        <w:tc>
          <w:tcPr>
            <w:tcW w:w="704" w:type="dxa"/>
          </w:tcPr>
          <w:p w14:paraId="7AFFD623" w14:textId="23268A8C" w:rsidR="004D1FB2" w:rsidRPr="00ED2D11" w:rsidRDefault="004D1FB2" w:rsidP="004D1FB2">
            <w:r>
              <w:t>(15)</w:t>
            </w:r>
          </w:p>
        </w:tc>
        <w:tc>
          <w:tcPr>
            <w:tcW w:w="8306" w:type="dxa"/>
          </w:tcPr>
          <w:p w14:paraId="20E88ADD" w14:textId="77777777" w:rsidR="004D1FB2" w:rsidRDefault="004D1FB2" w:rsidP="004D1FB2">
            <w:r>
              <w:t>Evaluating feedback resistor network:</w:t>
            </w:r>
          </w:p>
          <w:p w14:paraId="4303493C" w14:textId="33E1254E" w:rsidR="004D1FB2" w:rsidRDefault="004D1FB2" w:rsidP="00266DB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</w:p>
          <w:p w14:paraId="657A7B6A" w14:textId="5C795159" w:rsidR="00266DB0" w:rsidRDefault="00266DB0" w:rsidP="00266DB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out,avg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</w:p>
          <w:p w14:paraId="0A20E881" w14:textId="77777777" w:rsidR="00266DB0" w:rsidRDefault="00266DB0" w:rsidP="00266DB0">
            <w:pPr>
              <w:rPr>
                <w:rFonts w:eastAsiaTheme="minorEastAsia"/>
              </w:rPr>
            </w:pPr>
          </w:p>
          <w:p w14:paraId="0E9AA4D0" w14:textId="4A579B6C" w:rsidR="00266DB0" w:rsidRDefault="00266DB0" w:rsidP="00266D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Rearranging both equations for </w:t>
            </w:r>
            <w:r w:rsidR="00057CE4">
              <w:rPr>
                <w:rFonts w:eastAsiaTheme="minorEastAsia"/>
              </w:rPr>
              <w:t>Rf and equating we get the following equation:</w:t>
            </w:r>
          </w:p>
          <w:p w14:paraId="7754699C" w14:textId="405900E7" w:rsidR="00057CE4" w:rsidRPr="00057CE4" w:rsidRDefault="00057CE4" w:rsidP="00057CE4">
            <w:pPr>
              <w:ind w:left="720" w:hanging="7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out,avg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4DA33E8E" w14:textId="77777777" w:rsidR="00F525E2" w:rsidRDefault="00F525E2" w:rsidP="00266DB0">
            <w:pPr>
              <w:rPr>
                <w:rFonts w:eastAsiaTheme="minorEastAsia"/>
              </w:rPr>
            </w:pPr>
          </w:p>
          <w:p w14:paraId="200B5B92" w14:textId="77777777" w:rsidR="00F525E2" w:rsidRDefault="00057CE4" w:rsidP="00F525E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Subbing in chosen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 w:rsidR="00F525E2">
              <w:rPr>
                <w:rFonts w:eastAsiaTheme="minorEastAsia"/>
              </w:rPr>
              <w:t xml:space="preserve"> and solving for Ra.</w:t>
            </w:r>
          </w:p>
          <w:p w14:paraId="43C6E9CF" w14:textId="5207C34A" w:rsidR="00F525E2" w:rsidRPr="00ED2D11" w:rsidRDefault="00F525E2" w:rsidP="00F525E2"/>
        </w:tc>
      </w:tr>
      <w:tr w:rsidR="004D1FB2" w:rsidRPr="00ED2D11" w14:paraId="0634D077" w14:textId="77777777" w:rsidTr="009943F4">
        <w:tc>
          <w:tcPr>
            <w:tcW w:w="704" w:type="dxa"/>
          </w:tcPr>
          <w:p w14:paraId="67FC2644" w14:textId="35E6147B" w:rsidR="004D1FB2" w:rsidRPr="00ED2D11" w:rsidRDefault="004D1FB2" w:rsidP="004D1FB2">
            <w:r>
              <w:t>(16)</w:t>
            </w:r>
          </w:p>
        </w:tc>
        <w:tc>
          <w:tcPr>
            <w:tcW w:w="8306" w:type="dxa"/>
          </w:tcPr>
          <w:p w14:paraId="62D2BDBD" w14:textId="77777777" w:rsidR="004D1FB2" w:rsidRDefault="00F525E2" w:rsidP="004D1FB2">
            <w:r>
              <w:t>Rf can be found by using ‘1.’ from above solution:</w:t>
            </w:r>
          </w:p>
          <w:p w14:paraId="78A6CD1C" w14:textId="77777777" w:rsidR="00F525E2" w:rsidRPr="00F525E2" w:rsidRDefault="00F525E2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F54E07C" w14:textId="1242B236" w:rsidR="00F525E2" w:rsidRPr="00F525E2" w:rsidRDefault="00F525E2" w:rsidP="004D1FB2">
            <w:pPr>
              <w:rPr>
                <w:rFonts w:eastAsiaTheme="minorEastAsia"/>
              </w:rPr>
            </w:pPr>
          </w:p>
        </w:tc>
      </w:tr>
      <w:tr w:rsidR="004D1FB2" w:rsidRPr="00ED2D11" w14:paraId="2532324B" w14:textId="77777777" w:rsidTr="009943F4">
        <w:tc>
          <w:tcPr>
            <w:tcW w:w="704" w:type="dxa"/>
          </w:tcPr>
          <w:p w14:paraId="332E096C" w14:textId="642C4A8C" w:rsidR="004D1FB2" w:rsidRPr="00ED2D11" w:rsidRDefault="004D1FB2" w:rsidP="004D1FB2">
            <w:r>
              <w:t>(17)</w:t>
            </w:r>
          </w:p>
        </w:tc>
        <w:tc>
          <w:tcPr>
            <w:tcW w:w="8306" w:type="dxa"/>
          </w:tcPr>
          <w:p w14:paraId="2B219AC7" w14:textId="77777777" w:rsidR="004D1FB2" w:rsidRDefault="00F525E2" w:rsidP="004D1FB2">
            <w:r>
              <w:t>N:</w:t>
            </w:r>
          </w:p>
          <w:p w14:paraId="71DF702C" w14:textId="77777777" w:rsidR="00F525E2" w:rsidRPr="006D74F1" w:rsidRDefault="00F525E2" w:rsidP="004D1FB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14:paraId="14406A05" w14:textId="2F1565E6" w:rsidR="006D74F1" w:rsidRPr="006D74F1" w:rsidRDefault="006D74F1" w:rsidP="004D1FB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rad>
              </m:oMath>
            </m:oMathPara>
          </w:p>
          <w:p w14:paraId="082C43D0" w14:textId="0FE971B4" w:rsidR="00F525E2" w:rsidRPr="00F525E2" w:rsidRDefault="00F525E2" w:rsidP="004D1FB2">
            <w:pPr>
              <w:rPr>
                <w:rFonts w:eastAsiaTheme="minorEastAsia"/>
              </w:rPr>
            </w:pPr>
          </w:p>
        </w:tc>
      </w:tr>
      <w:tr w:rsidR="004D1FB2" w:rsidRPr="00ED2D11" w14:paraId="27B66FA9" w14:textId="77777777" w:rsidTr="00006FA8">
        <w:tc>
          <w:tcPr>
            <w:tcW w:w="704" w:type="dxa"/>
          </w:tcPr>
          <w:p w14:paraId="11C035C6" w14:textId="63D394F2" w:rsidR="004D1FB2" w:rsidRPr="00ED2D11" w:rsidRDefault="004D1FB2" w:rsidP="004D1FB2">
            <w:r>
              <w:lastRenderedPageBreak/>
              <w:t>(18)</w:t>
            </w:r>
          </w:p>
        </w:tc>
        <w:tc>
          <w:tcPr>
            <w:tcW w:w="8306" w:type="dxa"/>
            <w:shd w:val="clear" w:color="auto" w:fill="auto"/>
          </w:tcPr>
          <w:p w14:paraId="24DA74BA" w14:textId="77777777" w:rsidR="004D1FB2" w:rsidRDefault="001C09CE" w:rsidP="004D1FB2">
            <w:proofErr w:type="spellStart"/>
            <w:r>
              <w:t>Bc</w:t>
            </w:r>
            <w:proofErr w:type="spellEnd"/>
            <w:r>
              <w:t>(max):</w:t>
            </w:r>
          </w:p>
          <w:p w14:paraId="59A6DA20" w14:textId="5B9A3C8A" w:rsidR="001C09CE" w:rsidRPr="00006FA8" w:rsidRDefault="00006FA8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L,avg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DBAE32" w14:textId="4DDA39CA" w:rsidR="00006FA8" w:rsidRPr="00006FA8" w:rsidRDefault="00006FA8" w:rsidP="004D1FB2">
            <w:pPr>
              <w:rPr>
                <w:rFonts w:eastAsiaTheme="minorEastAsia"/>
              </w:rPr>
            </w:pPr>
          </w:p>
        </w:tc>
      </w:tr>
      <w:tr w:rsidR="004D1FB2" w:rsidRPr="00ED2D11" w14:paraId="1AC6E780" w14:textId="77777777" w:rsidTr="009943F4">
        <w:tc>
          <w:tcPr>
            <w:tcW w:w="704" w:type="dxa"/>
          </w:tcPr>
          <w:p w14:paraId="1CE6626A" w14:textId="5397D0F1" w:rsidR="004D1FB2" w:rsidRPr="00ED2D11" w:rsidRDefault="004D1FB2" w:rsidP="004D1FB2">
            <w:r>
              <w:t>(19)</w:t>
            </w:r>
          </w:p>
        </w:tc>
        <w:tc>
          <w:tcPr>
            <w:tcW w:w="8306" w:type="dxa"/>
          </w:tcPr>
          <w:p w14:paraId="1ECCE19E" w14:textId="77777777" w:rsidR="004D1FB2" w:rsidRDefault="006D74F1" w:rsidP="004D1FB2">
            <w:r>
              <w:t>Single strand copper</w:t>
            </w:r>
            <w:r>
              <w:t xml:space="preserve"> cross sectional area (</w:t>
            </w:r>
            <w:proofErr w:type="spellStart"/>
            <w:r>
              <w:t>Acu</w:t>
            </w:r>
            <w:proofErr w:type="spellEnd"/>
            <w:r>
              <w:t>):</w:t>
            </w:r>
          </w:p>
          <w:p w14:paraId="4A85EBAC" w14:textId="7F596764" w:rsidR="006D74F1" w:rsidRPr="006D74F1" w:rsidRDefault="006D74F1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 xml:space="preserve"> 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D5A42F1" w14:textId="136060EA" w:rsidR="006D74F1" w:rsidRPr="006D74F1" w:rsidRDefault="006D74F1" w:rsidP="004D1FB2">
            <w:pPr>
              <w:rPr>
                <w:rFonts w:eastAsiaTheme="minorEastAsia"/>
              </w:rPr>
            </w:pPr>
          </w:p>
        </w:tc>
      </w:tr>
      <w:tr w:rsidR="004D1FB2" w:rsidRPr="00ED2D11" w14:paraId="3AB8B7CA" w14:textId="77777777" w:rsidTr="009943F4">
        <w:tc>
          <w:tcPr>
            <w:tcW w:w="704" w:type="dxa"/>
          </w:tcPr>
          <w:p w14:paraId="5BABEC12" w14:textId="35F5621A" w:rsidR="004D1FB2" w:rsidRPr="00ED2D11" w:rsidRDefault="004D1FB2" w:rsidP="004D1FB2">
            <w:r>
              <w:t>(20)</w:t>
            </w:r>
          </w:p>
        </w:tc>
        <w:tc>
          <w:tcPr>
            <w:tcW w:w="8306" w:type="dxa"/>
          </w:tcPr>
          <w:p w14:paraId="7C6FB1A7" w14:textId="4EDE4E94" w:rsidR="004D1FB2" w:rsidRPr="006D74F1" w:rsidRDefault="006D74F1" w:rsidP="004D1FB2">
            <w:pPr>
              <w:rPr>
                <w:rFonts w:eastAsiaTheme="minorEastAsia"/>
              </w:rPr>
            </w:pPr>
            <w:r>
              <w:t>Used winding area: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 xml:space="preserve"> ≤ 1</m:t>
                </m:r>
              </m:oMath>
            </m:oMathPara>
          </w:p>
          <w:p w14:paraId="1850F808" w14:textId="61413E7C" w:rsidR="006D74F1" w:rsidRPr="006D74F1" w:rsidRDefault="006D74F1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D8C4ED2" w14:textId="4815003C" w:rsidR="006D74F1" w:rsidRPr="006D74F1" w:rsidRDefault="006D74F1" w:rsidP="004D1FB2">
            <w:pPr>
              <w:rPr>
                <w:rFonts w:eastAsiaTheme="minorEastAsia"/>
              </w:rPr>
            </w:pPr>
          </w:p>
        </w:tc>
      </w:tr>
      <w:tr w:rsidR="004D1FB2" w:rsidRPr="00ED2D11" w14:paraId="0FA2C6A0" w14:textId="77777777" w:rsidTr="009943F4">
        <w:tc>
          <w:tcPr>
            <w:tcW w:w="704" w:type="dxa"/>
          </w:tcPr>
          <w:p w14:paraId="5B6F90A1" w14:textId="53185628" w:rsidR="004D1FB2" w:rsidRPr="00ED2D11" w:rsidRDefault="004D1FB2" w:rsidP="004D1FB2">
            <w:r>
              <w:t>(21)</w:t>
            </w:r>
          </w:p>
        </w:tc>
        <w:tc>
          <w:tcPr>
            <w:tcW w:w="8306" w:type="dxa"/>
          </w:tcPr>
          <w:p w14:paraId="77C6EC19" w14:textId="77777777" w:rsidR="004D1FB2" w:rsidRDefault="0066054C" w:rsidP="004D1FB2">
            <w:proofErr w:type="spellStart"/>
            <w:r>
              <w:t>Jmax</w:t>
            </w:r>
            <w:proofErr w:type="spellEnd"/>
            <w:r>
              <w:t>:</w:t>
            </w:r>
          </w:p>
          <w:p w14:paraId="05D7CECA" w14:textId="77777777" w:rsidR="0066054C" w:rsidRPr="0066054C" w:rsidRDefault="0066054C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20C5EEE" w14:textId="6050FAB6" w:rsidR="0066054C" w:rsidRPr="0066054C" w:rsidRDefault="0066054C" w:rsidP="004D1FB2">
            <w:pPr>
              <w:rPr>
                <w:rFonts w:eastAsiaTheme="minorEastAsia"/>
              </w:rPr>
            </w:pPr>
          </w:p>
        </w:tc>
      </w:tr>
      <w:tr w:rsidR="004D1FB2" w:rsidRPr="00ED2D11" w14:paraId="118C23D4" w14:textId="77777777" w:rsidTr="009943F4">
        <w:tc>
          <w:tcPr>
            <w:tcW w:w="704" w:type="dxa"/>
          </w:tcPr>
          <w:p w14:paraId="72AAACC2" w14:textId="290D98FD" w:rsidR="004D1FB2" w:rsidRPr="00ED2D11" w:rsidRDefault="004D1FB2" w:rsidP="004D1FB2">
            <w:r>
              <w:t>(22)</w:t>
            </w:r>
          </w:p>
        </w:tc>
        <w:tc>
          <w:tcPr>
            <w:tcW w:w="8306" w:type="dxa"/>
          </w:tcPr>
          <w:p w14:paraId="00C21760" w14:textId="77777777" w:rsidR="004D1FB2" w:rsidRDefault="0066054C" w:rsidP="004D1FB2">
            <w:r>
              <w:t xml:space="preserve">Bundle </w:t>
            </w:r>
            <w:proofErr w:type="spellStart"/>
            <w:r>
              <w:t>Rw</w:t>
            </w:r>
            <w:proofErr w:type="spellEnd"/>
            <w:r>
              <w:t xml:space="preserve"> (dc):</w:t>
            </w:r>
          </w:p>
          <w:p w14:paraId="2CC66EA3" w14:textId="77777777" w:rsidR="0066054C" w:rsidRPr="0066054C" w:rsidRDefault="0066054C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8B27701" w14:textId="489E8783" w:rsidR="0066054C" w:rsidRPr="0066054C" w:rsidRDefault="0066054C" w:rsidP="004D1FB2">
            <w:pPr>
              <w:rPr>
                <w:rFonts w:eastAsiaTheme="minorEastAsia"/>
              </w:rPr>
            </w:pPr>
          </w:p>
        </w:tc>
      </w:tr>
      <w:tr w:rsidR="004D1FB2" w:rsidRPr="00ED2D11" w14:paraId="7305445A" w14:textId="77777777" w:rsidTr="009943F4">
        <w:tc>
          <w:tcPr>
            <w:tcW w:w="704" w:type="dxa"/>
          </w:tcPr>
          <w:p w14:paraId="484733E9" w14:textId="40A26E93" w:rsidR="004D1FB2" w:rsidRPr="00ED2D11" w:rsidRDefault="004D1FB2" w:rsidP="004D1FB2">
            <w:r>
              <w:t>(23)</w:t>
            </w:r>
          </w:p>
        </w:tc>
        <w:tc>
          <w:tcPr>
            <w:tcW w:w="8306" w:type="dxa"/>
          </w:tcPr>
          <w:p w14:paraId="2DD66F4B" w14:textId="77777777" w:rsidR="0066054C" w:rsidRDefault="0066054C" w:rsidP="004D1FB2">
            <w:r>
              <w:t>Steady-state wire losses (</w:t>
            </w:r>
            <w:proofErr w:type="spellStart"/>
            <w:r>
              <w:t>Pcu</w:t>
            </w:r>
            <w:proofErr w:type="spellEnd"/>
            <w:r>
              <w:t>):</w:t>
            </w:r>
          </w:p>
          <w:p w14:paraId="53687E02" w14:textId="77777777" w:rsidR="0066054C" w:rsidRPr="002A4DF8" w:rsidRDefault="002A4DF8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L,RMS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14:paraId="6E9F5ED0" w14:textId="70E6A272" w:rsidR="002A4DF8" w:rsidRPr="002A4DF8" w:rsidRDefault="002A4DF8" w:rsidP="004D1FB2">
            <w:pPr>
              <w:rPr>
                <w:rFonts w:eastAsiaTheme="minorEastAsia"/>
              </w:rPr>
            </w:pPr>
          </w:p>
        </w:tc>
      </w:tr>
      <w:tr w:rsidR="004D1FB2" w:rsidRPr="00ED2D11" w14:paraId="10C61AC5" w14:textId="77777777" w:rsidTr="009943F4">
        <w:tc>
          <w:tcPr>
            <w:tcW w:w="704" w:type="dxa"/>
          </w:tcPr>
          <w:p w14:paraId="43F701D4" w14:textId="771CAFAF" w:rsidR="004D1FB2" w:rsidRDefault="004D1FB2" w:rsidP="004D1FB2">
            <w:r>
              <w:t>(24)</w:t>
            </w:r>
          </w:p>
        </w:tc>
        <w:tc>
          <w:tcPr>
            <w:tcW w:w="8306" w:type="dxa"/>
          </w:tcPr>
          <w:p w14:paraId="615CF7A3" w14:textId="77777777" w:rsidR="004D1FB2" w:rsidRDefault="002A4DF8" w:rsidP="004D1FB2">
            <w:r>
              <w:t>Gate driver resistance (</w:t>
            </w:r>
            <w:proofErr w:type="spellStart"/>
            <w:r>
              <w:t>Rg</w:t>
            </w:r>
            <w:proofErr w:type="spellEnd"/>
            <w:r>
              <w:t>):</w:t>
            </w:r>
          </w:p>
          <w:p w14:paraId="2B15D1C2" w14:textId="7F1CC8C1" w:rsidR="002A4DF8" w:rsidRPr="002A4DF8" w:rsidRDefault="002A4DF8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gg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760DF6E8" w14:textId="750DF853" w:rsidR="002A4DF8" w:rsidRPr="00ED2D11" w:rsidRDefault="002A4DF8" w:rsidP="004D1FB2"/>
        </w:tc>
      </w:tr>
      <w:tr w:rsidR="004D1FB2" w:rsidRPr="00ED2D11" w14:paraId="31400670" w14:textId="77777777" w:rsidTr="009943F4">
        <w:tc>
          <w:tcPr>
            <w:tcW w:w="704" w:type="dxa"/>
          </w:tcPr>
          <w:p w14:paraId="5D7C8323" w14:textId="34F3187A" w:rsidR="004D1FB2" w:rsidRDefault="004D1FB2" w:rsidP="004D1FB2">
            <w:r>
              <w:t>(25)</w:t>
            </w:r>
          </w:p>
        </w:tc>
        <w:tc>
          <w:tcPr>
            <w:tcW w:w="8306" w:type="dxa"/>
          </w:tcPr>
          <w:p w14:paraId="16A5A90E" w14:textId="77777777" w:rsidR="004D1FB2" w:rsidRDefault="00E31968" w:rsidP="004D1FB2">
            <w:r>
              <w:t>Is @ on:</w:t>
            </w:r>
          </w:p>
          <w:p w14:paraId="6C743C34" w14:textId="77777777" w:rsidR="00E31968" w:rsidRPr="00E31968" w:rsidRDefault="00E31968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L,avg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382B303A" w14:textId="77777777" w:rsidR="00E31968" w:rsidRDefault="00E31968" w:rsidP="00E31968">
            <w:r>
              <w:t>Is @ off:</w:t>
            </w:r>
          </w:p>
          <w:p w14:paraId="6BE5EC5F" w14:textId="77777777" w:rsidR="00E31968" w:rsidRPr="00E31968" w:rsidRDefault="00E31968" w:rsidP="00E319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L,avg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7B22465" w14:textId="77777777" w:rsidR="00E31968" w:rsidRPr="00E31968" w:rsidRDefault="00E31968" w:rsidP="004D1FB2">
            <w:pPr>
              <w:rPr>
                <w:rFonts w:eastAsiaTheme="minorEastAsia"/>
              </w:rPr>
            </w:pPr>
          </w:p>
          <w:p w14:paraId="50FA3C09" w14:textId="6B022A04" w:rsidR="00E31968" w:rsidRPr="00E31968" w:rsidRDefault="00E31968" w:rsidP="004D1F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 xml:space="preserve"> is given by:</w:t>
            </w:r>
            <w:r>
              <w:rPr>
                <w:rFonts w:eastAsiaTheme="minorEastAsia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8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Cdc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0CBFB2EE" w14:textId="74924E1F" w:rsidR="00E31968" w:rsidRPr="00E31968" w:rsidRDefault="00E31968" w:rsidP="004D1FB2">
            <w:pPr>
              <w:rPr>
                <w:rFonts w:eastAsiaTheme="minorEastAsia"/>
              </w:rPr>
            </w:pPr>
          </w:p>
        </w:tc>
      </w:tr>
      <w:tr w:rsidR="004D1FB2" w:rsidRPr="00ED2D11" w14:paraId="2AC23B3C" w14:textId="77777777" w:rsidTr="009943F4">
        <w:tc>
          <w:tcPr>
            <w:tcW w:w="704" w:type="dxa"/>
          </w:tcPr>
          <w:p w14:paraId="5B7A9F3C" w14:textId="032112C1" w:rsidR="004D1FB2" w:rsidRDefault="004D1FB2" w:rsidP="004D1FB2">
            <w:r>
              <w:t>(26)</w:t>
            </w:r>
          </w:p>
        </w:tc>
        <w:tc>
          <w:tcPr>
            <w:tcW w:w="8306" w:type="dxa"/>
          </w:tcPr>
          <w:p w14:paraId="40D2B57A" w14:textId="77777777" w:rsidR="00E31968" w:rsidRDefault="00E31968" w:rsidP="00E3196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tvf</w:t>
            </w:r>
            <w:proofErr w:type="spellEnd"/>
            <w:r>
              <w:rPr>
                <w:rFonts w:eastAsiaTheme="minorEastAsia"/>
              </w:rPr>
              <w:t>:</w:t>
            </w:r>
          </w:p>
          <w:p w14:paraId="1E480820" w14:textId="590C2E18" w:rsidR="00E50496" w:rsidRPr="00E50496" w:rsidRDefault="00E50496" w:rsidP="00E3196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ds,ON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s,ON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rss,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io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0A3B94A5" w14:textId="1B4A5E83" w:rsidR="00E50496" w:rsidRPr="00E50496" w:rsidRDefault="00E50496" w:rsidP="00E31968">
            <w:pPr>
              <w:rPr>
                <w:rFonts w:eastAsiaTheme="minorEastAsia"/>
              </w:rPr>
            </w:pPr>
          </w:p>
        </w:tc>
      </w:tr>
      <w:tr w:rsidR="004D1FB2" w:rsidRPr="00ED2D11" w14:paraId="5D7C85CE" w14:textId="77777777" w:rsidTr="009943F4">
        <w:tc>
          <w:tcPr>
            <w:tcW w:w="704" w:type="dxa"/>
          </w:tcPr>
          <w:p w14:paraId="51D1D540" w14:textId="3E1F8594" w:rsidR="004D1FB2" w:rsidRDefault="004D1FB2" w:rsidP="004D1FB2">
            <w:r>
              <w:t>(27)</w:t>
            </w:r>
          </w:p>
        </w:tc>
        <w:tc>
          <w:tcPr>
            <w:tcW w:w="8306" w:type="dxa"/>
          </w:tcPr>
          <w:p w14:paraId="66DA8440" w14:textId="77777777" w:rsidR="004D1FB2" w:rsidRDefault="00E31968" w:rsidP="004D1FB2">
            <w:proofErr w:type="spellStart"/>
            <w:r>
              <w:t>tvr</w:t>
            </w:r>
            <w:proofErr w:type="spellEnd"/>
            <w:r>
              <w:t>:</w:t>
            </w:r>
          </w:p>
          <w:p w14:paraId="55A49F79" w14:textId="2786CEAF" w:rsidR="00E50496" w:rsidRPr="00E50496" w:rsidRDefault="00E50496" w:rsidP="00E50496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sw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ds,ON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OFF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rss,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sw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io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79EEE963" w14:textId="08AC47C4" w:rsidR="00E50496" w:rsidRPr="00ED2D11" w:rsidRDefault="00E50496" w:rsidP="004D1FB2"/>
        </w:tc>
      </w:tr>
      <w:tr w:rsidR="004D1FB2" w:rsidRPr="00ED2D11" w14:paraId="1E7ACBD3" w14:textId="77777777" w:rsidTr="009943F4">
        <w:tc>
          <w:tcPr>
            <w:tcW w:w="704" w:type="dxa"/>
          </w:tcPr>
          <w:p w14:paraId="16CAA6AF" w14:textId="6DA8D860" w:rsidR="004D1FB2" w:rsidRDefault="004D1FB2" w:rsidP="004D1FB2">
            <w:r>
              <w:lastRenderedPageBreak/>
              <w:t>(28)</w:t>
            </w:r>
          </w:p>
        </w:tc>
        <w:tc>
          <w:tcPr>
            <w:tcW w:w="8306" w:type="dxa"/>
          </w:tcPr>
          <w:p w14:paraId="6E34C0A5" w14:textId="77777777" w:rsidR="004D1FB2" w:rsidRDefault="00E31968" w:rsidP="004D1FB2">
            <w:proofErr w:type="spellStart"/>
            <w:proofErr w:type="gramStart"/>
            <w:r>
              <w:t>ts,on</w:t>
            </w:r>
            <w:proofErr w:type="spellEnd"/>
            <w:proofErr w:type="gramEnd"/>
            <w:r w:rsidR="00E50496">
              <w:t>:</w:t>
            </w:r>
          </w:p>
          <w:p w14:paraId="67780043" w14:textId="77777777" w:rsidR="00E50496" w:rsidRPr="00E50496" w:rsidRDefault="00E50496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vf</m:t>
                    </m:r>
                  </m:sub>
                </m:sSub>
              </m:oMath>
            </m:oMathPara>
          </w:p>
          <w:p w14:paraId="3DB332AE" w14:textId="203CB809" w:rsidR="00E50496" w:rsidRPr="00E50496" w:rsidRDefault="00E50496" w:rsidP="004D1F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ir</m:t>
                  </m:r>
                </m:sub>
              </m:sSub>
            </m:oMath>
            <w:r>
              <w:rPr>
                <w:rFonts w:eastAsiaTheme="minorEastAsia"/>
              </w:rPr>
              <w:t xml:space="preserve"> = current rise time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vf</m:t>
                  </m:r>
                </m:sub>
              </m:sSub>
            </m:oMath>
            <w:r>
              <w:rPr>
                <w:rFonts w:eastAsiaTheme="minorEastAsia"/>
              </w:rPr>
              <w:t xml:space="preserve"> = voltage fall time.</w:t>
            </w:r>
          </w:p>
          <w:p w14:paraId="776951FA" w14:textId="764C8500" w:rsidR="00E50496" w:rsidRPr="00E50496" w:rsidRDefault="00E50496" w:rsidP="004D1FB2">
            <w:pPr>
              <w:rPr>
                <w:rFonts w:eastAsiaTheme="minorEastAsia"/>
              </w:rPr>
            </w:pPr>
          </w:p>
        </w:tc>
      </w:tr>
      <w:tr w:rsidR="004D1FB2" w:rsidRPr="00ED2D11" w14:paraId="25A183E6" w14:textId="77777777" w:rsidTr="009943F4">
        <w:tc>
          <w:tcPr>
            <w:tcW w:w="704" w:type="dxa"/>
          </w:tcPr>
          <w:p w14:paraId="34E12220" w14:textId="517A72A3" w:rsidR="004D1FB2" w:rsidRDefault="004D1FB2" w:rsidP="004D1FB2">
            <w:r>
              <w:t>(29)</w:t>
            </w:r>
          </w:p>
        </w:tc>
        <w:tc>
          <w:tcPr>
            <w:tcW w:w="8306" w:type="dxa"/>
          </w:tcPr>
          <w:p w14:paraId="1C212627" w14:textId="5130FB6F" w:rsidR="00E50496" w:rsidRPr="00E50496" w:rsidRDefault="00E31968" w:rsidP="00E50496">
            <w:pPr>
              <w:rPr>
                <w:rFonts w:eastAsiaTheme="minorEastAsia"/>
              </w:rPr>
            </w:pPr>
            <w:proofErr w:type="spellStart"/>
            <w:proofErr w:type="gramStart"/>
            <w:r>
              <w:t>ts,off</w:t>
            </w:r>
            <w:proofErr w:type="spellEnd"/>
            <w:proofErr w:type="gramEnd"/>
            <w:r w:rsidR="00E50496">
              <w:t>:</w:t>
            </w:r>
            <w:r w:rsidR="00E50496"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r>
                      <w:rPr>
                        <w:rFonts w:ascii="Cambria Math" w:hAnsi="Cambria Math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  <w:p w14:paraId="3EC17238" w14:textId="04962EE7" w:rsidR="00E50496" w:rsidRPr="00E50496" w:rsidRDefault="00E50496" w:rsidP="00E504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oMath>
            <w:r>
              <w:rPr>
                <w:rFonts w:eastAsiaTheme="minorEastAsia"/>
              </w:rPr>
              <w:t xml:space="preserve"> = current </w:t>
            </w:r>
            <w:r>
              <w:rPr>
                <w:rFonts w:eastAsiaTheme="minorEastAsia"/>
              </w:rPr>
              <w:t>fall</w:t>
            </w:r>
            <w:r>
              <w:rPr>
                <w:rFonts w:eastAsiaTheme="minorEastAsia"/>
              </w:rPr>
              <w:t xml:space="preserve"> time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= voltage </w:t>
            </w:r>
            <w:r>
              <w:rPr>
                <w:rFonts w:eastAsiaTheme="minorEastAsia"/>
              </w:rPr>
              <w:t>rise</w:t>
            </w:r>
            <w:r>
              <w:rPr>
                <w:rFonts w:eastAsiaTheme="minorEastAsia"/>
              </w:rPr>
              <w:t xml:space="preserve"> time.</w:t>
            </w:r>
          </w:p>
          <w:p w14:paraId="3BE6F067" w14:textId="1E47B632" w:rsidR="004D1FB2" w:rsidRPr="00ED2D11" w:rsidRDefault="004D1FB2" w:rsidP="004D1FB2"/>
        </w:tc>
      </w:tr>
      <w:tr w:rsidR="004D1FB2" w:rsidRPr="00ED2D11" w14:paraId="7DA30BC7" w14:textId="77777777" w:rsidTr="009943F4">
        <w:tc>
          <w:tcPr>
            <w:tcW w:w="704" w:type="dxa"/>
          </w:tcPr>
          <w:p w14:paraId="00612E3A" w14:textId="6CE3CE67" w:rsidR="004D1FB2" w:rsidRDefault="004D1FB2" w:rsidP="004D1FB2">
            <w:r>
              <w:t>(30)</w:t>
            </w:r>
          </w:p>
        </w:tc>
        <w:tc>
          <w:tcPr>
            <w:tcW w:w="8306" w:type="dxa"/>
          </w:tcPr>
          <w:p w14:paraId="2F5CC689" w14:textId="77777777" w:rsidR="004D1FB2" w:rsidRDefault="00E6759F" w:rsidP="004D1FB2">
            <w:proofErr w:type="spellStart"/>
            <w:r>
              <w:t>Pswitching</w:t>
            </w:r>
            <w:proofErr w:type="spellEnd"/>
            <w:r>
              <w:t>:</w:t>
            </w:r>
          </w:p>
          <w:p w14:paraId="0C98EC68" w14:textId="77777777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s,off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s,off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s,off</m:t>
                        </m:r>
                      </m:sub>
                    </m:sSub>
                  </m:e>
                </m:d>
              </m:oMath>
            </m:oMathPara>
          </w:p>
          <w:p w14:paraId="2B37256A" w14:textId="6613457C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28C3C775" w14:textId="77777777" w:rsidTr="009943F4">
        <w:tc>
          <w:tcPr>
            <w:tcW w:w="704" w:type="dxa"/>
          </w:tcPr>
          <w:p w14:paraId="416E7653" w14:textId="272A8110" w:rsidR="004D1FB2" w:rsidRDefault="004D1FB2" w:rsidP="004D1FB2">
            <w:r>
              <w:t>(31)</w:t>
            </w:r>
          </w:p>
        </w:tc>
        <w:tc>
          <w:tcPr>
            <w:tcW w:w="8306" w:type="dxa"/>
          </w:tcPr>
          <w:p w14:paraId="12CAB024" w14:textId="77777777" w:rsidR="004D1FB2" w:rsidRDefault="00E6759F" w:rsidP="004D1FB2">
            <w:proofErr w:type="spellStart"/>
            <w:r>
              <w:t>Pconduction</w:t>
            </w:r>
            <w:proofErr w:type="spellEnd"/>
            <w:r>
              <w:t>:</w:t>
            </w:r>
          </w:p>
          <w:p w14:paraId="1EDC4913" w14:textId="03EC150E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s,on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dt=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s,RMS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ds,on</m:t>
                    </m:r>
                  </m:sub>
                </m:sSub>
              </m:oMath>
            </m:oMathPara>
          </w:p>
          <w:p w14:paraId="45BE18A2" w14:textId="46F53F7F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0984BA27" w14:textId="77777777" w:rsidTr="009943F4">
        <w:tc>
          <w:tcPr>
            <w:tcW w:w="704" w:type="dxa"/>
          </w:tcPr>
          <w:p w14:paraId="129DB080" w14:textId="5C147509" w:rsidR="004D1FB2" w:rsidRDefault="004D1FB2" w:rsidP="004D1FB2">
            <w:r>
              <w:t>(32)</w:t>
            </w:r>
          </w:p>
        </w:tc>
        <w:tc>
          <w:tcPr>
            <w:tcW w:w="8306" w:type="dxa"/>
          </w:tcPr>
          <w:p w14:paraId="00B18C57" w14:textId="77777777" w:rsidR="004D1FB2" w:rsidRDefault="00E6759F" w:rsidP="004D1FB2">
            <w:proofErr w:type="spellStart"/>
            <w:r>
              <w:t>Ptotal</w:t>
            </w:r>
            <w:proofErr w:type="spellEnd"/>
            <w:r>
              <w:t>:</w:t>
            </w:r>
          </w:p>
          <w:p w14:paraId="64BE58F2" w14:textId="77777777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switching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</m:oMath>
            </m:oMathPara>
          </w:p>
          <w:p w14:paraId="4688CF47" w14:textId="73D2AD33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39C483F9" w14:textId="77777777" w:rsidTr="009943F4">
        <w:tc>
          <w:tcPr>
            <w:tcW w:w="704" w:type="dxa"/>
          </w:tcPr>
          <w:p w14:paraId="00250885" w14:textId="6D11677B" w:rsidR="004D1FB2" w:rsidRDefault="004D1FB2" w:rsidP="004D1FB2">
            <w:r>
              <w:t>(33)</w:t>
            </w:r>
          </w:p>
        </w:tc>
        <w:tc>
          <w:tcPr>
            <w:tcW w:w="8306" w:type="dxa"/>
          </w:tcPr>
          <w:p w14:paraId="1F08F890" w14:textId="77777777" w:rsidR="004D1FB2" w:rsidRDefault="00E6759F" w:rsidP="004D1FB2">
            <w:proofErr w:type="spellStart"/>
            <w:proofErr w:type="gramStart"/>
            <w:r>
              <w:t>Tj,max</w:t>
            </w:r>
            <w:proofErr w:type="spellEnd"/>
            <w:proofErr w:type="gramEnd"/>
            <w:r>
              <w:t>:</w:t>
            </w:r>
          </w:p>
          <w:p w14:paraId="0299AAE2" w14:textId="3621EAFE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ja</m:t>
                    </m:r>
                  </m:sub>
                </m:sSub>
              </m:oMath>
            </m:oMathPara>
          </w:p>
          <w:p w14:paraId="27C488E5" w14:textId="6F578060" w:rsidR="00E6759F" w:rsidRPr="00ED2D11" w:rsidRDefault="00E6759F" w:rsidP="004D1FB2"/>
        </w:tc>
      </w:tr>
      <w:tr w:rsidR="004D1FB2" w:rsidRPr="00ED2D11" w14:paraId="4C18F210" w14:textId="77777777" w:rsidTr="009943F4">
        <w:tc>
          <w:tcPr>
            <w:tcW w:w="704" w:type="dxa"/>
          </w:tcPr>
          <w:p w14:paraId="375ECD02" w14:textId="269D0CAD" w:rsidR="004D1FB2" w:rsidRDefault="004D1FB2" w:rsidP="004D1FB2">
            <w:r>
              <w:t>(34)</w:t>
            </w:r>
          </w:p>
        </w:tc>
        <w:tc>
          <w:tcPr>
            <w:tcW w:w="8306" w:type="dxa"/>
          </w:tcPr>
          <w:p w14:paraId="4BF078AB" w14:textId="77777777" w:rsidR="004D1FB2" w:rsidRDefault="00E6759F" w:rsidP="004D1FB2">
            <w:proofErr w:type="spellStart"/>
            <w:proofErr w:type="gramStart"/>
            <w:r>
              <w:t>ID,avg</w:t>
            </w:r>
            <w:proofErr w:type="spellEnd"/>
            <w:proofErr w:type="gramEnd"/>
            <w:r>
              <w:t>:</w:t>
            </w:r>
          </w:p>
          <w:p w14:paraId="6E973EB7" w14:textId="77777777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D,avg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oMath>
            </m:oMathPara>
          </w:p>
          <w:p w14:paraId="4AEB9DFE" w14:textId="0481F09A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3665F3ED" w14:textId="77777777" w:rsidTr="009943F4">
        <w:tc>
          <w:tcPr>
            <w:tcW w:w="704" w:type="dxa"/>
          </w:tcPr>
          <w:p w14:paraId="5F534067" w14:textId="40AAEF0C" w:rsidR="004D1FB2" w:rsidRDefault="004D1FB2" w:rsidP="004D1FB2">
            <w:r>
              <w:t>(35)</w:t>
            </w:r>
          </w:p>
        </w:tc>
        <w:tc>
          <w:tcPr>
            <w:tcW w:w="8306" w:type="dxa"/>
          </w:tcPr>
          <w:p w14:paraId="1C3373DA" w14:textId="097ABF34" w:rsidR="004D1FB2" w:rsidRDefault="00E6759F" w:rsidP="004D1FB2">
            <w:proofErr w:type="spellStart"/>
            <w:r>
              <w:t>Pconduction</w:t>
            </w:r>
            <w:proofErr w:type="spellEnd"/>
            <w:r>
              <w:t xml:space="preserve"> loss:</w:t>
            </w:r>
          </w:p>
          <w:p w14:paraId="728A6255" w14:textId="77777777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L,avg</m:t>
                    </m:r>
                  </m:sub>
                </m:sSub>
              </m:oMath>
            </m:oMathPara>
          </w:p>
          <w:p w14:paraId="17DA8D28" w14:textId="077A7C46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795BDEC2" w14:textId="77777777" w:rsidTr="009943F4">
        <w:tc>
          <w:tcPr>
            <w:tcW w:w="704" w:type="dxa"/>
          </w:tcPr>
          <w:p w14:paraId="58E3AAC5" w14:textId="7B5D36C1" w:rsidR="004D1FB2" w:rsidRDefault="004D1FB2" w:rsidP="004D1FB2">
            <w:r>
              <w:t>(36)</w:t>
            </w:r>
          </w:p>
        </w:tc>
        <w:tc>
          <w:tcPr>
            <w:tcW w:w="8306" w:type="dxa"/>
          </w:tcPr>
          <w:p w14:paraId="51A61D18" w14:textId="77777777" w:rsidR="00E6759F" w:rsidRDefault="00E6759F" w:rsidP="004D1FB2">
            <w:r>
              <w:t>Reverse recovery loss (</w:t>
            </w:r>
            <w:proofErr w:type="spellStart"/>
            <w:r>
              <w:t>Prr</w:t>
            </w:r>
            <w:proofErr w:type="spellEnd"/>
            <w:r>
              <w:t>):</w:t>
            </w:r>
          </w:p>
          <w:p w14:paraId="3C56CECF" w14:textId="77777777" w:rsidR="00E6759F" w:rsidRPr="00E6759F" w:rsidRDefault="00E6759F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  <w:p w14:paraId="4D931C65" w14:textId="2B717115" w:rsidR="00E6759F" w:rsidRPr="00E6759F" w:rsidRDefault="00E6759F" w:rsidP="004D1F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oMath>
          </w:p>
          <w:p w14:paraId="59091EE0" w14:textId="5059604F" w:rsidR="00E6759F" w:rsidRDefault="00E6759F" w:rsidP="004D1F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However, due to the Schottky diode’s physical make-up:</w:t>
            </w:r>
          </w:p>
          <w:p w14:paraId="795B36D9" w14:textId="5D111961" w:rsidR="00860952" w:rsidRPr="00860952" w:rsidRDefault="00860952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schottky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=0W</m:t>
                </m:r>
              </m:oMath>
            </m:oMathPara>
          </w:p>
          <w:p w14:paraId="311B24B4" w14:textId="38476CA6" w:rsidR="00E6759F" w:rsidRPr="00E6759F" w:rsidRDefault="00E6759F" w:rsidP="004D1FB2">
            <w:pPr>
              <w:rPr>
                <w:rFonts w:eastAsiaTheme="minorEastAsia"/>
              </w:rPr>
            </w:pPr>
          </w:p>
        </w:tc>
      </w:tr>
      <w:tr w:rsidR="004D1FB2" w:rsidRPr="00ED2D11" w14:paraId="68832266" w14:textId="77777777" w:rsidTr="009943F4">
        <w:tc>
          <w:tcPr>
            <w:tcW w:w="704" w:type="dxa"/>
          </w:tcPr>
          <w:p w14:paraId="669350B5" w14:textId="58307550" w:rsidR="004D1FB2" w:rsidRDefault="004D1FB2" w:rsidP="004D1FB2">
            <w:r>
              <w:t>(37)</w:t>
            </w:r>
          </w:p>
        </w:tc>
        <w:tc>
          <w:tcPr>
            <w:tcW w:w="8306" w:type="dxa"/>
          </w:tcPr>
          <w:p w14:paraId="31C377F2" w14:textId="77777777" w:rsidR="004D1FB2" w:rsidRDefault="00860952" w:rsidP="004D1FB2">
            <w:proofErr w:type="spellStart"/>
            <w:r>
              <w:t>Ptotal</w:t>
            </w:r>
            <w:proofErr w:type="spellEnd"/>
            <w:r>
              <w:t>:</w:t>
            </w:r>
          </w:p>
          <w:p w14:paraId="05DA2630" w14:textId="77777777" w:rsidR="00860952" w:rsidRPr="00860952" w:rsidRDefault="00860952" w:rsidP="004D1FB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conduction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</m:t>
                    </m:r>
                  </m:sub>
                </m:sSub>
              </m:oMath>
            </m:oMathPara>
          </w:p>
          <w:p w14:paraId="3C8C2C0F" w14:textId="5B0929F9" w:rsidR="00860952" w:rsidRPr="00860952" w:rsidRDefault="00860952" w:rsidP="004D1FB2">
            <w:pPr>
              <w:rPr>
                <w:rFonts w:eastAsiaTheme="minorEastAsia"/>
              </w:rPr>
            </w:pPr>
          </w:p>
        </w:tc>
      </w:tr>
      <w:tr w:rsidR="004D1FB2" w:rsidRPr="00ED2D11" w14:paraId="068CB618" w14:textId="77777777" w:rsidTr="009943F4">
        <w:tc>
          <w:tcPr>
            <w:tcW w:w="704" w:type="dxa"/>
          </w:tcPr>
          <w:p w14:paraId="7D04141A" w14:textId="21E28982" w:rsidR="004D1FB2" w:rsidRDefault="004D1FB2" w:rsidP="004D1FB2">
            <w:r>
              <w:t>(38)</w:t>
            </w:r>
          </w:p>
        </w:tc>
        <w:tc>
          <w:tcPr>
            <w:tcW w:w="8306" w:type="dxa"/>
          </w:tcPr>
          <w:p w14:paraId="3A1A0DE6" w14:textId="77777777" w:rsidR="004D1FB2" w:rsidRDefault="00860952" w:rsidP="004D1FB2">
            <w:proofErr w:type="spellStart"/>
            <w:proofErr w:type="gramStart"/>
            <w:r>
              <w:t>Tj,max</w:t>
            </w:r>
            <w:proofErr w:type="spellEnd"/>
            <w:proofErr w:type="gramEnd"/>
            <w:r>
              <w:t>:</w:t>
            </w:r>
          </w:p>
          <w:p w14:paraId="215B8A03" w14:textId="77777777" w:rsidR="00860952" w:rsidRDefault="00860952" w:rsidP="004D1FB2">
            <w:proofErr w:type="gramStart"/>
            <w:r>
              <w:t>Similar to</w:t>
            </w:r>
            <w:proofErr w:type="gramEnd"/>
            <w:r>
              <w:t xml:space="preserve"> (33):</w:t>
            </w:r>
          </w:p>
          <w:p w14:paraId="1F45E93A" w14:textId="77777777" w:rsidR="00860952" w:rsidRPr="00E6759F" w:rsidRDefault="00860952" w:rsidP="008609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ja</m:t>
                    </m:r>
                  </m:sub>
                </m:sSub>
              </m:oMath>
            </m:oMathPara>
          </w:p>
          <w:p w14:paraId="208417AB" w14:textId="3D552961" w:rsidR="00860952" w:rsidRPr="00ED2D11" w:rsidRDefault="00860952" w:rsidP="004D1FB2"/>
        </w:tc>
      </w:tr>
    </w:tbl>
    <w:p w14:paraId="2C1C1507" w14:textId="77777777" w:rsidR="00064C35" w:rsidRPr="00ED2D11" w:rsidRDefault="00064C35"/>
    <w:sectPr w:rsidR="00064C35" w:rsidRPr="00ED2D11" w:rsidSect="00A54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02360"/>
    <w:multiLevelType w:val="hybridMultilevel"/>
    <w:tmpl w:val="2F7C1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06FA8"/>
    <w:rsid w:val="000430B0"/>
    <w:rsid w:val="00057CE4"/>
    <w:rsid w:val="00064C35"/>
    <w:rsid w:val="001A1476"/>
    <w:rsid w:val="001A7744"/>
    <w:rsid w:val="001C09CE"/>
    <w:rsid w:val="00251585"/>
    <w:rsid w:val="00266DB0"/>
    <w:rsid w:val="002A4DF8"/>
    <w:rsid w:val="004D1FB2"/>
    <w:rsid w:val="004E2703"/>
    <w:rsid w:val="00593964"/>
    <w:rsid w:val="0066054C"/>
    <w:rsid w:val="006D74F1"/>
    <w:rsid w:val="00722200"/>
    <w:rsid w:val="00732F6E"/>
    <w:rsid w:val="00777CE4"/>
    <w:rsid w:val="0078130C"/>
    <w:rsid w:val="0080704A"/>
    <w:rsid w:val="00860952"/>
    <w:rsid w:val="00936691"/>
    <w:rsid w:val="009943F4"/>
    <w:rsid w:val="00A543DD"/>
    <w:rsid w:val="00B809CD"/>
    <w:rsid w:val="00BE248B"/>
    <w:rsid w:val="00D12EC2"/>
    <w:rsid w:val="00D133D5"/>
    <w:rsid w:val="00D15CAF"/>
    <w:rsid w:val="00D66AE3"/>
    <w:rsid w:val="00E31968"/>
    <w:rsid w:val="00E50496"/>
    <w:rsid w:val="00E6759F"/>
    <w:rsid w:val="00ED2D11"/>
    <w:rsid w:val="00F02441"/>
    <w:rsid w:val="00F31F6F"/>
    <w:rsid w:val="00F525E2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D11"/>
    <w:rPr>
      <w:color w:val="666666"/>
    </w:rPr>
  </w:style>
  <w:style w:type="paragraph" w:styleId="ListParagraph">
    <w:name w:val="List Paragraph"/>
    <w:basedOn w:val="Normal"/>
    <w:uiPriority w:val="34"/>
    <w:qFormat/>
    <w:rsid w:val="0026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Leon Digges</cp:lastModifiedBy>
  <cp:revision>14</cp:revision>
  <dcterms:created xsi:type="dcterms:W3CDTF">2017-04-03T00:13:00Z</dcterms:created>
  <dcterms:modified xsi:type="dcterms:W3CDTF">2024-05-03T05:55:00Z</dcterms:modified>
</cp:coreProperties>
</file>