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 xml:space="preserve">Anne et Eugenie ont la charge de la mise en forme dans l’interface </w:t>
      </w:r>
      <w:proofErr w:type="spellStart"/>
      <w:r>
        <w:t>shiny</w:t>
      </w:r>
      <w:proofErr w:type="spellEnd"/>
      <w:r>
        <w:t>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 xml:space="preserve">Eloise et Valentine réalisent le rapport explicatif du projet et ses étapes. Ce premier rapport d’introduction grâce à Word et sera suivi d’un rapport </w:t>
      </w:r>
      <w:proofErr w:type="spellStart"/>
      <w:r>
        <w:t>Rmarkdown</w:t>
      </w:r>
      <w:proofErr w:type="spellEnd"/>
      <w:r>
        <w:t xml:space="preserve">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 xml:space="preserve">L’application </w:t>
      </w:r>
      <w:proofErr w:type="spellStart"/>
      <w:r>
        <w:t>Shiny</w:t>
      </w:r>
      <w:proofErr w:type="spellEnd"/>
      <w:r>
        <w:t xml:space="preserve">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lastRenderedPageBreak/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r w:rsidR="001D58F0" w:rsidRPr="007845D7">
        <w:t>charg</w:t>
      </w:r>
      <w:r w:rsidR="001D58F0">
        <w:t>é</w:t>
      </w:r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</w:t>
      </w:r>
      <w:r w:rsidRPr="007845D7">
        <w:t>lui-même</w:t>
      </w:r>
      <w:r w:rsidRPr="007845D7">
        <w:t xml:space="preserve"> formé de quatre </w:t>
      </w:r>
      <w:r w:rsidR="001D58F0" w:rsidRPr="007845D7">
        <w:t>onglets :</w:t>
      </w:r>
      <w:r w:rsidRPr="007845D7">
        <w:t xml:space="preserve"> Description, Hypothèses, </w:t>
      </w:r>
      <w:proofErr w:type="spellStart"/>
      <w:r w:rsidRPr="007845D7">
        <w:t>Anova</w:t>
      </w:r>
      <w:proofErr w:type="spellEnd"/>
      <w:r w:rsidRPr="007845D7">
        <w:t>, Résultats.</w:t>
      </w:r>
    </w:p>
    <w:p w14:paraId="4FB31CDF" w14:textId="7380B12C" w:rsidR="006E3598" w:rsidRDefault="006E3598" w:rsidP="006E3598">
      <w:pPr>
        <w:pStyle w:val="Titre2"/>
      </w:pPr>
      <w:r>
        <w:t xml:space="preserve">Aide de lecture du dépôt </w:t>
      </w:r>
      <w:proofErr w:type="spellStart"/>
      <w:r>
        <w:t>Github</w:t>
      </w:r>
      <w:proofErr w:type="spellEnd"/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0715D86A" w:rsidR="006E3598" w:rsidRDefault="006E3598" w:rsidP="006E3598">
      <w:r>
        <w:t>Le dossier Rapport fin comprend 3 sous dossiers :</w:t>
      </w:r>
    </w:p>
    <w:p w14:paraId="6C1C1F11" w14:textId="4BD75A6B" w:rsidR="006E3598" w:rsidRDefault="006E3598" w:rsidP="006E3598">
      <w:pPr>
        <w:pStyle w:val="Paragraphedeliste"/>
        <w:numPr>
          <w:ilvl w:val="0"/>
          <w:numId w:val="1"/>
        </w:numPr>
      </w:pPr>
      <w:proofErr w:type="spellStart"/>
      <w:r>
        <w:t>Projet_final</w:t>
      </w:r>
      <w:proofErr w:type="spellEnd"/>
      <w:r>
        <w:t> :</w:t>
      </w:r>
    </w:p>
    <w:p w14:paraId="7E898C04" w14:textId="5FD9621F" w:rsidR="006E3598" w:rsidRDefault="006E3598" w:rsidP="006E3598">
      <w:pPr>
        <w:pStyle w:val="Paragraphedeliste"/>
        <w:numPr>
          <w:ilvl w:val="0"/>
          <w:numId w:val="1"/>
        </w:numPr>
      </w:pPr>
      <w:r>
        <w:t>Rapport intro :</w:t>
      </w:r>
    </w:p>
    <w:p w14:paraId="31963919" w14:textId="6E5A97E3" w:rsidR="006E3598" w:rsidRPr="006E3598" w:rsidRDefault="006E3598" w:rsidP="006E3598">
      <w:pPr>
        <w:pStyle w:val="Paragraphedeliste"/>
        <w:numPr>
          <w:ilvl w:val="0"/>
          <w:numId w:val="1"/>
        </w:numPr>
      </w:pPr>
      <w:r>
        <w:t>Tableau :</w:t>
      </w:r>
    </w:p>
    <w:p w14:paraId="48B6F4A9" w14:textId="77777777" w:rsidR="007845D7" w:rsidRPr="007845D7" w:rsidRDefault="007845D7" w:rsidP="007845D7"/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0856A" w14:textId="77777777" w:rsidR="005F5500" w:rsidRDefault="005F5500" w:rsidP="00DE3FF9">
      <w:pPr>
        <w:spacing w:after="0" w:line="240" w:lineRule="auto"/>
      </w:pPr>
      <w:r>
        <w:separator/>
      </w:r>
    </w:p>
  </w:endnote>
  <w:endnote w:type="continuationSeparator" w:id="0">
    <w:p w14:paraId="5E1CE42A" w14:textId="77777777" w:rsidR="005F5500" w:rsidRDefault="005F5500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04BA" w14:textId="77777777" w:rsidR="005F5500" w:rsidRDefault="005F5500" w:rsidP="00DE3FF9">
      <w:pPr>
        <w:spacing w:after="0" w:line="240" w:lineRule="auto"/>
      </w:pPr>
      <w:r>
        <w:separator/>
      </w:r>
    </w:p>
  </w:footnote>
  <w:footnote w:type="continuationSeparator" w:id="0">
    <w:p w14:paraId="1F7A91D0" w14:textId="77777777" w:rsidR="005F5500" w:rsidRDefault="005F5500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72659"/>
    <w:rsid w:val="00083247"/>
    <w:rsid w:val="001C5AA9"/>
    <w:rsid w:val="001D58F0"/>
    <w:rsid w:val="0029411C"/>
    <w:rsid w:val="002C1281"/>
    <w:rsid w:val="00395851"/>
    <w:rsid w:val="00462A8C"/>
    <w:rsid w:val="004E640A"/>
    <w:rsid w:val="004F7A63"/>
    <w:rsid w:val="0053070D"/>
    <w:rsid w:val="005450D0"/>
    <w:rsid w:val="005B7077"/>
    <w:rsid w:val="005F17BF"/>
    <w:rsid w:val="005F5500"/>
    <w:rsid w:val="006D7929"/>
    <w:rsid w:val="006E3598"/>
    <w:rsid w:val="007845D7"/>
    <w:rsid w:val="00827224"/>
    <w:rsid w:val="00830DA8"/>
    <w:rsid w:val="009000D6"/>
    <w:rsid w:val="00BD5733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98D3-2C13-4BA6-AD98-E6C61865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7</cp:revision>
  <dcterms:created xsi:type="dcterms:W3CDTF">2020-05-14T09:14:00Z</dcterms:created>
  <dcterms:modified xsi:type="dcterms:W3CDTF">2020-05-14T09:59:00Z</dcterms:modified>
</cp:coreProperties>
</file>