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23CF" w14:textId="77777777" w:rsidR="00F85BB3" w:rsidRDefault="00F85BB3" w:rsidP="00F85BB3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>
        <w:rPr>
          <w:b/>
          <w:bCs/>
          <w:sz w:val="32"/>
          <w:szCs w:val="32"/>
          <w:lang w:val="en-US"/>
        </w:rPr>
        <w:t>Salary Certificate</w:t>
      </w:r>
      <w:r>
        <w:rPr>
          <w:lang w:val="en-US"/>
        </w:rPr>
        <w:t xml:space="preserve">  </w:t>
      </w:r>
    </w:p>
    <w:p w14:paraId="4D8F8EB2" w14:textId="77777777" w:rsidR="00F85BB3" w:rsidRDefault="00F85BB3" w:rsidP="00F85B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– 24/11/2021 </w:t>
      </w:r>
    </w:p>
    <w:p w14:paraId="17621BFB" w14:textId="77777777" w:rsidR="00F85BB3" w:rsidRDefault="00F85BB3" w:rsidP="00F85BB3">
      <w:pPr>
        <w:rPr>
          <w:b/>
          <w:bCs/>
          <w:sz w:val="24"/>
          <w:szCs w:val="24"/>
          <w:lang w:val="en-US"/>
        </w:rPr>
      </w:pPr>
    </w:p>
    <w:p w14:paraId="29D83371" w14:textId="28CAB191" w:rsidR="00F85BB3" w:rsidRDefault="00F85BB3" w:rsidP="00F85BB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Whom it may concern</w:t>
      </w:r>
      <w:r>
        <w:rPr>
          <w:b/>
          <w:bCs/>
          <w:sz w:val="24"/>
          <w:szCs w:val="24"/>
          <w:lang w:val="en-US"/>
        </w:rPr>
        <w:t>:  M</w:t>
      </w:r>
      <w:r>
        <w:rPr>
          <w:b/>
          <w:bCs/>
          <w:sz w:val="24"/>
          <w:szCs w:val="24"/>
          <w:lang w:val="en-US"/>
        </w:rPr>
        <w:t>s. Chetan Naresh Ganeri</w:t>
      </w:r>
      <w:r>
        <w:rPr>
          <w:b/>
          <w:bCs/>
          <w:sz w:val="24"/>
          <w:szCs w:val="24"/>
          <w:lang w:val="en-US"/>
        </w:rPr>
        <w:t xml:space="preserve">  </w:t>
      </w:r>
    </w:p>
    <w:p w14:paraId="663A45EC" w14:textId="77777777" w:rsidR="00F85BB3" w:rsidRDefault="00F85BB3" w:rsidP="00F85BB3">
      <w:pPr>
        <w:rPr>
          <w:b/>
          <w:bCs/>
          <w:sz w:val="24"/>
          <w:szCs w:val="24"/>
          <w:lang w:val="en-US"/>
        </w:rPr>
      </w:pPr>
    </w:p>
    <w:p w14:paraId="649960B3" w14:textId="2E13655A" w:rsidR="00F85BB3" w:rsidRDefault="00F85BB3" w:rsidP="00F85B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to certify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  <w:lang w:val="en-US"/>
        </w:rPr>
        <w:t>s. Chetan Naresh Ganeri</w:t>
      </w:r>
      <w:r>
        <w:rPr>
          <w:sz w:val="24"/>
          <w:szCs w:val="24"/>
          <w:lang w:val="en-US"/>
        </w:rPr>
        <w:t xml:space="preserve"> is working as “ </w:t>
      </w:r>
      <w:r>
        <w:rPr>
          <w:sz w:val="24"/>
          <w:szCs w:val="24"/>
          <w:lang w:val="en-US"/>
        </w:rPr>
        <w:t>Accountant</w:t>
      </w:r>
      <w:r>
        <w:rPr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at </w:t>
      </w:r>
    </w:p>
    <w:p w14:paraId="6B1F976E" w14:textId="1080F96E" w:rsidR="00F85BB3" w:rsidRDefault="00F85BB3" w:rsidP="00F85BB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PARSHWANATH DYE’S &amp; CHEMICALS</w:t>
      </w:r>
      <w:r>
        <w:rPr>
          <w:b/>
          <w:bCs/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si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ce</w:t>
      </w:r>
      <w:r>
        <w:rPr>
          <w:sz w:val="24"/>
          <w:szCs w:val="24"/>
          <w:lang w:val="en-US"/>
        </w:rPr>
        <w:t xml:space="preserve"> from 5 Years.</w:t>
      </w:r>
    </w:p>
    <w:p w14:paraId="36014016" w14:textId="1D627361" w:rsidR="00F85BB3" w:rsidRDefault="00F85BB3" w:rsidP="00F85B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Monthly gross salary of </w:t>
      </w:r>
      <w:r w:rsidR="00F42C78">
        <w:rPr>
          <w:sz w:val="24"/>
          <w:szCs w:val="24"/>
          <w:lang w:val="en-US"/>
        </w:rPr>
        <w:t>Twelve</w:t>
      </w:r>
      <w:r>
        <w:rPr>
          <w:sz w:val="24"/>
          <w:szCs w:val="24"/>
          <w:lang w:val="en-US"/>
        </w:rPr>
        <w:t xml:space="preserve"> Thousand Rupees is Rs.</w:t>
      </w:r>
      <w:r w:rsidR="00F42C78">
        <w:rPr>
          <w:sz w:val="24"/>
          <w:szCs w:val="24"/>
          <w:lang w:val="en-US"/>
        </w:rPr>
        <w:t>12000</w:t>
      </w:r>
      <w:r>
        <w:rPr>
          <w:sz w:val="24"/>
          <w:szCs w:val="24"/>
          <w:lang w:val="en-US"/>
        </w:rPr>
        <w:t>/-</w:t>
      </w:r>
    </w:p>
    <w:p w14:paraId="69045FD6" w14:textId="77777777" w:rsidR="00F85BB3" w:rsidRDefault="00F85BB3" w:rsidP="00F85B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certificate can be used for procuring loans &amp; other official purposes.</w:t>
      </w:r>
    </w:p>
    <w:p w14:paraId="67DD7865" w14:textId="77777777" w:rsidR="00F85BB3" w:rsidRDefault="00F85BB3" w:rsidP="00F85BB3">
      <w:pPr>
        <w:rPr>
          <w:sz w:val="24"/>
          <w:szCs w:val="24"/>
          <w:lang w:val="en-US"/>
        </w:rPr>
      </w:pPr>
    </w:p>
    <w:p w14:paraId="3660AADC" w14:textId="77777777" w:rsidR="00F85BB3" w:rsidRDefault="00F85BB3" w:rsidP="00F85B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Thanking You,</w:t>
      </w:r>
    </w:p>
    <w:p w14:paraId="3587908A" w14:textId="77777777" w:rsidR="00F85BB3" w:rsidRDefault="00F85BB3" w:rsidP="00F85BB3">
      <w:pPr>
        <w:rPr>
          <w:sz w:val="24"/>
          <w:szCs w:val="24"/>
          <w:lang w:val="en-US"/>
        </w:rPr>
      </w:pPr>
    </w:p>
    <w:p w14:paraId="2CC0D713" w14:textId="77777777" w:rsidR="00F85BB3" w:rsidRDefault="00F85BB3" w:rsidP="00F85BB3">
      <w:pPr>
        <w:rPr>
          <w:sz w:val="24"/>
          <w:szCs w:val="24"/>
          <w:lang w:val="en-US"/>
        </w:rPr>
      </w:pPr>
    </w:p>
    <w:p w14:paraId="7D07BEAD" w14:textId="77777777" w:rsidR="00F85BB3" w:rsidRDefault="00F85BB3" w:rsidP="00F85B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Operation Manager,</w:t>
      </w:r>
    </w:p>
    <w:p w14:paraId="3731BAE5" w14:textId="50F90298" w:rsidR="00FB03CA" w:rsidRDefault="00F42C78" w:rsidP="00F85BB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PARSHWANATH DYE’S &amp; CHEMICALS</w:t>
      </w:r>
    </w:p>
    <w:p w14:paraId="7BE55A3B" w14:textId="2ACD596A" w:rsidR="00F42C78" w:rsidRPr="00F42C78" w:rsidRDefault="00F42C78" w:rsidP="00F85BB3">
      <w:r w:rsidRPr="00F42C78">
        <w:rPr>
          <w:sz w:val="24"/>
          <w:szCs w:val="24"/>
          <w:lang w:val="en-US"/>
        </w:rPr>
        <w:t xml:space="preserve">240 </w:t>
      </w:r>
      <w:r>
        <w:rPr>
          <w:sz w:val="24"/>
          <w:szCs w:val="24"/>
          <w:lang w:val="en-US"/>
        </w:rPr>
        <w:t>Gavalli Vasti , MIDC Rode,Solapur</w:t>
      </w:r>
    </w:p>
    <w:sectPr w:rsidR="00F42C78" w:rsidRPr="00F4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B3"/>
    <w:rsid w:val="00F42C78"/>
    <w:rsid w:val="00F85BB3"/>
    <w:rsid w:val="00F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D3EA"/>
  <w15:chartTrackingRefBased/>
  <w15:docId w15:val="{72D0D5C4-6F4A-4093-86B9-46CB0111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karunaganeri365@outlook.com</dc:creator>
  <cp:keywords/>
  <dc:description/>
  <cp:lastModifiedBy>karunaganeri365@outlook.com</cp:lastModifiedBy>
  <cp:revision>1</cp:revision>
  <dcterms:created xsi:type="dcterms:W3CDTF">2021-11-24T12:41:00Z</dcterms:created>
  <dcterms:modified xsi:type="dcterms:W3CDTF">2021-11-24T12:49:00Z</dcterms:modified>
</cp:coreProperties>
</file>