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AFA" w:rsidRDefault="00CF3AFA" w:rsidP="00CF3AFA">
      <w:pPr>
        <w:pStyle w:val="ListParagraph"/>
        <w:ind w:left="1440"/>
      </w:pPr>
      <w:bookmarkStart w:id="0" w:name="_GoBack"/>
      <w:bookmarkEnd w:id="0"/>
      <w:proofErr w:type="spellStart"/>
      <w:r>
        <w:t>SecureSystem</w:t>
      </w:r>
      <w:proofErr w:type="spellEnd"/>
    </w:p>
    <w:p w:rsidR="0042635E" w:rsidRDefault="0042635E" w:rsidP="0042635E">
      <w:pPr>
        <w:pStyle w:val="ListParagraph"/>
        <w:numPr>
          <w:ilvl w:val="0"/>
          <w:numId w:val="11"/>
        </w:numPr>
      </w:pPr>
      <w:r>
        <w:t xml:space="preserve">When you parse an instruction from input file, create an </w:t>
      </w:r>
      <w:proofErr w:type="spellStart"/>
      <w:proofErr w:type="gramStart"/>
      <w:r>
        <w:t>InstructionObject</w:t>
      </w:r>
      <w:proofErr w:type="spellEnd"/>
      <w:r>
        <w:t>(</w:t>
      </w:r>
      <w:proofErr w:type="gramEnd"/>
      <w:r>
        <w:t xml:space="preserve"> with fields representing the instruction type(READ, WRITE, BAD), subject name, object name, value if any).</w:t>
      </w:r>
    </w:p>
    <w:p w:rsidR="0042635E" w:rsidRDefault="0042635E" w:rsidP="0042635E">
      <w:pPr>
        <w:pStyle w:val="ListParagraph"/>
        <w:numPr>
          <w:ilvl w:val="0"/>
          <w:numId w:val="11"/>
        </w:numPr>
      </w:pPr>
      <w:r>
        <w:t xml:space="preserve">Pass </w:t>
      </w:r>
      <w:proofErr w:type="spellStart"/>
      <w:r>
        <w:t>instructionObject</w:t>
      </w:r>
      <w:proofErr w:type="spellEnd"/>
      <w:r>
        <w:t xml:space="preserve"> to </w:t>
      </w:r>
      <w:proofErr w:type="spellStart"/>
      <w:r>
        <w:t>ReferenceMonitor</w:t>
      </w:r>
      <w:proofErr w:type="spellEnd"/>
      <w:r>
        <w:t>.</w:t>
      </w:r>
    </w:p>
    <w:p w:rsidR="0042635E" w:rsidRDefault="0042635E" w:rsidP="0042635E">
      <w:pPr>
        <w:pStyle w:val="ListParagraph"/>
        <w:ind w:left="2160"/>
      </w:pPr>
    </w:p>
    <w:p w:rsidR="0042635E" w:rsidRPr="0042635E" w:rsidRDefault="0042635E" w:rsidP="0042635E">
      <w:pPr>
        <w:numPr>
          <w:ilvl w:val="0"/>
          <w:numId w:val="12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635E">
        <w:rPr>
          <w:rFonts w:ascii="Times New Roman" w:eastAsia="Times New Roman" w:hAnsi="Times New Roman" w:cs="Times New Roman"/>
          <w:color w:val="000000"/>
          <w:sz w:val="27"/>
          <w:szCs w:val="27"/>
        </w:rPr>
        <w:t>Create two new subjects: Lyle of security level LOW, and Hal of security level HIGH. Store these subjects into the state and inform the reference monitor about them.</w:t>
      </w:r>
    </w:p>
    <w:p w:rsidR="0042635E" w:rsidRPr="0042635E" w:rsidRDefault="0042635E" w:rsidP="0042635E">
      <w:pPr>
        <w:numPr>
          <w:ilvl w:val="0"/>
          <w:numId w:val="12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63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 two new objects: </w:t>
      </w:r>
      <w:proofErr w:type="spellStart"/>
      <w:r w:rsidRPr="0042635E">
        <w:rPr>
          <w:rFonts w:ascii="Times New Roman" w:eastAsia="Times New Roman" w:hAnsi="Times New Roman" w:cs="Times New Roman"/>
          <w:color w:val="000000"/>
          <w:sz w:val="27"/>
          <w:szCs w:val="27"/>
        </w:rPr>
        <w:t>LObj</w:t>
      </w:r>
      <w:proofErr w:type="spellEnd"/>
      <w:r w:rsidRPr="004263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security level LOW, and </w:t>
      </w:r>
      <w:proofErr w:type="spellStart"/>
      <w:r w:rsidRPr="0042635E">
        <w:rPr>
          <w:rFonts w:ascii="Times New Roman" w:eastAsia="Times New Roman" w:hAnsi="Times New Roman" w:cs="Times New Roman"/>
          <w:color w:val="000000"/>
          <w:sz w:val="27"/>
          <w:szCs w:val="27"/>
        </w:rPr>
        <w:t>HObj</w:t>
      </w:r>
      <w:proofErr w:type="spellEnd"/>
      <w:r w:rsidRPr="004263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security level HIGH. Store these in the </w:t>
      </w:r>
      <w:proofErr w:type="spellStart"/>
      <w:r w:rsidRPr="0042635E">
        <w:rPr>
          <w:rFonts w:ascii="Times New Roman" w:eastAsia="Times New Roman" w:hAnsi="Times New Roman" w:cs="Times New Roman"/>
          <w:color w:val="000000"/>
          <w:sz w:val="27"/>
          <w:szCs w:val="27"/>
        </w:rPr>
        <w:t>ObjectManager</w:t>
      </w:r>
      <w:proofErr w:type="spellEnd"/>
      <w:r w:rsidRPr="004263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telling the </w:t>
      </w:r>
      <w:proofErr w:type="spellStart"/>
      <w:r w:rsidRPr="0042635E">
        <w:rPr>
          <w:rFonts w:ascii="Times New Roman" w:eastAsia="Times New Roman" w:hAnsi="Times New Roman" w:cs="Times New Roman"/>
          <w:color w:val="000000"/>
          <w:sz w:val="27"/>
          <w:szCs w:val="27"/>
        </w:rPr>
        <w:t>ReferenceMonitor</w:t>
      </w:r>
      <w:proofErr w:type="spellEnd"/>
      <w:r w:rsidRPr="004263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about their levels. The initial value of each should be 0. </w:t>
      </w:r>
    </w:p>
    <w:p w:rsidR="0042635E" w:rsidRPr="0042635E" w:rsidRDefault="0042635E" w:rsidP="0042635E">
      <w:pPr>
        <w:numPr>
          <w:ilvl w:val="0"/>
          <w:numId w:val="12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63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Read successive instructions from the input file and execute them, following the Bell and </w:t>
      </w:r>
      <w:proofErr w:type="spellStart"/>
      <w:r w:rsidRPr="0042635E">
        <w:rPr>
          <w:rFonts w:ascii="Times New Roman" w:eastAsia="Times New Roman" w:hAnsi="Times New Roman" w:cs="Times New Roman"/>
          <w:color w:val="000000"/>
          <w:sz w:val="27"/>
          <w:szCs w:val="27"/>
        </w:rPr>
        <w:t>LaPadula</w:t>
      </w:r>
      <w:proofErr w:type="spellEnd"/>
      <w:r w:rsidRPr="004263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constraints on reading and writing. You should have methods </w:t>
      </w:r>
      <w:proofErr w:type="spellStart"/>
      <w:r w:rsidRPr="0042635E">
        <w:rPr>
          <w:rFonts w:ascii="Times New Roman" w:eastAsia="Times New Roman" w:hAnsi="Times New Roman" w:cs="Times New Roman"/>
          <w:color w:val="000000"/>
          <w:sz w:val="27"/>
          <w:szCs w:val="27"/>
        </w:rPr>
        <w:t>executeRead</w:t>
      </w:r>
      <w:proofErr w:type="spellEnd"/>
      <w:r w:rsidRPr="004263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</w:t>
      </w:r>
      <w:proofErr w:type="spellStart"/>
      <w:r w:rsidRPr="0042635E">
        <w:rPr>
          <w:rFonts w:ascii="Times New Roman" w:eastAsia="Times New Roman" w:hAnsi="Times New Roman" w:cs="Times New Roman"/>
          <w:color w:val="000000"/>
          <w:sz w:val="27"/>
          <w:szCs w:val="27"/>
        </w:rPr>
        <w:t>executeWrite</w:t>
      </w:r>
      <w:proofErr w:type="spellEnd"/>
      <w:r w:rsidRPr="004263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within your </w:t>
      </w:r>
      <w:proofErr w:type="spellStart"/>
      <w:r w:rsidRPr="0042635E">
        <w:rPr>
          <w:rFonts w:ascii="Times New Roman" w:eastAsia="Times New Roman" w:hAnsi="Times New Roman" w:cs="Times New Roman"/>
          <w:color w:val="000000"/>
          <w:sz w:val="27"/>
          <w:szCs w:val="27"/>
        </w:rPr>
        <w:t>ReferenceMonitor</w:t>
      </w:r>
      <w:proofErr w:type="spellEnd"/>
      <w:r w:rsidRPr="004263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class that check access requests and perform the appropriate update (if any) on the state, following the instruction semantics outlined above. </w:t>
      </w:r>
    </w:p>
    <w:p w:rsidR="0042635E" w:rsidRDefault="0042635E" w:rsidP="004263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63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After each instruction, call </w:t>
      </w:r>
      <w:proofErr w:type="spellStart"/>
      <w:r w:rsidRPr="0042635E">
        <w:rPr>
          <w:rFonts w:ascii="Times New Roman" w:eastAsia="Times New Roman" w:hAnsi="Times New Roman" w:cs="Times New Roman"/>
          <w:color w:val="000000"/>
          <w:sz w:val="27"/>
          <w:szCs w:val="27"/>
        </w:rPr>
        <w:t>printState</w:t>
      </w:r>
      <w:proofErr w:type="spellEnd"/>
      <w:r w:rsidRPr="004263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display the state change, if any, from the instruction execution.</w:t>
      </w:r>
    </w:p>
    <w:p w:rsidR="0042635E" w:rsidRDefault="0042635E" w:rsidP="00426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2635E" w:rsidRPr="0042635E" w:rsidRDefault="0042635E" w:rsidP="00426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2635E" w:rsidRDefault="0042635E" w:rsidP="0042635E">
      <w:pPr>
        <w:ind w:left="720" w:firstLine="720"/>
      </w:pPr>
      <w:proofErr w:type="spellStart"/>
      <w:r>
        <w:t>InstructionObject</w:t>
      </w:r>
      <w:proofErr w:type="spellEnd"/>
      <w:r>
        <w:t xml:space="preserve"> Class</w:t>
      </w:r>
    </w:p>
    <w:p w:rsidR="0042635E" w:rsidRDefault="0042635E" w:rsidP="0042635E">
      <w:pPr>
        <w:pStyle w:val="ListParagraph"/>
        <w:numPr>
          <w:ilvl w:val="0"/>
          <w:numId w:val="13"/>
        </w:numPr>
      </w:pPr>
      <w:proofErr w:type="spellStart"/>
      <w:proofErr w:type="gramStart"/>
      <w:r>
        <w:t>InstructionObject</w:t>
      </w:r>
      <w:proofErr w:type="spellEnd"/>
      <w:r>
        <w:t>(</w:t>
      </w:r>
      <w:proofErr w:type="gramEnd"/>
      <w:r>
        <w:t xml:space="preserve"> with fields representing the instruction type(READ, WRITE, BAD), subject name, object name, value if any).</w:t>
      </w:r>
    </w:p>
    <w:p w:rsidR="00CF3AFA" w:rsidRDefault="00CF3AFA" w:rsidP="00CF3AFA">
      <w:r>
        <w:tab/>
      </w:r>
      <w:r>
        <w:tab/>
      </w:r>
      <w:proofErr w:type="spellStart"/>
      <w:r>
        <w:t>ReferenceMonitor</w:t>
      </w:r>
      <w:proofErr w:type="spellEnd"/>
      <w:r>
        <w:t xml:space="preserve"> Class</w:t>
      </w:r>
    </w:p>
    <w:p w:rsidR="00CF3AFA" w:rsidRDefault="00CF3AFA" w:rsidP="00CF3AFA">
      <w:pPr>
        <w:pStyle w:val="ListParagraph"/>
        <w:numPr>
          <w:ilvl w:val="0"/>
          <w:numId w:val="7"/>
        </w:numPr>
      </w:pPr>
      <w:r>
        <w:t xml:space="preserve">Labels are maintained. Can’t be changed (Strong </w:t>
      </w:r>
      <w:proofErr w:type="spellStart"/>
      <w:r>
        <w:t>Tranq</w:t>
      </w:r>
      <w:proofErr w:type="spellEnd"/>
      <w:r>
        <w:t>.)</w:t>
      </w:r>
    </w:p>
    <w:p w:rsidR="00CF3AFA" w:rsidRDefault="00CF3AFA" w:rsidP="00CF3AFA">
      <w:pPr>
        <w:pStyle w:val="ListParagraph"/>
        <w:numPr>
          <w:ilvl w:val="0"/>
          <w:numId w:val="7"/>
        </w:numPr>
      </w:pPr>
      <w:r>
        <w:t>Maintaining two mappings from subject/obj. names to security labels.</w:t>
      </w:r>
    </w:p>
    <w:p w:rsidR="00CF3AFA" w:rsidRDefault="00CF3AFA" w:rsidP="00CF3AFA">
      <w:pPr>
        <w:pStyle w:val="ListParagraph"/>
        <w:numPr>
          <w:ilvl w:val="0"/>
          <w:numId w:val="7"/>
        </w:numPr>
      </w:pPr>
      <w:r>
        <w:t xml:space="preserve">When a subject request an action (R/W) the action is submitted to the reference monitor. Which decides to </w:t>
      </w:r>
      <w:proofErr w:type="spellStart"/>
      <w:r>
        <w:t>preformor</w:t>
      </w:r>
      <w:proofErr w:type="spellEnd"/>
      <w:r>
        <w:t xml:space="preserve"> or not based on BLP props. (</w:t>
      </w:r>
      <w:proofErr w:type="gramStart"/>
      <w:r>
        <w:t>simple</w:t>
      </w:r>
      <w:proofErr w:type="gramEnd"/>
      <w:r>
        <w:t xml:space="preserve"> security, * property).</w:t>
      </w:r>
    </w:p>
    <w:p w:rsidR="00CF3AFA" w:rsidRDefault="00CF3AFA" w:rsidP="00CF3AFA">
      <w:pPr>
        <w:pStyle w:val="ListParagraph"/>
        <w:numPr>
          <w:ilvl w:val="0"/>
          <w:numId w:val="7"/>
        </w:numPr>
      </w:pPr>
      <w:r>
        <w:t xml:space="preserve">Reference </w:t>
      </w:r>
      <w:proofErr w:type="spellStart"/>
      <w:r>
        <w:t>ObjectManager</w:t>
      </w:r>
      <w:proofErr w:type="spellEnd"/>
      <w:r>
        <w:t xml:space="preserve"> to perform appropriate action. Otherwise no object accessed.</w:t>
      </w:r>
    </w:p>
    <w:p w:rsidR="00CF3AFA" w:rsidRDefault="00CF3AFA" w:rsidP="00CF3AFA">
      <w:pPr>
        <w:pStyle w:val="ListParagraph"/>
        <w:numPr>
          <w:ilvl w:val="0"/>
          <w:numId w:val="7"/>
        </w:numPr>
      </w:pPr>
      <w:r>
        <w:t xml:space="preserve">Always return </w:t>
      </w:r>
      <w:proofErr w:type="gramStart"/>
      <w:r>
        <w:t>a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to the subject </w:t>
      </w:r>
      <w:proofErr w:type="spellStart"/>
      <w:r>
        <w:t>val</w:t>
      </w:r>
      <w:proofErr w:type="spellEnd"/>
      <w:r>
        <w:t xml:space="preserve"> of </w:t>
      </w:r>
      <w:proofErr w:type="spellStart"/>
      <w:r>
        <w:t>obj</w:t>
      </w:r>
      <w:proofErr w:type="spellEnd"/>
      <w:r>
        <w:t xml:space="preserve"> read if legal, or 0.</w:t>
      </w:r>
    </w:p>
    <w:p w:rsidR="00CF3AFA" w:rsidRDefault="00CF3AFA" w:rsidP="00CF3AFA">
      <w:pPr>
        <w:pStyle w:val="ListParagraph"/>
        <w:numPr>
          <w:ilvl w:val="0"/>
          <w:numId w:val="7"/>
        </w:numPr>
      </w:pPr>
    </w:p>
    <w:p w:rsidR="00CF3AFA" w:rsidRDefault="00CF3AFA" w:rsidP="00CF3AFA"/>
    <w:p w:rsidR="00CF3AFA" w:rsidRDefault="00CF3AFA" w:rsidP="00CF3AFA">
      <w:pPr>
        <w:ind w:left="1440"/>
      </w:pPr>
      <w:proofErr w:type="spellStart"/>
      <w:r>
        <w:t>ObjectManager</w:t>
      </w:r>
      <w:proofErr w:type="spellEnd"/>
    </w:p>
    <w:p w:rsidR="00CF3AFA" w:rsidRDefault="00CF3AFA" w:rsidP="00CF3AFA">
      <w:pPr>
        <w:pStyle w:val="ListParagraph"/>
        <w:numPr>
          <w:ilvl w:val="0"/>
          <w:numId w:val="9"/>
        </w:numPr>
      </w:pPr>
      <w:r>
        <w:t>Preform simple accesses to Objects</w:t>
      </w:r>
    </w:p>
    <w:p w:rsidR="00CF3AFA" w:rsidRDefault="00CF3AFA" w:rsidP="00CF3AFA">
      <w:pPr>
        <w:pStyle w:val="ListParagraph"/>
        <w:numPr>
          <w:ilvl w:val="0"/>
          <w:numId w:val="9"/>
        </w:numPr>
      </w:pPr>
      <w:r>
        <w:t>Store the Objects</w:t>
      </w:r>
    </w:p>
    <w:p w:rsidR="00CF3AFA" w:rsidRDefault="00CF3AFA" w:rsidP="00CF3AFA">
      <w:pPr>
        <w:pStyle w:val="ListParagraph"/>
        <w:numPr>
          <w:ilvl w:val="0"/>
          <w:numId w:val="9"/>
        </w:numPr>
      </w:pPr>
      <w:r>
        <w:t>Does not know about labels or security.</w:t>
      </w:r>
    </w:p>
    <w:p w:rsidR="00CF3AFA" w:rsidRDefault="0042635E" w:rsidP="00CF3AFA">
      <w:pPr>
        <w:pStyle w:val="ListParagraph"/>
        <w:numPr>
          <w:ilvl w:val="0"/>
          <w:numId w:val="9"/>
        </w:numPr>
      </w:pPr>
      <w:r>
        <w:t xml:space="preserve">Local to </w:t>
      </w:r>
      <w:proofErr w:type="spellStart"/>
      <w:r>
        <w:t>ReferenceMonitor</w:t>
      </w:r>
      <w:proofErr w:type="spellEnd"/>
    </w:p>
    <w:p w:rsidR="0042635E" w:rsidRDefault="0042635E" w:rsidP="0042635E">
      <w:pPr>
        <w:ind w:left="1440"/>
      </w:pPr>
      <w:proofErr w:type="spellStart"/>
      <w:r>
        <w:t>SecurityLevel</w:t>
      </w:r>
      <w:proofErr w:type="spellEnd"/>
    </w:p>
    <w:p w:rsidR="0042635E" w:rsidRDefault="0042635E" w:rsidP="0042635E">
      <w:pPr>
        <w:pStyle w:val="ListParagraph"/>
        <w:numPr>
          <w:ilvl w:val="0"/>
          <w:numId w:val="10"/>
        </w:numPr>
      </w:pPr>
      <w:r>
        <w:t>defines “dominates” relation</w:t>
      </w:r>
    </w:p>
    <w:p w:rsidR="0042635E" w:rsidRDefault="0042635E" w:rsidP="0042635E">
      <w:pPr>
        <w:pStyle w:val="ListParagraph"/>
        <w:numPr>
          <w:ilvl w:val="0"/>
          <w:numId w:val="10"/>
        </w:numPr>
      </w:pPr>
      <w:r>
        <w:t>assume levels are linearly ordered</w:t>
      </w:r>
    </w:p>
    <w:p w:rsidR="0042635E" w:rsidRDefault="0042635E" w:rsidP="0042635E">
      <w:pPr>
        <w:pStyle w:val="ListParagraph"/>
        <w:numPr>
          <w:ilvl w:val="0"/>
          <w:numId w:val="10"/>
        </w:numPr>
      </w:pPr>
      <w:r>
        <w:t>define 2 constants levels HIGH, LOW, such that HIGH dominates LOW</w:t>
      </w:r>
    </w:p>
    <w:p w:rsidR="0042635E" w:rsidRDefault="0042635E" w:rsidP="0042635E">
      <w:pPr>
        <w:pStyle w:val="ListParagraph"/>
        <w:numPr>
          <w:ilvl w:val="0"/>
          <w:numId w:val="10"/>
        </w:numPr>
      </w:pPr>
    </w:p>
    <w:p w:rsidR="0042635E" w:rsidRDefault="0042635E" w:rsidP="0042635E">
      <w:pPr>
        <w:ind w:left="1440"/>
      </w:pPr>
      <w:r>
        <w:tab/>
      </w:r>
    </w:p>
    <w:p w:rsidR="00CF3AFA" w:rsidRDefault="00CF3AFA" w:rsidP="00CF3AFA">
      <w:pPr>
        <w:pStyle w:val="ListParagraph"/>
        <w:ind w:left="2160"/>
      </w:pPr>
    </w:p>
    <w:p w:rsidR="00CF3AFA" w:rsidRDefault="00CF3AFA" w:rsidP="00CF3AFA"/>
    <w:sectPr w:rsidR="00CF3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042FC"/>
    <w:multiLevelType w:val="hybridMultilevel"/>
    <w:tmpl w:val="E42AAFE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A4D6222"/>
    <w:multiLevelType w:val="hybridMultilevel"/>
    <w:tmpl w:val="DD0002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1760A87"/>
    <w:multiLevelType w:val="hybridMultilevel"/>
    <w:tmpl w:val="F68276D2"/>
    <w:lvl w:ilvl="0" w:tplc="0409000F">
      <w:start w:val="1"/>
      <w:numFmt w:val="decimal"/>
      <w:lvlText w:val="%1."/>
      <w:lvlJc w:val="left"/>
      <w:pPr>
        <w:ind w:left="2213" w:hanging="360"/>
      </w:pPr>
    </w:lvl>
    <w:lvl w:ilvl="1" w:tplc="04090019" w:tentative="1">
      <w:start w:val="1"/>
      <w:numFmt w:val="lowerLetter"/>
      <w:lvlText w:val="%2."/>
      <w:lvlJc w:val="left"/>
      <w:pPr>
        <w:ind w:left="2933" w:hanging="360"/>
      </w:pPr>
    </w:lvl>
    <w:lvl w:ilvl="2" w:tplc="0409001B" w:tentative="1">
      <w:start w:val="1"/>
      <w:numFmt w:val="lowerRoman"/>
      <w:lvlText w:val="%3."/>
      <w:lvlJc w:val="right"/>
      <w:pPr>
        <w:ind w:left="3653" w:hanging="180"/>
      </w:pPr>
    </w:lvl>
    <w:lvl w:ilvl="3" w:tplc="0409000F" w:tentative="1">
      <w:start w:val="1"/>
      <w:numFmt w:val="decimal"/>
      <w:lvlText w:val="%4."/>
      <w:lvlJc w:val="left"/>
      <w:pPr>
        <w:ind w:left="4373" w:hanging="360"/>
      </w:pPr>
    </w:lvl>
    <w:lvl w:ilvl="4" w:tplc="04090019" w:tentative="1">
      <w:start w:val="1"/>
      <w:numFmt w:val="lowerLetter"/>
      <w:lvlText w:val="%5."/>
      <w:lvlJc w:val="left"/>
      <w:pPr>
        <w:ind w:left="5093" w:hanging="360"/>
      </w:pPr>
    </w:lvl>
    <w:lvl w:ilvl="5" w:tplc="0409001B" w:tentative="1">
      <w:start w:val="1"/>
      <w:numFmt w:val="lowerRoman"/>
      <w:lvlText w:val="%6."/>
      <w:lvlJc w:val="right"/>
      <w:pPr>
        <w:ind w:left="5813" w:hanging="180"/>
      </w:pPr>
    </w:lvl>
    <w:lvl w:ilvl="6" w:tplc="0409000F" w:tentative="1">
      <w:start w:val="1"/>
      <w:numFmt w:val="decimal"/>
      <w:lvlText w:val="%7."/>
      <w:lvlJc w:val="left"/>
      <w:pPr>
        <w:ind w:left="6533" w:hanging="360"/>
      </w:pPr>
    </w:lvl>
    <w:lvl w:ilvl="7" w:tplc="04090019" w:tentative="1">
      <w:start w:val="1"/>
      <w:numFmt w:val="lowerLetter"/>
      <w:lvlText w:val="%8."/>
      <w:lvlJc w:val="left"/>
      <w:pPr>
        <w:ind w:left="7253" w:hanging="360"/>
      </w:pPr>
    </w:lvl>
    <w:lvl w:ilvl="8" w:tplc="0409001B" w:tentative="1">
      <w:start w:val="1"/>
      <w:numFmt w:val="lowerRoman"/>
      <w:lvlText w:val="%9."/>
      <w:lvlJc w:val="right"/>
      <w:pPr>
        <w:ind w:left="7973" w:hanging="180"/>
      </w:pPr>
    </w:lvl>
  </w:abstractNum>
  <w:abstractNum w:abstractNumId="3">
    <w:nsid w:val="1DB84A6E"/>
    <w:multiLevelType w:val="hybridMultilevel"/>
    <w:tmpl w:val="5FA0F6E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CFB5CB4"/>
    <w:multiLevelType w:val="multilevel"/>
    <w:tmpl w:val="58D8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664075"/>
    <w:multiLevelType w:val="hybridMultilevel"/>
    <w:tmpl w:val="3822E8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C274B21"/>
    <w:multiLevelType w:val="hybridMultilevel"/>
    <w:tmpl w:val="D60E5A2A"/>
    <w:lvl w:ilvl="0" w:tplc="04090001">
      <w:start w:val="1"/>
      <w:numFmt w:val="bullet"/>
      <w:lvlText w:val=""/>
      <w:lvlJc w:val="left"/>
      <w:pPr>
        <w:ind w:left="2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</w:abstractNum>
  <w:abstractNum w:abstractNumId="7">
    <w:nsid w:val="55FC5B72"/>
    <w:multiLevelType w:val="hybridMultilevel"/>
    <w:tmpl w:val="E72E8B0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5CBB4826"/>
    <w:multiLevelType w:val="hybridMultilevel"/>
    <w:tmpl w:val="202E04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C332A86"/>
    <w:multiLevelType w:val="hybridMultilevel"/>
    <w:tmpl w:val="252E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FC2A9F"/>
    <w:multiLevelType w:val="hybridMultilevel"/>
    <w:tmpl w:val="8D5A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AB2810"/>
    <w:multiLevelType w:val="hybridMultilevel"/>
    <w:tmpl w:val="427AA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9AF7E05"/>
    <w:multiLevelType w:val="hybridMultilevel"/>
    <w:tmpl w:val="D27C8E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9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12"/>
  </w:num>
  <w:num w:numId="10">
    <w:abstractNumId w:val="2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FA"/>
    <w:rsid w:val="002E4694"/>
    <w:rsid w:val="0042635E"/>
    <w:rsid w:val="00B44A96"/>
    <w:rsid w:val="00B5754B"/>
    <w:rsid w:val="00CF3AFA"/>
    <w:rsid w:val="00D0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17E8D-C4ED-4AD0-A717-D925C867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AF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26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</cp:revision>
  <dcterms:created xsi:type="dcterms:W3CDTF">2014-06-12T16:36:00Z</dcterms:created>
  <dcterms:modified xsi:type="dcterms:W3CDTF">2014-06-12T16:36:00Z</dcterms:modified>
</cp:coreProperties>
</file>