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55" w:rsidRPr="00CE54DD" w:rsidRDefault="00CE54DD" w:rsidP="00CE54DD">
      <w:pPr>
        <w:pStyle w:val="ListParagraph"/>
        <w:numPr>
          <w:ilvl w:val="0"/>
          <w:numId w:val="2"/>
        </w:numPr>
        <w:ind w:left="284"/>
        <w:rPr>
          <w:lang w:val="en-US"/>
        </w:rPr>
      </w:pPr>
      <w:r>
        <w:rPr>
          <w:lang w:val="en-US"/>
        </w:rPr>
        <w:t xml:space="preserve">Create some test-case scripts  at the link: </w:t>
      </w:r>
      <w:r w:rsidRPr="00CE54DD">
        <w:rPr>
          <w:i/>
          <w:color w:val="1F4E79" w:themeColor="accent1" w:themeShade="80"/>
          <w:u w:val="single"/>
          <w:lang w:val="en-US"/>
        </w:rPr>
        <w:t>https://</w:t>
      </w:r>
      <w:proofErr w:type="spellStart"/>
      <w:r w:rsidRPr="00CE54DD">
        <w:rPr>
          <w:i/>
          <w:color w:val="1F4E79" w:themeColor="accent1" w:themeShade="80"/>
          <w:u w:val="single"/>
          <w:lang w:val="en-US"/>
        </w:rPr>
        <w:t>www.seleniumeasy.com</w:t>
      </w:r>
      <w:proofErr w:type="spellEnd"/>
      <w:r w:rsidRPr="00CE54DD">
        <w:rPr>
          <w:i/>
          <w:color w:val="1F4E79" w:themeColor="accent1" w:themeShade="80"/>
          <w:u w:val="single"/>
          <w:lang w:val="en-US"/>
        </w:rPr>
        <w:t>/test/basic-first-form-</w:t>
      </w:r>
      <w:proofErr w:type="spellStart"/>
      <w:r w:rsidRPr="00CE54DD">
        <w:rPr>
          <w:i/>
          <w:color w:val="1F4E79" w:themeColor="accent1" w:themeShade="80"/>
          <w:u w:val="single"/>
          <w:lang w:val="en-US"/>
        </w:rPr>
        <w:t>demo.html</w:t>
      </w:r>
      <w:proofErr w:type="spellEnd"/>
    </w:p>
    <w:p w:rsidR="00CE54DD" w:rsidRDefault="00CE54DD" w:rsidP="00CE54DD">
      <w:pPr>
        <w:rPr>
          <w:lang w:val="en-US"/>
        </w:rPr>
      </w:pPr>
      <w:r>
        <w:rPr>
          <w:noProof/>
        </w:rPr>
        <w:drawing>
          <wp:inline distT="0" distB="0" distL="0" distR="0" wp14:anchorId="6E37527D" wp14:editId="150B3A85">
            <wp:extent cx="648081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DD" w:rsidRDefault="00CE54DD" w:rsidP="00CE54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organization:</w:t>
      </w:r>
    </w:p>
    <w:p w:rsidR="00CE54DD" w:rsidRDefault="00E1732A" w:rsidP="00E1732A">
      <w:pPr>
        <w:pStyle w:val="ListParagraph"/>
        <w:numPr>
          <w:ilvl w:val="0"/>
          <w:numId w:val="3"/>
        </w:numPr>
        <w:rPr>
          <w:lang w:val="en-US"/>
        </w:rPr>
      </w:pPr>
      <w:r w:rsidRPr="004B0D7E">
        <w:rPr>
          <w:b/>
          <w:u w:val="single"/>
          <w:lang w:val="en-US"/>
        </w:rPr>
        <w:t>“pages” package:</w:t>
      </w:r>
      <w:r>
        <w:rPr>
          <w:lang w:val="en-US"/>
        </w:rPr>
        <w:t xml:space="preserve"> include classes which perform Web elements’ operations of pages. For example: “</w:t>
      </w:r>
      <w:proofErr w:type="spellStart"/>
      <w:r>
        <w:rPr>
          <w:lang w:val="en-US"/>
        </w:rPr>
        <w:t>SingleFormDemo</w:t>
      </w:r>
      <w:proofErr w:type="spellEnd"/>
      <w:r>
        <w:rPr>
          <w:lang w:val="en-US"/>
        </w:rPr>
        <w:t xml:space="preserve">” class has methods corresponding to the behaviors of the “Single Form Demo” page. </w:t>
      </w:r>
    </w:p>
    <w:p w:rsidR="00E1732A" w:rsidRDefault="00E1732A" w:rsidP="00E1732A">
      <w:pPr>
        <w:pStyle w:val="ListParagraph"/>
        <w:numPr>
          <w:ilvl w:val="0"/>
          <w:numId w:val="3"/>
        </w:numPr>
        <w:rPr>
          <w:lang w:val="en-US"/>
        </w:rPr>
      </w:pPr>
      <w:r w:rsidRPr="004B0D7E">
        <w:rPr>
          <w:b/>
          <w:u w:val="single"/>
          <w:lang w:val="en-US"/>
        </w:rPr>
        <w:t>“</w:t>
      </w:r>
      <w:proofErr w:type="spellStart"/>
      <w:r w:rsidRPr="004B0D7E">
        <w:rPr>
          <w:b/>
          <w:u w:val="single"/>
          <w:lang w:val="en-US"/>
        </w:rPr>
        <w:t>pageUIElements</w:t>
      </w:r>
      <w:proofErr w:type="spellEnd"/>
      <w:r w:rsidRPr="004B0D7E">
        <w:rPr>
          <w:b/>
          <w:u w:val="single"/>
          <w:lang w:val="en-US"/>
        </w:rPr>
        <w:t>” package:</w:t>
      </w:r>
      <w:r>
        <w:rPr>
          <w:lang w:val="en-US"/>
        </w:rPr>
        <w:t xml:space="preserve"> include classes which perform </w:t>
      </w:r>
      <w:r w:rsidR="004B0D7E">
        <w:rPr>
          <w:lang w:val="en-US"/>
        </w:rPr>
        <w:t xml:space="preserve">Web elements’ </w:t>
      </w:r>
      <w:proofErr w:type="spellStart"/>
      <w:r w:rsidR="004B0D7E">
        <w:rPr>
          <w:lang w:val="en-US"/>
        </w:rPr>
        <w:t>xPath</w:t>
      </w:r>
      <w:proofErr w:type="spellEnd"/>
      <w:r w:rsidR="004B0D7E">
        <w:rPr>
          <w:lang w:val="en-US"/>
        </w:rPr>
        <w:t xml:space="preserve"> data of pages. For example: “</w:t>
      </w:r>
      <w:proofErr w:type="spellStart"/>
      <w:r w:rsidR="004B0D7E">
        <w:rPr>
          <w:lang w:val="en-US"/>
        </w:rPr>
        <w:t>SingleFormDemoUI</w:t>
      </w:r>
      <w:proofErr w:type="spellEnd"/>
      <w:r w:rsidR="004B0D7E">
        <w:rPr>
          <w:lang w:val="en-US"/>
        </w:rPr>
        <w:t xml:space="preserve">” class has </w:t>
      </w:r>
      <w:proofErr w:type="spellStart"/>
      <w:r w:rsidR="004B0D7E">
        <w:rPr>
          <w:lang w:val="en-US"/>
        </w:rPr>
        <w:t>xPath</w:t>
      </w:r>
      <w:proofErr w:type="spellEnd"/>
      <w:r w:rsidR="004B0D7E">
        <w:rPr>
          <w:lang w:val="en-US"/>
        </w:rPr>
        <w:t xml:space="preserve"> data for </w:t>
      </w:r>
      <w:r w:rsidR="00D726EC">
        <w:rPr>
          <w:lang w:val="en-US"/>
        </w:rPr>
        <w:t xml:space="preserve">Web elements of </w:t>
      </w:r>
      <w:r w:rsidR="004B0D7E">
        <w:rPr>
          <w:lang w:val="en-US"/>
        </w:rPr>
        <w:t>the “Single Form Demo” page.</w:t>
      </w:r>
    </w:p>
    <w:p w:rsidR="004B0D7E" w:rsidRDefault="004B0D7E" w:rsidP="00E173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u w:val="single"/>
          <w:lang w:val="en-US"/>
        </w:rPr>
        <w:t>“</w:t>
      </w:r>
      <w:proofErr w:type="spellStart"/>
      <w:r>
        <w:rPr>
          <w:b/>
          <w:u w:val="single"/>
          <w:lang w:val="en-US"/>
        </w:rPr>
        <w:t>dataProviders</w:t>
      </w:r>
      <w:proofErr w:type="spellEnd"/>
      <w:r>
        <w:rPr>
          <w:b/>
          <w:u w:val="single"/>
          <w:lang w:val="en-US"/>
        </w:rPr>
        <w:t>” package:</w:t>
      </w:r>
      <w:r>
        <w:rPr>
          <w:lang w:val="en-US"/>
        </w:rPr>
        <w:t xml:space="preserve"> has data-provider</w:t>
      </w:r>
      <w:r w:rsidR="00643103">
        <w:rPr>
          <w:lang w:val="en-US"/>
        </w:rPr>
        <w:t xml:space="preserve"> for each test-case. For example</w:t>
      </w:r>
      <w:r>
        <w:rPr>
          <w:lang w:val="en-US"/>
        </w:rPr>
        <w:t>: “</w:t>
      </w:r>
      <w:proofErr w:type="spellStart"/>
      <w:r>
        <w:rPr>
          <w:lang w:val="en-US"/>
        </w:rPr>
        <w:t>InputFormsDataProvider</w:t>
      </w:r>
      <w:proofErr w:type="spellEnd"/>
      <w:r>
        <w:rPr>
          <w:lang w:val="en-US"/>
        </w:rPr>
        <w:t>”</w:t>
      </w:r>
      <w:r w:rsidR="00643103">
        <w:rPr>
          <w:lang w:val="en-US"/>
        </w:rPr>
        <w:t xml:space="preserve"> class has</w:t>
      </w:r>
      <w:r>
        <w:rPr>
          <w:lang w:val="en-US"/>
        </w:rPr>
        <w:t xml:space="preserve"> a method to get data from an excel file and give the data to the corresponding test-case.</w:t>
      </w:r>
    </w:p>
    <w:p w:rsidR="00030F7C" w:rsidRPr="00E1732A" w:rsidRDefault="00030F7C" w:rsidP="00E173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u w:val="single"/>
          <w:lang w:val="en-US"/>
        </w:rPr>
        <w:t>“</w:t>
      </w:r>
      <w:proofErr w:type="spellStart"/>
      <w:r>
        <w:rPr>
          <w:b/>
          <w:u w:val="single"/>
          <w:lang w:val="en-US"/>
        </w:rPr>
        <w:t>testCases</w:t>
      </w:r>
      <w:proofErr w:type="spellEnd"/>
      <w:r>
        <w:rPr>
          <w:b/>
          <w:u w:val="single"/>
          <w:lang w:val="en-US"/>
        </w:rPr>
        <w:t>” package:</w:t>
      </w:r>
      <w:r>
        <w:rPr>
          <w:lang w:val="en-US"/>
        </w:rPr>
        <w:t xml:space="preserve"> include </w:t>
      </w:r>
      <w:r w:rsidR="00D726EC">
        <w:rPr>
          <w:lang w:val="en-US"/>
        </w:rPr>
        <w:t>classes which perform</w:t>
      </w:r>
      <w:bookmarkStart w:id="0" w:name="_GoBack"/>
      <w:bookmarkEnd w:id="0"/>
      <w:r w:rsidR="00D726EC">
        <w:rPr>
          <w:lang w:val="en-US"/>
        </w:rPr>
        <w:t xml:space="preserve"> test-case scrips</w:t>
      </w:r>
      <w:r>
        <w:rPr>
          <w:lang w:val="en-US"/>
        </w:rPr>
        <w:t>.</w:t>
      </w:r>
    </w:p>
    <w:p w:rsidR="00030F7C" w:rsidRDefault="00030F7C" w:rsidP="00CE54DD">
      <w:pPr>
        <w:ind w:left="-142"/>
        <w:rPr>
          <w:lang w:val="en-US"/>
        </w:rPr>
      </w:pPr>
    </w:p>
    <w:p w:rsidR="00CE54DD" w:rsidRPr="00CE54DD" w:rsidRDefault="00CE54DD" w:rsidP="00CE54DD">
      <w:pPr>
        <w:ind w:left="-142"/>
        <w:rPr>
          <w:lang w:val="en-US"/>
        </w:rPr>
      </w:pPr>
      <w:r>
        <w:rPr>
          <w:noProof/>
        </w:rPr>
        <w:drawing>
          <wp:inline distT="0" distB="0" distL="0" distR="0" wp14:anchorId="5667576F" wp14:editId="12C35D65">
            <wp:extent cx="6832600" cy="303005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1590" cy="30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DD" w:rsidRPr="00CE54DD" w:rsidRDefault="00CE54DD" w:rsidP="00CE54DD">
      <w:pPr>
        <w:rPr>
          <w:lang w:val="en-US"/>
        </w:rPr>
      </w:pPr>
    </w:p>
    <w:sectPr w:rsidR="00CE54DD" w:rsidRPr="00CE54DD" w:rsidSect="00CE54DD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C48E1"/>
    <w:multiLevelType w:val="hybridMultilevel"/>
    <w:tmpl w:val="8DFEAC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F6334"/>
    <w:multiLevelType w:val="hybridMultilevel"/>
    <w:tmpl w:val="A97204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B5474"/>
    <w:multiLevelType w:val="hybridMultilevel"/>
    <w:tmpl w:val="5C5CCC80"/>
    <w:lvl w:ilvl="0" w:tplc="A418A8A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ED"/>
    <w:rsid w:val="00030F7C"/>
    <w:rsid w:val="00335445"/>
    <w:rsid w:val="004B0D7E"/>
    <w:rsid w:val="00643103"/>
    <w:rsid w:val="00716192"/>
    <w:rsid w:val="009932ED"/>
    <w:rsid w:val="009B547B"/>
    <w:rsid w:val="00CE54DD"/>
    <w:rsid w:val="00D726EC"/>
    <w:rsid w:val="00E1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137CC"/>
  <w15:chartTrackingRefBased/>
  <w15:docId w15:val="{26D70F8D-396F-4DDE-BA55-2E6ACD5B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vnhuy</dc:creator>
  <cp:keywords/>
  <dc:description/>
  <cp:lastModifiedBy>vnhuy</cp:lastModifiedBy>
  <cp:revision>4</cp:revision>
  <dcterms:created xsi:type="dcterms:W3CDTF">2021-03-12T03:28:00Z</dcterms:created>
  <dcterms:modified xsi:type="dcterms:W3CDTF">2021-03-12T04:21:00Z</dcterms:modified>
</cp:coreProperties>
</file>