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4A344" w14:textId="2951A973" w:rsidR="00860F90" w:rsidRPr="00BA64AB" w:rsidRDefault="005638D8" w:rsidP="005638D8">
      <w:pPr>
        <w:jc w:val="center"/>
        <w:rPr>
          <w:b/>
          <w:sz w:val="32"/>
          <w:szCs w:val="32"/>
          <w:u w:val="single"/>
          <w:lang w:val="ru-RU"/>
        </w:rPr>
      </w:pPr>
      <w:r w:rsidRPr="00E30648">
        <w:rPr>
          <w:b/>
          <w:sz w:val="32"/>
          <w:szCs w:val="32"/>
          <w:u w:val="single"/>
          <w:lang w:val="ru-RU"/>
        </w:rPr>
        <w:t xml:space="preserve">Лабораторная работа </w:t>
      </w:r>
      <w:r w:rsidR="00BA64AB">
        <w:rPr>
          <w:b/>
          <w:sz w:val="32"/>
          <w:szCs w:val="32"/>
          <w:u w:val="single"/>
          <w:lang w:val="ru-RU"/>
        </w:rPr>
        <w:t>3</w:t>
      </w:r>
    </w:p>
    <w:p w14:paraId="242862D0" w14:textId="77777777" w:rsidR="005638D8" w:rsidRDefault="005638D8">
      <w:pPr>
        <w:rPr>
          <w:lang w:val="ru-RU"/>
        </w:rPr>
      </w:pPr>
    </w:p>
    <w:p w14:paraId="3C6389BF" w14:textId="77777777" w:rsidR="005638D8" w:rsidRPr="00E30648" w:rsidRDefault="005638D8" w:rsidP="005638D8">
      <w:pPr>
        <w:spacing w:line="360" w:lineRule="auto"/>
        <w:jc w:val="both"/>
        <w:rPr>
          <w:sz w:val="26"/>
          <w:szCs w:val="26"/>
          <w:lang w:val="ru-RU"/>
        </w:rPr>
      </w:pPr>
      <w:r w:rsidRPr="00E30648">
        <w:rPr>
          <w:sz w:val="26"/>
          <w:szCs w:val="26"/>
          <w:lang w:val="ru-RU"/>
        </w:rPr>
        <w:t>Студент</w:t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proofErr w:type="spellStart"/>
      <w:r w:rsidRPr="00E30648">
        <w:rPr>
          <w:sz w:val="26"/>
          <w:szCs w:val="26"/>
          <w:lang w:val="ru-RU"/>
        </w:rPr>
        <w:t>Ву</w:t>
      </w:r>
      <w:proofErr w:type="spellEnd"/>
      <w:r w:rsidRPr="00E30648">
        <w:rPr>
          <w:sz w:val="26"/>
          <w:szCs w:val="26"/>
          <w:lang w:val="ru-RU"/>
        </w:rPr>
        <w:t xml:space="preserve"> </w:t>
      </w:r>
      <w:proofErr w:type="spellStart"/>
      <w:r w:rsidRPr="00E30648">
        <w:rPr>
          <w:sz w:val="26"/>
          <w:szCs w:val="26"/>
          <w:lang w:val="ru-RU"/>
        </w:rPr>
        <w:t>Ньят</w:t>
      </w:r>
      <w:proofErr w:type="spellEnd"/>
      <w:r w:rsidRPr="00E30648">
        <w:rPr>
          <w:sz w:val="26"/>
          <w:szCs w:val="26"/>
          <w:lang w:val="ru-RU"/>
        </w:rPr>
        <w:t xml:space="preserve"> Нам</w:t>
      </w:r>
    </w:p>
    <w:p w14:paraId="51A84977" w14:textId="77777777" w:rsidR="005638D8" w:rsidRPr="00E30648" w:rsidRDefault="005638D8" w:rsidP="005638D8">
      <w:pPr>
        <w:spacing w:line="360" w:lineRule="auto"/>
        <w:jc w:val="both"/>
        <w:rPr>
          <w:sz w:val="26"/>
          <w:szCs w:val="26"/>
          <w:lang w:val="ru-RU"/>
        </w:rPr>
      </w:pPr>
      <w:r w:rsidRPr="00E30648">
        <w:rPr>
          <w:sz w:val="26"/>
          <w:szCs w:val="26"/>
          <w:lang w:val="ru-RU"/>
        </w:rPr>
        <w:t>Группа</w:t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proofErr w:type="spellStart"/>
      <w:r w:rsidRPr="00E30648">
        <w:rPr>
          <w:sz w:val="26"/>
          <w:szCs w:val="26"/>
          <w:lang w:val="ru-RU"/>
        </w:rPr>
        <w:t>НПИбд</w:t>
      </w:r>
      <w:proofErr w:type="spellEnd"/>
      <w:r w:rsidRPr="00E30648">
        <w:rPr>
          <w:sz w:val="26"/>
          <w:szCs w:val="26"/>
          <w:lang w:val="ru-RU"/>
        </w:rPr>
        <w:t xml:space="preserve"> – 01 – 17</w:t>
      </w:r>
    </w:p>
    <w:p w14:paraId="40173558" w14:textId="77777777" w:rsidR="005638D8" w:rsidRPr="00E30648" w:rsidRDefault="005638D8" w:rsidP="005638D8">
      <w:pPr>
        <w:spacing w:line="360" w:lineRule="auto"/>
        <w:jc w:val="both"/>
        <w:rPr>
          <w:sz w:val="26"/>
          <w:szCs w:val="26"/>
          <w:lang w:val="ru-RU"/>
        </w:rPr>
      </w:pPr>
      <w:r w:rsidRPr="00E30648">
        <w:rPr>
          <w:sz w:val="26"/>
          <w:szCs w:val="26"/>
          <w:lang w:val="ru-RU"/>
        </w:rPr>
        <w:t>Преподаватель:</w:t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lang w:val="ru-RU"/>
        </w:rPr>
        <w:tab/>
        <w:t>Доцент Маркова Е.В</w:t>
      </w:r>
    </w:p>
    <w:p w14:paraId="55664603" w14:textId="77777777" w:rsidR="005638D8" w:rsidRPr="00E30648" w:rsidRDefault="005638D8" w:rsidP="005638D8">
      <w:pPr>
        <w:spacing w:line="360" w:lineRule="auto"/>
        <w:rPr>
          <w:sz w:val="26"/>
          <w:szCs w:val="26"/>
          <w:lang w:val="ru-RU"/>
        </w:rPr>
      </w:pPr>
    </w:p>
    <w:p w14:paraId="4F98C126" w14:textId="626590ED" w:rsidR="005638D8" w:rsidRPr="00E30648" w:rsidRDefault="005638D8" w:rsidP="005638D8">
      <w:pPr>
        <w:spacing w:line="360" w:lineRule="auto"/>
        <w:ind w:left="5040" w:hanging="5040"/>
        <w:rPr>
          <w:sz w:val="26"/>
          <w:szCs w:val="26"/>
          <w:lang w:val="ru-RU"/>
        </w:rPr>
      </w:pPr>
      <w:r w:rsidRPr="00E30648">
        <w:rPr>
          <w:sz w:val="26"/>
          <w:szCs w:val="26"/>
          <w:lang w:val="ru-RU"/>
        </w:rPr>
        <w:t>Тема лабораторной работы:</w:t>
      </w:r>
      <w:r w:rsidRPr="00E30648">
        <w:rPr>
          <w:sz w:val="26"/>
          <w:szCs w:val="26"/>
          <w:lang w:val="ru-RU"/>
        </w:rPr>
        <w:tab/>
      </w:r>
      <w:proofErr w:type="spellStart"/>
      <w:r w:rsidR="00BA64AB">
        <w:rPr>
          <w:sz w:val="26"/>
          <w:szCs w:val="26"/>
          <w:lang w:val="ru-RU"/>
        </w:rPr>
        <w:t>Д</w:t>
      </w:r>
      <w:r w:rsidRPr="00E30648">
        <w:rPr>
          <w:sz w:val="26"/>
          <w:szCs w:val="26"/>
          <w:lang w:val="ru-RU"/>
        </w:rPr>
        <w:t>вухсервисная</w:t>
      </w:r>
      <w:proofErr w:type="spellEnd"/>
      <w:r w:rsidRPr="00E30648">
        <w:rPr>
          <w:sz w:val="26"/>
          <w:szCs w:val="26"/>
          <w:lang w:val="ru-RU"/>
        </w:rPr>
        <w:t xml:space="preserve"> модель с </w:t>
      </w:r>
      <w:r w:rsidR="00BA64AB">
        <w:rPr>
          <w:sz w:val="26"/>
          <w:szCs w:val="26"/>
          <w:lang w:val="ru-RU"/>
        </w:rPr>
        <w:t>эластичным трафиком</w:t>
      </w:r>
      <w:r w:rsidRPr="00E30648">
        <w:rPr>
          <w:sz w:val="26"/>
          <w:szCs w:val="26"/>
          <w:lang w:val="ru-RU"/>
        </w:rPr>
        <w:t xml:space="preserve"> </w:t>
      </w:r>
    </w:p>
    <w:p w14:paraId="3236A366" w14:textId="77777777" w:rsidR="005638D8" w:rsidRPr="00E30648" w:rsidRDefault="005638D8" w:rsidP="005638D8">
      <w:pPr>
        <w:spacing w:line="360" w:lineRule="auto"/>
        <w:ind w:left="5040" w:hanging="5040"/>
        <w:rPr>
          <w:sz w:val="26"/>
          <w:szCs w:val="26"/>
          <w:lang w:val="ru-RU"/>
        </w:rPr>
      </w:pPr>
      <w:r w:rsidRPr="00E30648">
        <w:rPr>
          <w:sz w:val="26"/>
          <w:szCs w:val="26"/>
          <w:lang w:val="ru-RU"/>
        </w:rPr>
        <w:t>Количество баллов:</w:t>
      </w:r>
      <w:r w:rsidRPr="00E30648">
        <w:rPr>
          <w:sz w:val="26"/>
          <w:szCs w:val="26"/>
          <w:lang w:val="ru-RU"/>
        </w:rPr>
        <w:tab/>
      </w:r>
      <w:r w:rsidRPr="00E30648">
        <w:rPr>
          <w:sz w:val="26"/>
          <w:szCs w:val="26"/>
          <w:u w:val="single"/>
          <w:lang w:val="ru-RU"/>
        </w:rPr>
        <w:t>_________</w:t>
      </w:r>
      <w:r w:rsidRPr="00E30648">
        <w:rPr>
          <w:sz w:val="26"/>
          <w:szCs w:val="26"/>
          <w:lang w:val="ru-RU"/>
        </w:rPr>
        <w:t xml:space="preserve"> баллов из 20б</w:t>
      </w:r>
    </w:p>
    <w:p w14:paraId="75275CAA" w14:textId="77777777" w:rsidR="005638D8" w:rsidRDefault="005638D8" w:rsidP="005638D8">
      <w:pPr>
        <w:spacing w:line="360" w:lineRule="auto"/>
        <w:ind w:left="5040" w:hanging="5040"/>
        <w:rPr>
          <w:lang w:val="ru-RU"/>
        </w:rPr>
      </w:pPr>
    </w:p>
    <w:p w14:paraId="021AD315" w14:textId="77777777" w:rsidR="005638D8" w:rsidRPr="00E30648" w:rsidRDefault="00E30648" w:rsidP="00E30648">
      <w:pPr>
        <w:pStyle w:val="ListParagraph"/>
        <w:numPr>
          <w:ilvl w:val="0"/>
          <w:numId w:val="4"/>
        </w:numPr>
        <w:spacing w:line="360" w:lineRule="auto"/>
        <w:rPr>
          <w:sz w:val="26"/>
          <w:szCs w:val="26"/>
          <w:lang w:val="ru-RU"/>
        </w:rPr>
      </w:pPr>
      <w:r w:rsidRPr="00E30648">
        <w:rPr>
          <w:b/>
          <w:sz w:val="26"/>
          <w:szCs w:val="26"/>
          <w:lang w:val="ru-RU"/>
        </w:rPr>
        <w:t>Теоретические сведения.</w:t>
      </w:r>
    </w:p>
    <w:p w14:paraId="2BF65C73" w14:textId="1509CD4C" w:rsidR="00E30648" w:rsidRDefault="00BA64AB" w:rsidP="00EB098A">
      <w:pPr>
        <w:spacing w:line="360" w:lineRule="auto"/>
        <w:jc w:val="both"/>
        <w:rPr>
          <w:rFonts w:eastAsiaTheme="minorEastAsia"/>
          <w:sz w:val="26"/>
          <w:szCs w:val="26"/>
          <w:lang w:val="ru-RU"/>
        </w:rPr>
      </w:pPr>
      <w:proofErr w:type="spellStart"/>
      <w:r>
        <w:rPr>
          <w:sz w:val="26"/>
          <w:szCs w:val="26"/>
          <w:lang w:val="ru-RU"/>
        </w:rPr>
        <w:t>Проаназируем</w:t>
      </w:r>
      <w:proofErr w:type="spellEnd"/>
      <w:r w:rsidR="00E30648" w:rsidRPr="00E30648">
        <w:rPr>
          <w:sz w:val="26"/>
          <w:szCs w:val="26"/>
          <w:lang w:val="ru-RU"/>
        </w:rPr>
        <w:t xml:space="preserve"> </w:t>
      </w:r>
      <w:proofErr w:type="spellStart"/>
      <w:r w:rsidR="00E30648" w:rsidRPr="00E30648">
        <w:rPr>
          <w:sz w:val="26"/>
          <w:szCs w:val="26"/>
          <w:lang w:val="ru-RU"/>
        </w:rPr>
        <w:t>сот</w:t>
      </w:r>
      <w:r>
        <w:rPr>
          <w:sz w:val="26"/>
          <w:szCs w:val="26"/>
          <w:lang w:val="ru-RU"/>
        </w:rPr>
        <w:t>у</w:t>
      </w:r>
      <w:proofErr w:type="spellEnd"/>
      <w:r w:rsidR="00E30648" w:rsidRPr="00E30648">
        <w:rPr>
          <w:sz w:val="26"/>
          <w:szCs w:val="26"/>
          <w:lang w:val="ru-RU"/>
        </w:rPr>
        <w:t xml:space="preserve"> сети емкостью </w:t>
      </w:r>
      <w:r w:rsidR="00E30648" w:rsidRPr="00E30648">
        <w:rPr>
          <w:i/>
          <w:sz w:val="26"/>
          <w:szCs w:val="26"/>
          <w:lang w:val="ru-RU"/>
        </w:rPr>
        <w:t xml:space="preserve">С. </w:t>
      </w:r>
      <w:r w:rsidR="00E30648" w:rsidRPr="00E30648">
        <w:rPr>
          <w:sz w:val="26"/>
          <w:szCs w:val="26"/>
          <w:lang w:val="ru-RU"/>
        </w:rPr>
        <w:t>Пусть пользовател</w:t>
      </w:r>
      <w:r>
        <w:rPr>
          <w:sz w:val="26"/>
          <w:szCs w:val="26"/>
          <w:lang w:val="ru-RU"/>
        </w:rPr>
        <w:t>и</w:t>
      </w:r>
      <w:r w:rsidR="00E30648" w:rsidRPr="00E30648">
        <w:rPr>
          <w:sz w:val="26"/>
          <w:szCs w:val="26"/>
          <w:lang w:val="ru-RU"/>
        </w:rPr>
        <w:t xml:space="preserve"> </w:t>
      </w:r>
      <w:r w:rsidR="00EB098A">
        <w:rPr>
          <w:sz w:val="26"/>
          <w:szCs w:val="26"/>
          <w:lang w:val="ru-RU"/>
        </w:rPr>
        <w:t>генерируют запросы на передачу данных</w:t>
      </w:r>
      <w:r w:rsidR="00E30648" w:rsidRPr="00E30648">
        <w:rPr>
          <w:sz w:val="26"/>
          <w:szCs w:val="26"/>
          <w:lang w:val="ru-RU"/>
        </w:rPr>
        <w:t xml:space="preserve"> двух типов. Запросы </w:t>
      </w:r>
      <w:r w:rsidR="00EB098A">
        <w:rPr>
          <w:sz w:val="26"/>
          <w:szCs w:val="26"/>
          <w:lang w:val="ru-RU"/>
        </w:rPr>
        <w:t xml:space="preserve">на передачу данных представляют собой </w:t>
      </w:r>
      <w:r w:rsidR="00E30648" w:rsidRPr="00E30648">
        <w:rPr>
          <w:sz w:val="26"/>
          <w:szCs w:val="26"/>
          <w:lang w:val="ru-RU"/>
        </w:rPr>
        <w:t xml:space="preserve">ПП с интенсивностями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2</m:t>
            </m:r>
          </m:sub>
        </m:sSub>
      </m:oMath>
      <w:r w:rsidR="00E30648" w:rsidRPr="00E30648">
        <w:rPr>
          <w:rFonts w:eastAsiaTheme="minorEastAsia"/>
          <w:sz w:val="26"/>
          <w:szCs w:val="26"/>
          <w:lang w:val="ru-RU"/>
        </w:rPr>
        <w:t>. Средн</w:t>
      </w:r>
      <w:r w:rsidR="00EB098A">
        <w:rPr>
          <w:rFonts w:eastAsiaTheme="minorEastAsia"/>
          <w:sz w:val="26"/>
          <w:szCs w:val="26"/>
          <w:lang w:val="ru-RU"/>
        </w:rPr>
        <w:t xml:space="preserve">яя длина передаваемого файла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2</m:t>
            </m:r>
          </m:sub>
        </m:sSub>
      </m:oMath>
      <w:r w:rsidR="00E30648">
        <w:rPr>
          <w:rFonts w:eastAsiaTheme="minorEastAsia"/>
          <w:sz w:val="26"/>
          <w:szCs w:val="26"/>
          <w:lang w:val="ru-RU"/>
        </w:rPr>
        <w:t xml:space="preserve">. </w:t>
      </w:r>
      <w:r w:rsidR="00EB098A">
        <w:rPr>
          <w:rFonts w:eastAsiaTheme="minorEastAsia"/>
          <w:sz w:val="26"/>
          <w:szCs w:val="26"/>
          <w:lang w:val="ru-RU"/>
        </w:rPr>
        <w:t xml:space="preserve">Минимальная емкость, необходимая для передачи данных равна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vi-VN"/>
              </w:rPr>
              <m:t>b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2</m:t>
            </m:r>
          </m:sub>
        </m:sSub>
      </m:oMath>
    </w:p>
    <w:p w14:paraId="25457734" w14:textId="77777777" w:rsidR="00563B0C" w:rsidRDefault="00563B0C" w:rsidP="00E30648">
      <w:pPr>
        <w:spacing w:line="360" w:lineRule="auto"/>
        <w:rPr>
          <w:sz w:val="26"/>
          <w:szCs w:val="26"/>
          <w:lang w:val="ru-RU"/>
        </w:rPr>
      </w:pPr>
    </w:p>
    <w:p w14:paraId="74FACE0B" w14:textId="77777777" w:rsidR="00563B0C" w:rsidRDefault="00563B0C" w:rsidP="00563B0C">
      <w:pPr>
        <w:spacing w:line="360" w:lineRule="auto"/>
        <w:jc w:val="right"/>
        <w:rPr>
          <w:sz w:val="26"/>
          <w:szCs w:val="26"/>
          <w:lang w:val="ru-RU"/>
        </w:rPr>
      </w:pPr>
      <w:r w:rsidRPr="00563B0C">
        <w:rPr>
          <w:b/>
          <w:sz w:val="26"/>
          <w:szCs w:val="26"/>
          <w:lang w:val="ru-RU"/>
        </w:rPr>
        <w:t>Таблица 1.1.</w:t>
      </w:r>
      <w:r>
        <w:rPr>
          <w:sz w:val="26"/>
          <w:szCs w:val="26"/>
          <w:lang w:val="ru-RU"/>
        </w:rPr>
        <w:t xml:space="preserve"> Основные обозначения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1"/>
      </w:tblGrid>
      <w:tr w:rsidR="00563B0C" w14:paraId="3EAA8224" w14:textId="77777777" w:rsidTr="00563B0C">
        <w:tc>
          <w:tcPr>
            <w:tcW w:w="1129" w:type="dxa"/>
          </w:tcPr>
          <w:p w14:paraId="54BF7920" w14:textId="77777777" w:rsidR="00563B0C" w:rsidRPr="00563B0C" w:rsidRDefault="00563B0C" w:rsidP="00563B0C">
            <w:pPr>
              <w:spacing w:line="36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C</w:t>
            </w:r>
          </w:p>
        </w:tc>
        <w:tc>
          <w:tcPr>
            <w:tcW w:w="7881" w:type="dxa"/>
          </w:tcPr>
          <w:p w14:paraId="5096A7A7" w14:textId="77777777" w:rsidR="00563B0C" w:rsidRPr="00563B0C" w:rsidRDefault="00563B0C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пиковая пропускная способность соты;</w:t>
            </w:r>
          </w:p>
        </w:tc>
      </w:tr>
      <w:tr w:rsidR="00563B0C" w:rsidRPr="001D5298" w14:paraId="44625BCB" w14:textId="77777777" w:rsidTr="00563B0C">
        <w:tc>
          <w:tcPr>
            <w:tcW w:w="1129" w:type="dxa"/>
          </w:tcPr>
          <w:p w14:paraId="2E4F7C11" w14:textId="77777777" w:rsidR="00563B0C" w:rsidRDefault="001D529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3A575B9D" w14:textId="77777777" w:rsidR="00563B0C" w:rsidRPr="00563B0C" w:rsidRDefault="00563B0C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интенсивность поступления запросов на предоставление услуги 1, 2-го типа </w:t>
            </w:r>
            <w:r w:rsidRPr="00563B0C">
              <w:rPr>
                <w:sz w:val="26"/>
                <w:szCs w:val="26"/>
                <w:lang w:val="ru-RU"/>
              </w:rPr>
              <w:t>[</w:t>
            </w:r>
            <w:r>
              <w:rPr>
                <w:sz w:val="26"/>
                <w:szCs w:val="26"/>
                <w:lang w:val="ru-RU"/>
              </w:rPr>
              <w:t>запросов/</w:t>
            </w:r>
            <w:proofErr w:type="spellStart"/>
            <w:r>
              <w:rPr>
                <w:sz w:val="26"/>
                <w:szCs w:val="26"/>
                <w:lang w:val="ru-RU"/>
              </w:rPr>
              <w:t>ед.вр</w:t>
            </w:r>
            <w:proofErr w:type="spellEnd"/>
            <w:r>
              <w:rPr>
                <w:sz w:val="26"/>
                <w:szCs w:val="26"/>
                <w:lang w:val="ru-RU"/>
              </w:rPr>
              <w:t>.</w:t>
            </w:r>
            <w:r w:rsidRPr="00563B0C">
              <w:rPr>
                <w:sz w:val="26"/>
                <w:szCs w:val="26"/>
                <w:lang w:val="ru-RU"/>
              </w:rPr>
              <w:t>];</w:t>
            </w:r>
          </w:p>
        </w:tc>
      </w:tr>
      <w:tr w:rsidR="00563B0C" w:rsidRPr="001D5298" w14:paraId="553C74A2" w14:textId="77777777" w:rsidTr="00563B0C">
        <w:tc>
          <w:tcPr>
            <w:tcW w:w="1129" w:type="dxa"/>
          </w:tcPr>
          <w:p w14:paraId="0C6858B6" w14:textId="5381608C" w:rsidR="00563B0C" w:rsidRDefault="001D529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1A1FE90E" w14:textId="04B8E2AB" w:rsidR="00563B0C" w:rsidRPr="00563B0C" w:rsidRDefault="00EB098A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длина передаваемого файла</w:t>
            </w:r>
            <w:r w:rsidR="00563B0C">
              <w:rPr>
                <w:sz w:val="26"/>
                <w:szCs w:val="26"/>
                <w:lang w:val="ru-RU"/>
              </w:rPr>
              <w:t xml:space="preserve"> 1, 2-го типа </w:t>
            </w:r>
            <w:r w:rsidR="00563B0C" w:rsidRPr="00563B0C">
              <w:rPr>
                <w:sz w:val="26"/>
                <w:szCs w:val="26"/>
                <w:lang w:val="ru-RU"/>
              </w:rPr>
              <w:t>[</w:t>
            </w:r>
            <w:r>
              <w:rPr>
                <w:sz w:val="26"/>
                <w:szCs w:val="26"/>
                <w:lang w:val="ru-RU"/>
              </w:rPr>
              <w:t>бит</w:t>
            </w:r>
            <w:r w:rsidR="00563B0C" w:rsidRPr="00563B0C">
              <w:rPr>
                <w:sz w:val="26"/>
                <w:szCs w:val="26"/>
                <w:lang w:val="ru-RU"/>
              </w:rPr>
              <w:t>];</w:t>
            </w:r>
          </w:p>
        </w:tc>
      </w:tr>
      <w:tr w:rsidR="00563B0C" w:rsidRPr="001D5298" w14:paraId="19FCCBBB" w14:textId="77777777" w:rsidTr="00563B0C">
        <w:tc>
          <w:tcPr>
            <w:tcW w:w="1129" w:type="dxa"/>
          </w:tcPr>
          <w:p w14:paraId="0B534DAF" w14:textId="77777777" w:rsidR="00563B0C" w:rsidRDefault="001D529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15D7FC75" w14:textId="77777777" w:rsidR="00563B0C" w:rsidRDefault="00563B0C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интенсивность предложенной нагрузки, создаваемой запросами на предоставление услуги 1, 2-го типа;</w:t>
            </w:r>
          </w:p>
        </w:tc>
      </w:tr>
      <w:tr w:rsidR="00EB098A" w:rsidRPr="001D5298" w14:paraId="36F275A2" w14:textId="77777777" w:rsidTr="00563B0C">
        <w:tc>
          <w:tcPr>
            <w:tcW w:w="1129" w:type="dxa"/>
          </w:tcPr>
          <w:p w14:paraId="5B3E6603" w14:textId="192EA067" w:rsidR="00EB098A" w:rsidRDefault="001D5298" w:rsidP="00563B0C">
            <w:pPr>
              <w:spacing w:line="360" w:lineRule="auto"/>
              <w:rPr>
                <w:rFonts w:eastAsia="Calibri"/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03DC5696" w14:textId="61D28EA4" w:rsidR="00EB098A" w:rsidRDefault="00EB098A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Доля нагрузки, создаваемой запросами на передачу данных 1,2-ого типа, которая приходится на единицу пропускной способности (безразмерная величина)</w:t>
            </w:r>
          </w:p>
        </w:tc>
      </w:tr>
      <w:tr w:rsidR="00563B0C" w:rsidRPr="001D5298" w14:paraId="1121E5A5" w14:textId="77777777" w:rsidTr="00563B0C">
        <w:tc>
          <w:tcPr>
            <w:tcW w:w="1129" w:type="dxa"/>
          </w:tcPr>
          <w:p w14:paraId="12207364" w14:textId="77777777" w:rsidR="00563B0C" w:rsidRPr="00563B0C" w:rsidRDefault="00563B0C" w:rsidP="00563B0C">
            <w:pPr>
              <w:spacing w:line="36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X(t)</w:t>
            </w:r>
          </w:p>
        </w:tc>
        <w:tc>
          <w:tcPr>
            <w:tcW w:w="7881" w:type="dxa"/>
          </w:tcPr>
          <w:p w14:paraId="01F78E7C" w14:textId="77777777" w:rsidR="00563B0C" w:rsidRPr="00563B0C" w:rsidRDefault="00563B0C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число запросов, обслуживаемых в системе в момент времени </w:t>
            </w:r>
            <w:r>
              <w:rPr>
                <w:i/>
                <w:sz w:val="26"/>
                <w:szCs w:val="26"/>
              </w:rPr>
              <w:t>t</w:t>
            </w:r>
            <w:r w:rsidRPr="00563B0C">
              <w:rPr>
                <w:i/>
                <w:sz w:val="26"/>
                <w:szCs w:val="26"/>
                <w:lang w:val="ru-RU"/>
              </w:rPr>
              <w:t xml:space="preserve">, </w:t>
            </w:r>
            <w:r>
              <w:rPr>
                <w:i/>
                <w:sz w:val="26"/>
                <w:szCs w:val="26"/>
              </w:rPr>
              <w:t>t</w:t>
            </w:r>
            <w:r w:rsidRPr="00563B0C">
              <w:rPr>
                <w:i/>
                <w:sz w:val="26"/>
                <w:szCs w:val="26"/>
                <w:lang w:val="ru-RU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≥0</m:t>
              </m:r>
            </m:oMath>
            <w:r w:rsidRPr="00563B0C">
              <w:rPr>
                <w:rFonts w:eastAsiaTheme="minorEastAsia"/>
                <w:i/>
                <w:sz w:val="26"/>
                <w:szCs w:val="26"/>
                <w:lang w:val="ru-RU"/>
              </w:rPr>
              <w:t xml:space="preserve"> </w:t>
            </w:r>
            <w:r w:rsidRPr="00563B0C">
              <w:rPr>
                <w:rFonts w:eastAsiaTheme="minorEastAsia"/>
                <w:sz w:val="26"/>
                <w:szCs w:val="26"/>
                <w:lang w:val="ru-RU"/>
              </w:rPr>
              <w:t>(</w:t>
            </w:r>
            <w:r>
              <w:rPr>
                <w:rFonts w:eastAsiaTheme="minorEastAsia"/>
                <w:sz w:val="26"/>
                <w:szCs w:val="26"/>
                <w:lang w:val="ru-RU"/>
              </w:rPr>
              <w:t xml:space="preserve">случайный процесс (СП), описывающий функционирование системы в момент времени </w:t>
            </w:r>
            <w:r>
              <w:rPr>
                <w:i/>
                <w:sz w:val="26"/>
                <w:szCs w:val="26"/>
              </w:rPr>
              <w:t>t</w:t>
            </w:r>
            <w:r w:rsidRPr="00563B0C">
              <w:rPr>
                <w:i/>
                <w:sz w:val="26"/>
                <w:szCs w:val="26"/>
                <w:lang w:val="ru-RU"/>
              </w:rPr>
              <w:t xml:space="preserve">, </w:t>
            </w:r>
            <w:r>
              <w:rPr>
                <w:i/>
                <w:sz w:val="26"/>
                <w:szCs w:val="26"/>
              </w:rPr>
              <w:t>t</w:t>
            </w:r>
            <w:r w:rsidRPr="00563B0C">
              <w:rPr>
                <w:i/>
                <w:sz w:val="26"/>
                <w:szCs w:val="26"/>
                <w:lang w:val="ru-RU"/>
              </w:rPr>
              <w:t xml:space="preserve"> </w:t>
            </w:r>
            <m:oMath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≥0);</m:t>
              </m:r>
            </m:oMath>
          </w:p>
        </w:tc>
      </w:tr>
      <w:tr w:rsidR="00563B0C" w14:paraId="0EE57FC8" w14:textId="77777777" w:rsidTr="00563B0C">
        <w:tc>
          <w:tcPr>
            <w:tcW w:w="1129" w:type="dxa"/>
          </w:tcPr>
          <w:p w14:paraId="5C73A011" w14:textId="77777777" w:rsidR="00563B0C" w:rsidRPr="00563B0C" w:rsidRDefault="00563B0C" w:rsidP="00563B0C">
            <w:pPr>
              <w:spacing w:line="36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X</w:t>
            </w:r>
          </w:p>
        </w:tc>
        <w:tc>
          <w:tcPr>
            <w:tcW w:w="7881" w:type="dxa"/>
          </w:tcPr>
          <w:p w14:paraId="5AD094B3" w14:textId="77777777" w:rsidR="00563B0C" w:rsidRPr="00F85748" w:rsidRDefault="00F8574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пространство состояний системы; </w:t>
            </w:r>
          </w:p>
        </w:tc>
      </w:tr>
      <w:tr w:rsidR="00563B0C" w:rsidRPr="001D5298" w14:paraId="60223849" w14:textId="77777777" w:rsidTr="00563B0C">
        <w:tc>
          <w:tcPr>
            <w:tcW w:w="1129" w:type="dxa"/>
          </w:tcPr>
          <w:p w14:paraId="1563CC96" w14:textId="3186131D" w:rsidR="00563B0C" w:rsidRPr="00563B0C" w:rsidRDefault="001D5298" w:rsidP="00563B0C">
            <w:pPr>
              <w:spacing w:line="360" w:lineRule="auto"/>
              <w:jc w:val="center"/>
              <w:rPr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vi-V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30AC616C" w14:textId="2BEB8D59" w:rsidR="00563B0C" w:rsidRDefault="00F8574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число </w:t>
            </w:r>
            <w:r w:rsidR="00EB098A">
              <w:rPr>
                <w:sz w:val="26"/>
                <w:szCs w:val="26"/>
                <w:lang w:val="ru-RU"/>
              </w:rPr>
              <w:t>передаваемых в системе блоков данных 1,2-ого типа</w:t>
            </w:r>
            <w:r>
              <w:rPr>
                <w:sz w:val="26"/>
                <w:szCs w:val="26"/>
                <w:lang w:val="ru-RU"/>
              </w:rPr>
              <w:t>;</w:t>
            </w:r>
          </w:p>
        </w:tc>
      </w:tr>
      <w:tr w:rsidR="00563B0C" w:rsidRPr="001D5298" w14:paraId="4466CCAA" w14:textId="77777777" w:rsidTr="00563B0C">
        <w:tc>
          <w:tcPr>
            <w:tcW w:w="1129" w:type="dxa"/>
          </w:tcPr>
          <w:p w14:paraId="1BD6305F" w14:textId="77777777" w:rsidR="00563B0C" w:rsidRDefault="001D529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030A7CEA" w14:textId="77777777" w:rsidR="00563B0C" w:rsidRDefault="00F8574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множество блокировок запросов на предоставление услуги 1, 2-го типа;</w:t>
            </w:r>
          </w:p>
        </w:tc>
      </w:tr>
      <w:tr w:rsidR="00563B0C" w:rsidRPr="001D5298" w14:paraId="0082ABFB" w14:textId="77777777" w:rsidTr="00563B0C">
        <w:tc>
          <w:tcPr>
            <w:tcW w:w="1129" w:type="dxa"/>
          </w:tcPr>
          <w:p w14:paraId="36C65D51" w14:textId="77777777" w:rsidR="00563B0C" w:rsidRDefault="001D529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881" w:type="dxa"/>
          </w:tcPr>
          <w:p w14:paraId="72F6C8CF" w14:textId="77777777" w:rsidR="00563B0C" w:rsidRDefault="00F85748" w:rsidP="00563B0C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множество прием запросов на предоставление услуги 1, 2-го типа.</w:t>
            </w:r>
          </w:p>
        </w:tc>
      </w:tr>
    </w:tbl>
    <w:p w14:paraId="300C7C8C" w14:textId="696C3009" w:rsidR="00563B0C" w:rsidRPr="00563B0C" w:rsidRDefault="00563B0C" w:rsidP="00563B0C">
      <w:pPr>
        <w:spacing w:line="360" w:lineRule="auto"/>
        <w:rPr>
          <w:sz w:val="26"/>
          <w:szCs w:val="26"/>
          <w:lang w:val="ru-RU"/>
        </w:rPr>
      </w:pPr>
    </w:p>
    <w:p w14:paraId="6A12E1D2" w14:textId="4E057F66" w:rsidR="005638D8" w:rsidRPr="00F06264" w:rsidRDefault="00F85748" w:rsidP="00F06264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ru-RU"/>
        </w:rPr>
      </w:pPr>
      <w:r w:rsidRPr="00F06264">
        <w:rPr>
          <w:b/>
          <w:sz w:val="26"/>
          <w:szCs w:val="26"/>
          <w:lang w:val="ru-RU"/>
        </w:rPr>
        <w:t>Схема модели:</w:t>
      </w:r>
    </w:p>
    <w:p w14:paraId="716E2E42" w14:textId="1C70E6B2" w:rsidR="00F85748" w:rsidRDefault="0095097F" w:rsidP="005638D8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0615B96" wp14:editId="04DB723F">
                <wp:simplePos x="0" y="0"/>
                <wp:positionH relativeFrom="column">
                  <wp:posOffset>1978631</wp:posOffset>
                </wp:positionH>
                <wp:positionV relativeFrom="paragraph">
                  <wp:posOffset>242408</wp:posOffset>
                </wp:positionV>
                <wp:extent cx="1228437" cy="33216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437" cy="332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850EA4" w14:textId="0C7D037E" w:rsidR="0095097F" w:rsidRDefault="001D529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ru-RU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ru-RU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15B9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55.8pt;margin-top:19.1pt;width:96.75pt;height:26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" filled="f" stroked="f" strokeweight=".5pt">
                <v:textbox>
                  <w:txbxContent>
                    <w:p w14:paraId="38850EA4" w14:textId="0C7D037E" w:rsidR="0095097F" w:rsidRDefault="0095097F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662ACED" wp14:editId="0E8204C7">
                <wp:simplePos x="0" y="0"/>
                <wp:positionH relativeFrom="column">
                  <wp:posOffset>3731629</wp:posOffset>
                </wp:positionH>
                <wp:positionV relativeFrom="paragraph">
                  <wp:posOffset>112971</wp:posOffset>
                </wp:positionV>
                <wp:extent cx="701749" cy="2243469"/>
                <wp:effectExtent l="0" t="0" r="22225" b="17145"/>
                <wp:wrapNone/>
                <wp:docPr id="9" name="Right Brac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749" cy="2243469"/>
                        </a:xfrm>
                        <a:prstGeom prst="rightBrace">
                          <a:avLst>
                            <a:gd name="adj1" fmla="val 8333"/>
                            <a:gd name="adj2" fmla="val 5115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0123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" o:spid="_x0000_s1026" type="#_x0000_t88" style="position:absolute;margin-left:293.85pt;margin-top:8.9pt;width:55.25pt;height:176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" adj="563,11050" strokecolor="black [3213]" strokeweight=".5pt">
                <v:stroke joinstyle="miter"/>
              </v:shape>
            </w:pict>
          </mc:Fallback>
        </mc:AlternateContent>
      </w:r>
    </w:p>
    <w:p w14:paraId="2AF190F7" w14:textId="274BA7CB" w:rsidR="00F85748" w:rsidRDefault="00EB098A" w:rsidP="005638D8">
      <w:pPr>
        <w:spacing w:line="360" w:lineRule="auto"/>
        <w:rPr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8FA9137" wp14:editId="77D4619E">
                <wp:simplePos x="0" y="0"/>
                <wp:positionH relativeFrom="column">
                  <wp:posOffset>3474499</wp:posOffset>
                </wp:positionH>
                <wp:positionV relativeFrom="paragraph">
                  <wp:posOffset>83333</wp:posOffset>
                </wp:positionV>
                <wp:extent cx="308345" cy="1573619"/>
                <wp:effectExtent l="0" t="0" r="952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345" cy="15736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EAA43" id="Rectangle 3" o:spid="_x0000_s1026" style="position:absolute;margin-left:273.6pt;margin-top:6.55pt;width:24.3pt;height:123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" filled="f" strokecolor="black [3213]" strokeweight="1pt"/>
            </w:pict>
          </mc:Fallback>
        </mc:AlternateContent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</w:p>
    <w:p w14:paraId="1053184B" w14:textId="07663BEA" w:rsidR="00F85748" w:rsidRDefault="0095097F" w:rsidP="005638D8">
      <w:pPr>
        <w:spacing w:line="360" w:lineRule="auto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9F2D858" wp14:editId="324F0D3C">
                <wp:simplePos x="0" y="0"/>
                <wp:positionH relativeFrom="column">
                  <wp:posOffset>1810755</wp:posOffset>
                </wp:positionH>
                <wp:positionV relativeFrom="paragraph">
                  <wp:posOffset>57312</wp:posOffset>
                </wp:positionV>
                <wp:extent cx="1531088" cy="0"/>
                <wp:effectExtent l="0" t="63500" r="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0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88DD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42.6pt;margin-top:4.5pt;width:120.5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&#13;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EBFDB03" wp14:editId="5302FE8F">
                <wp:simplePos x="0" y="0"/>
                <wp:positionH relativeFrom="column">
                  <wp:posOffset>3465992</wp:posOffset>
                </wp:positionH>
                <wp:positionV relativeFrom="paragraph">
                  <wp:posOffset>170653</wp:posOffset>
                </wp:positionV>
                <wp:extent cx="318976" cy="0"/>
                <wp:effectExtent l="0" t="0" r="1143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D07E2" id="Straight Connector 8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9pt,13.45pt" to="298pt,1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" strokecolor="black [3213]" strokeweight=".5pt">
                <v:stroke joinstyle="miter"/>
              </v:line>
            </w:pict>
          </mc:Fallback>
        </mc:AlternateContent>
      </w:r>
      <w:r w:rsidR="00F84FCE">
        <w:rPr>
          <w:sz w:val="26"/>
          <w:szCs w:val="26"/>
          <w:lang w:val="ru-RU"/>
        </w:rPr>
        <w:tab/>
      </w:r>
      <w:r w:rsidR="00F84FCE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</w:r>
    </w:p>
    <w:p w14:paraId="5ED7B070" w14:textId="774D5898" w:rsidR="00F85748" w:rsidRDefault="0095097F" w:rsidP="005638D8">
      <w:pPr>
        <w:spacing w:line="360" w:lineRule="auto"/>
        <w:rPr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BEC13B" wp14:editId="2E8BFD9A">
                <wp:simplePos x="0" y="0"/>
                <wp:positionH relativeFrom="column">
                  <wp:posOffset>4582544</wp:posOffset>
                </wp:positionH>
                <wp:positionV relativeFrom="paragraph">
                  <wp:posOffset>279163</wp:posOffset>
                </wp:positionV>
                <wp:extent cx="378460" cy="39194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919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77F422" w14:textId="77777777" w:rsidR="0095097F" w:rsidRPr="00F85748" w:rsidRDefault="0095097F">
                            <w:pPr>
                              <w:rPr>
                                <w:i/>
                                <w:lang w:val="ru-RU"/>
                              </w:rPr>
                            </w:pPr>
                            <w:r w:rsidRPr="00F85748">
                              <w:rPr>
                                <w:i/>
                                <w:lang w:val="ru-RU"/>
                              </w:rPr>
                              <w:t>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C13B" id="Text Box 12" o:spid="_x0000_s1027" type="#_x0000_t202" style="position:absolute;margin-left:360.85pt;margin-top:22pt;width:29.8pt;height:30.8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" filled="f" stroked="f" strokeweight=".5pt">
                <v:textbox>
                  <w:txbxContent>
                    <w:p w14:paraId="1377F422" w14:textId="77777777" w:rsidR="0095097F" w:rsidRPr="00F85748" w:rsidRDefault="0095097F">
                      <w:pPr>
                        <w:rPr>
                          <w:i/>
                          <w:lang w:val="ru-RU"/>
                        </w:rPr>
                      </w:pPr>
                      <w:r w:rsidRPr="00F85748">
                        <w:rPr>
                          <w:i/>
                          <w:lang w:val="ru-RU"/>
                        </w:rPr>
                        <w:t>С</w:t>
                      </w:r>
                    </w:p>
                  </w:txbxContent>
                </v:textbox>
              </v:shape>
            </w:pict>
          </mc:Fallback>
        </mc:AlternateContent>
      </w:r>
      <w:r w:rsidR="00F85748">
        <w:rPr>
          <w:sz w:val="26"/>
          <w:szCs w:val="26"/>
          <w:lang w:val="ru-RU"/>
        </w:rPr>
        <w:tab/>
      </w:r>
      <w:r w:rsidR="00F85748">
        <w:rPr>
          <w:sz w:val="26"/>
          <w:szCs w:val="26"/>
          <w:lang w:val="ru-RU"/>
        </w:rPr>
        <w:tab/>
        <w:t xml:space="preserve"> </w:t>
      </w:r>
    </w:p>
    <w:p w14:paraId="1398A590" w14:textId="292CA654" w:rsidR="00F85748" w:rsidRDefault="0095097F" w:rsidP="005638D8">
      <w:pPr>
        <w:spacing w:line="360" w:lineRule="auto"/>
        <w:rPr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8BCB158" wp14:editId="4198960A">
                <wp:simplePos x="0" y="0"/>
                <wp:positionH relativeFrom="column">
                  <wp:posOffset>3466214</wp:posOffset>
                </wp:positionH>
                <wp:positionV relativeFrom="paragraph">
                  <wp:posOffset>15919</wp:posOffset>
                </wp:positionV>
                <wp:extent cx="318977" cy="0"/>
                <wp:effectExtent l="0" t="0" r="1143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5DC17" id="Straight Connector 17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95pt,1.25pt" to="298.05pt,1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" strokecolor="black [3213]" strokeweight=".5pt">
                <v:stroke dashstyle="dash" joinstyle="miter"/>
              </v:line>
            </w:pict>
          </mc:Fallback>
        </mc:AlternateContent>
      </w:r>
    </w:p>
    <w:p w14:paraId="57C4736C" w14:textId="3AEB339E" w:rsidR="00F84FCE" w:rsidRDefault="0095097F" w:rsidP="005638D8">
      <w:pPr>
        <w:spacing w:line="360" w:lineRule="auto"/>
        <w:rPr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C29F06" wp14:editId="630C976E">
                <wp:simplePos x="0" y="0"/>
                <wp:positionH relativeFrom="column">
                  <wp:posOffset>1940988</wp:posOffset>
                </wp:positionH>
                <wp:positionV relativeFrom="paragraph">
                  <wp:posOffset>11829</wp:posOffset>
                </wp:positionV>
                <wp:extent cx="1228437" cy="33216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437" cy="3321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120A2" w14:textId="458F5281" w:rsidR="0095097F" w:rsidRDefault="001D5298" w:rsidP="00F8574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6"/>
                                        <w:szCs w:val="26"/>
                                        <w:lang w:val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ru-RU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6"/>
                                        <w:szCs w:val="26"/>
                                        <w:lang w:val="ru-RU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9F06" id="Text Box 11" o:spid="_x0000_s1028" type="#_x0000_t202" style="position:absolute;margin-left:152.85pt;margin-top:.95pt;width:96.75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" filled="f" stroked="f" strokeweight=".5pt">
                <v:textbox>
                  <w:txbxContent>
                    <w:p w14:paraId="79E120A2" w14:textId="458F5281" w:rsidR="0095097F" w:rsidRDefault="0095097F" w:rsidP="00F85748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5E0E59" wp14:editId="74696420">
                <wp:simplePos x="0" y="0"/>
                <wp:positionH relativeFrom="column">
                  <wp:posOffset>3455580</wp:posOffset>
                </wp:positionH>
                <wp:positionV relativeFrom="paragraph">
                  <wp:posOffset>209904</wp:posOffset>
                </wp:positionV>
                <wp:extent cx="318977" cy="0"/>
                <wp:effectExtent l="0" t="0" r="11430" b="127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77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D4EFC2" id="Straight Connector 1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1pt,16.55pt" to="297.2pt,1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" strokecolor="black [3213]" strokeweight=".5pt">
                <v:stroke joinstyle="miter"/>
              </v:line>
            </w:pict>
          </mc:Fallback>
        </mc:AlternateContent>
      </w:r>
      <w:r w:rsidR="00F84FCE">
        <w:rPr>
          <w:sz w:val="26"/>
          <w:szCs w:val="26"/>
          <w:lang w:val="ru-RU"/>
        </w:rPr>
        <w:tab/>
      </w:r>
      <w:r w:rsidR="00F84FCE">
        <w:rPr>
          <w:sz w:val="26"/>
          <w:szCs w:val="26"/>
          <w:lang w:val="ru-RU"/>
        </w:rPr>
        <w:tab/>
      </w:r>
    </w:p>
    <w:p w14:paraId="04A108DC" w14:textId="4B29386B" w:rsidR="00F84FCE" w:rsidRDefault="0095097F" w:rsidP="005638D8">
      <w:pPr>
        <w:spacing w:line="360" w:lineRule="auto"/>
        <w:rPr>
          <w:sz w:val="26"/>
          <w:szCs w:val="26"/>
          <w:lang w:val="ru-RU"/>
        </w:rPr>
      </w:pPr>
      <w:r>
        <w:rPr>
          <w:noProof/>
          <w:sz w:val="26"/>
          <w:szCs w:val="26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E8CBB1" wp14:editId="1DBB9715">
                <wp:simplePos x="0" y="0"/>
                <wp:positionH relativeFrom="column">
                  <wp:posOffset>1807535</wp:posOffset>
                </wp:positionH>
                <wp:positionV relativeFrom="paragraph">
                  <wp:posOffset>148073</wp:posOffset>
                </wp:positionV>
                <wp:extent cx="1531088" cy="0"/>
                <wp:effectExtent l="0" t="635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1088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0DAAD" id="Straight Arrow Connector 18" o:spid="_x0000_s1026" type="#_x0000_t32" style="position:absolute;margin-left:142.35pt;margin-top:11.65pt;width:120.55pt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" strokecolor="black [3213]" strokeweight=".5pt">
                <v:stroke endarrow="block" joinstyle="miter"/>
              </v:shape>
            </w:pict>
          </mc:Fallback>
        </mc:AlternateContent>
      </w:r>
    </w:p>
    <w:p w14:paraId="26D8D786" w14:textId="44C40951" w:rsidR="00F84FCE" w:rsidRDefault="00F84FCE" w:rsidP="005638D8">
      <w:pPr>
        <w:spacing w:line="360" w:lineRule="auto"/>
        <w:rPr>
          <w:sz w:val="26"/>
          <w:szCs w:val="26"/>
          <w:lang w:val="ru-RU"/>
        </w:rPr>
      </w:pPr>
    </w:p>
    <w:p w14:paraId="54901CBA" w14:textId="1E6AC39F" w:rsidR="00F84FCE" w:rsidRDefault="00F84FCE" w:rsidP="005638D8">
      <w:pPr>
        <w:spacing w:line="360" w:lineRule="auto"/>
        <w:rPr>
          <w:sz w:val="26"/>
          <w:szCs w:val="26"/>
          <w:lang w:val="ru-RU"/>
        </w:rPr>
      </w:pPr>
    </w:p>
    <w:p w14:paraId="33D64BCE" w14:textId="2FA63082" w:rsidR="00F84FCE" w:rsidRDefault="00F84FCE" w:rsidP="005638D8">
      <w:pPr>
        <w:spacing w:line="360" w:lineRule="auto"/>
        <w:rPr>
          <w:sz w:val="26"/>
          <w:szCs w:val="26"/>
          <w:lang w:val="ru-RU"/>
        </w:rPr>
      </w:pPr>
    </w:p>
    <w:p w14:paraId="561ACC75" w14:textId="3DEC0E92" w:rsidR="00F84FCE" w:rsidRDefault="00F84FCE" w:rsidP="005638D8">
      <w:pPr>
        <w:spacing w:line="360" w:lineRule="auto"/>
        <w:rPr>
          <w:sz w:val="26"/>
          <w:szCs w:val="26"/>
          <w:lang w:val="ru-RU"/>
        </w:rPr>
      </w:pPr>
    </w:p>
    <w:p w14:paraId="621435DD" w14:textId="1570B4A2" w:rsidR="00F85748" w:rsidRPr="00F06264" w:rsidRDefault="007156D7" w:rsidP="00F06264">
      <w:pPr>
        <w:pStyle w:val="ListParagraph"/>
        <w:numPr>
          <w:ilvl w:val="0"/>
          <w:numId w:val="5"/>
        </w:numPr>
        <w:spacing w:line="360" w:lineRule="auto"/>
        <w:rPr>
          <w:rFonts w:eastAsiaTheme="minorEastAsia"/>
          <w:sz w:val="26"/>
          <w:szCs w:val="26"/>
          <w:lang w:val="ru-RU"/>
        </w:rPr>
      </w:pPr>
      <w:r w:rsidRPr="00F06264">
        <w:rPr>
          <w:b/>
          <w:sz w:val="26"/>
          <w:szCs w:val="26"/>
          <w:lang w:val="ru-RU"/>
        </w:rPr>
        <w:t>Пространство состояний системы:</w:t>
      </w:r>
      <w:r w:rsidRPr="00F06264">
        <w:rPr>
          <w:sz w:val="26"/>
          <w:szCs w:val="26"/>
          <w:lang w:val="ru-RU"/>
        </w:rPr>
        <w:t xml:space="preserve"> </w:t>
      </w:r>
      <m:oMath>
        <m:r>
          <w:rPr>
            <w:rFonts w:ascii="Cambria Math" w:hAnsi="Cambria Math"/>
            <w:sz w:val="26"/>
            <w:szCs w:val="26"/>
            <w:lang w:val="ru-RU"/>
          </w:rPr>
          <m:t xml:space="preserve">X=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  <w:sz w:val="26"/>
                <w:szCs w:val="26"/>
                <w:lang w:val="ru-RU"/>
              </w:rPr>
              <m:t>: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ru-RU"/>
              </w:rPr>
              <m:t>≥0,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ru-RU"/>
              </w:rPr>
              <m:t>≥0</m:t>
            </m:r>
          </m:e>
        </m:d>
        <m:r>
          <w:rPr>
            <w:rFonts w:ascii="Cambria Math" w:hAnsi="Cambria Math"/>
            <w:sz w:val="26"/>
            <w:szCs w:val="26"/>
            <w:lang w:val="ru-RU"/>
          </w:rPr>
          <m:t xml:space="preserve"> </m:t>
        </m:r>
      </m:oMath>
    </w:p>
    <w:p w14:paraId="3C635419" w14:textId="6DBCBA32" w:rsidR="007156D7" w:rsidRDefault="007156D7" w:rsidP="00F06264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 xml:space="preserve">Диаграмма интенсивностей переходов для </w:t>
      </w:r>
      <w:r w:rsidR="0095097F">
        <w:rPr>
          <w:b/>
          <w:sz w:val="26"/>
          <w:szCs w:val="26"/>
          <w:lang w:val="ru-RU"/>
        </w:rPr>
        <w:t xml:space="preserve">центрального состояния </w:t>
      </w:r>
      <w:proofErr w:type="spellStart"/>
      <w:r w:rsidR="0095097F">
        <w:rPr>
          <w:b/>
          <w:sz w:val="26"/>
          <w:szCs w:val="26"/>
          <w:lang w:val="ru-RU"/>
        </w:rPr>
        <w:t>двухсервисной</w:t>
      </w:r>
      <w:proofErr w:type="spellEnd"/>
      <w:r w:rsidR="0095097F">
        <w:rPr>
          <w:b/>
          <w:sz w:val="26"/>
          <w:szCs w:val="26"/>
          <w:lang w:val="ru-RU"/>
        </w:rPr>
        <w:t xml:space="preserve"> модели с эластичным трафиком</w:t>
      </w:r>
    </w:p>
    <w:p w14:paraId="499E23BD" w14:textId="0C3745B7" w:rsidR="007156D7" w:rsidRDefault="0095097F" w:rsidP="005638D8">
      <w:pPr>
        <w:spacing w:line="360" w:lineRule="auto"/>
        <w:rPr>
          <w:b/>
          <w:sz w:val="26"/>
          <w:szCs w:val="26"/>
          <w:lang w:val="vi-VN"/>
        </w:rPr>
      </w:pPr>
      <w:r>
        <w:rPr>
          <w:b/>
          <w:noProof/>
          <w:sz w:val="26"/>
          <w:szCs w:val="26"/>
          <w:lang w:val="vi-VN"/>
        </w:rPr>
        <w:drawing>
          <wp:inline distT="0" distB="0" distL="0" distR="0" wp14:anchorId="294E0D12" wp14:editId="36E86353">
            <wp:extent cx="5727700" cy="26142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11-10 at 12.17.3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39CC" w14:textId="68074160" w:rsidR="0095097F" w:rsidRDefault="0095097F" w:rsidP="005638D8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Пояснения: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47"/>
      </w:tblGrid>
      <w:tr w:rsidR="0095097F" w:rsidRPr="001D5298" w14:paraId="6997ECF5" w14:textId="77777777" w:rsidTr="0084795B">
        <w:tc>
          <w:tcPr>
            <w:tcW w:w="2263" w:type="dxa"/>
          </w:tcPr>
          <w:p w14:paraId="76FE6F58" w14:textId="07FF73CE" w:rsidR="0095097F" w:rsidRPr="0095097F" w:rsidRDefault="001D5298" w:rsidP="005638D8">
            <w:pPr>
              <w:spacing w:line="360" w:lineRule="auto"/>
              <w:rPr>
                <w:sz w:val="26"/>
                <w:szCs w:val="26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+n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747" w:type="dxa"/>
          </w:tcPr>
          <w:p w14:paraId="1A02698C" w14:textId="766899AC" w:rsidR="0095097F" w:rsidRPr="0084795B" w:rsidRDefault="0084795B" w:rsidP="005638D8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Скорость передачи данных 1,2-ого типа в состоянии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,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oMath>
          </w:p>
        </w:tc>
      </w:tr>
      <w:tr w:rsidR="0095097F" w:rsidRPr="001D5298" w14:paraId="2314B1A1" w14:textId="77777777" w:rsidTr="0084795B">
        <w:tc>
          <w:tcPr>
            <w:tcW w:w="2263" w:type="dxa"/>
          </w:tcPr>
          <w:p w14:paraId="046A6FB0" w14:textId="410403F6" w:rsidR="0095097F" w:rsidRDefault="001D5298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C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+n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)</m:t>
                </m:r>
              </m:oMath>
            </m:oMathPara>
          </w:p>
        </w:tc>
        <w:tc>
          <w:tcPr>
            <w:tcW w:w="6747" w:type="dxa"/>
          </w:tcPr>
          <w:p w14:paraId="024B7002" w14:textId="7EBF8B03" w:rsidR="0095097F" w:rsidRPr="0084795B" w:rsidRDefault="0084795B" w:rsidP="005638D8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Среднее время обслуживания запроса на передачу данных 1-ого типа в состоянии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,n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oMath>
          </w:p>
        </w:tc>
      </w:tr>
      <w:tr w:rsidR="0095097F" w:rsidRPr="001D5298" w14:paraId="1C35B8D8" w14:textId="77777777" w:rsidTr="0084795B">
        <w:tc>
          <w:tcPr>
            <w:tcW w:w="2263" w:type="dxa"/>
          </w:tcPr>
          <w:p w14:paraId="6BEF2A1B" w14:textId="251033C5" w:rsidR="0095097F" w:rsidRDefault="001D5298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C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(n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+n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)</m:t>
                </m:r>
              </m:oMath>
            </m:oMathPara>
          </w:p>
        </w:tc>
        <w:tc>
          <w:tcPr>
            <w:tcW w:w="6747" w:type="dxa"/>
          </w:tcPr>
          <w:p w14:paraId="512F3CA0" w14:textId="1212624D" w:rsidR="0095097F" w:rsidRDefault="0084795B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Среднее время обслуживания запроса на передачу данных 2-ого типа в состоянии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,n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oMath>
          </w:p>
        </w:tc>
      </w:tr>
      <w:tr w:rsidR="0095097F" w:rsidRPr="001D5298" w14:paraId="7BBF56BD" w14:textId="77777777" w:rsidTr="0084795B">
        <w:tc>
          <w:tcPr>
            <w:tcW w:w="2263" w:type="dxa"/>
          </w:tcPr>
          <w:p w14:paraId="5400ED77" w14:textId="79F89E64" w:rsidR="0095097F" w:rsidRDefault="001D5298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ru-RU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ru-RU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+n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747" w:type="dxa"/>
          </w:tcPr>
          <w:p w14:paraId="42A2D482" w14:textId="3EE874DD" w:rsidR="0095097F" w:rsidRPr="0084795B" w:rsidRDefault="0084795B" w:rsidP="005638D8">
            <w:pPr>
              <w:spacing w:line="360" w:lineRule="auto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Интенсивность обслуживания запроса на передачу данных 1-ого типа в со</w:t>
            </w:r>
            <w:r w:rsidR="00341534">
              <w:rPr>
                <w:sz w:val="26"/>
                <w:szCs w:val="26"/>
                <w:lang w:val="ru-RU"/>
              </w:rPr>
              <w:t xml:space="preserve">стоянии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,n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oMath>
          </w:p>
        </w:tc>
      </w:tr>
      <w:tr w:rsidR="0095097F" w:rsidRPr="001D5298" w14:paraId="0D476A98" w14:textId="77777777" w:rsidTr="0084795B">
        <w:tc>
          <w:tcPr>
            <w:tcW w:w="2263" w:type="dxa"/>
          </w:tcPr>
          <w:p w14:paraId="766F96DB" w14:textId="2AD979FF" w:rsidR="0095097F" w:rsidRDefault="001D5298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C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ru-RU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  <w:lang w:val="ru-RU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(n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+n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747" w:type="dxa"/>
          </w:tcPr>
          <w:p w14:paraId="31FB35B0" w14:textId="51AE200C" w:rsidR="0095097F" w:rsidRDefault="00341534" w:rsidP="005638D8">
            <w:pPr>
              <w:spacing w:line="360" w:lineRule="auto"/>
              <w:rPr>
                <w:b/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 xml:space="preserve">Интенсивность обслуживания запроса на передачу данных 2-ого типа в состоянии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(</m:t>
                  </m:r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,n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oMath>
          </w:p>
        </w:tc>
      </w:tr>
    </w:tbl>
    <w:p w14:paraId="7963E3C0" w14:textId="77777777" w:rsidR="0095097F" w:rsidRPr="0095097F" w:rsidRDefault="0095097F" w:rsidP="005638D8">
      <w:pPr>
        <w:spacing w:line="360" w:lineRule="auto"/>
        <w:rPr>
          <w:b/>
          <w:sz w:val="26"/>
          <w:szCs w:val="26"/>
          <w:lang w:val="ru-RU"/>
        </w:rPr>
      </w:pPr>
    </w:p>
    <w:p w14:paraId="38DB4C92" w14:textId="77777777" w:rsidR="00341534" w:rsidRPr="00341534" w:rsidRDefault="00F06264" w:rsidP="00F06264">
      <w:pPr>
        <w:pStyle w:val="ListParagraph"/>
        <w:numPr>
          <w:ilvl w:val="0"/>
          <w:numId w:val="5"/>
        </w:numPr>
        <w:spacing w:line="360" w:lineRule="auto"/>
        <w:rPr>
          <w:rFonts w:eastAsiaTheme="minorEastAsia"/>
          <w:sz w:val="26"/>
          <w:szCs w:val="26"/>
          <w:lang w:val="vi-VN"/>
        </w:rPr>
      </w:pPr>
      <w:r w:rsidRPr="00341534">
        <w:rPr>
          <w:b/>
          <w:sz w:val="26"/>
          <w:szCs w:val="26"/>
          <w:lang w:val="ru-RU"/>
        </w:rPr>
        <w:t xml:space="preserve">Множество блокировок запросов на </w:t>
      </w:r>
      <w:r w:rsidR="00341534">
        <w:rPr>
          <w:b/>
          <w:sz w:val="26"/>
          <w:szCs w:val="26"/>
          <w:lang w:val="ru-RU"/>
        </w:rPr>
        <w:t>передачу данных:</w:t>
      </w:r>
    </w:p>
    <w:p w14:paraId="416F2239" w14:textId="6D072567" w:rsidR="00F06264" w:rsidRPr="00341534" w:rsidRDefault="001D5298" w:rsidP="00341534">
      <w:pPr>
        <w:pStyle w:val="ListParagraph"/>
        <w:spacing w:line="360" w:lineRule="auto"/>
        <w:rPr>
          <w:rFonts w:eastAsiaTheme="minorEastAsia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  <w:lang w:val="vi-VN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∅</m:t>
              </m:r>
            </m:e>
          </m:d>
          <m:r>
            <w:rPr>
              <w:rFonts w:ascii="Cambria Math" w:hAnsi="Cambria Math"/>
              <w:sz w:val="26"/>
              <w:szCs w:val="26"/>
              <w:lang w:val="vi-VN"/>
            </w:rPr>
            <m:t>, i=1,2</m:t>
          </m:r>
        </m:oMath>
      </m:oMathPara>
    </w:p>
    <w:p w14:paraId="5F80AEA9" w14:textId="77777777" w:rsidR="00490969" w:rsidRPr="00490969" w:rsidRDefault="00490969" w:rsidP="00490969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ru-RU"/>
        </w:rPr>
        <w:t xml:space="preserve">Множество приема запросов на предоставление услуги </w:t>
      </w:r>
      <w:proofErr w:type="spellStart"/>
      <w:r>
        <w:rPr>
          <w:b/>
          <w:i/>
          <w:sz w:val="26"/>
          <w:szCs w:val="26"/>
        </w:rPr>
        <w:t>i</w:t>
      </w:r>
      <w:proofErr w:type="spellEnd"/>
      <w:r w:rsidRPr="00F06264">
        <w:rPr>
          <w:b/>
          <w:i/>
          <w:sz w:val="26"/>
          <w:szCs w:val="26"/>
          <w:lang w:val="ru-RU"/>
        </w:rPr>
        <w:t>-</w:t>
      </w:r>
      <w:r>
        <w:rPr>
          <w:b/>
          <w:sz w:val="26"/>
          <w:szCs w:val="26"/>
          <w:lang w:val="ru-RU"/>
        </w:rPr>
        <w:t xml:space="preserve">типа, </w:t>
      </w:r>
      <w:proofErr w:type="spellStart"/>
      <w:r>
        <w:rPr>
          <w:b/>
          <w:i/>
          <w:sz w:val="26"/>
          <w:szCs w:val="26"/>
        </w:rPr>
        <w:t>i</w:t>
      </w:r>
      <w:proofErr w:type="spellEnd"/>
      <w:r w:rsidRPr="00F06264">
        <w:rPr>
          <w:b/>
          <w:i/>
          <w:sz w:val="26"/>
          <w:szCs w:val="26"/>
          <w:lang w:val="ru-RU"/>
        </w:rPr>
        <w:t xml:space="preserve"> = </w:t>
      </w:r>
      <w:r w:rsidRPr="00F06264">
        <w:rPr>
          <w:b/>
          <w:sz w:val="26"/>
          <w:szCs w:val="26"/>
          <w:lang w:val="ru-RU"/>
        </w:rPr>
        <w:t>1,2.</w:t>
      </w:r>
    </w:p>
    <w:p w14:paraId="66B96DF2" w14:textId="18E43B32" w:rsidR="00490969" w:rsidRPr="00CD22F1" w:rsidRDefault="001D5298" w:rsidP="00490969">
      <w:pPr>
        <w:pStyle w:val="ListParagraph"/>
        <w:spacing w:line="360" w:lineRule="auto"/>
        <w:rPr>
          <w:rFonts w:eastAsiaTheme="minorEastAsia"/>
          <w:sz w:val="26"/>
          <w:szCs w:val="26"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i</m:t>
              </m:r>
            </m:sub>
          </m:sSub>
          <m:r>
            <w:rPr>
              <w:rFonts w:ascii="Cambria Math" w:hAnsi="Cambria Math"/>
              <w:sz w:val="26"/>
              <w:szCs w:val="26"/>
              <w:lang w:val="vi-VN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vi-VN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vi-VN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6"/>
              <w:szCs w:val="26"/>
              <w:lang w:val="vi-VN"/>
            </w:rPr>
            <m:t>=X\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vi-VN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B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vi-VN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vi-VN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vi-VN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vi-VN"/>
                </w:rPr>
                <m:t>0,1,2…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vi-VN"/>
            </w:rPr>
            <m:t>, i=1,2</m:t>
          </m:r>
        </m:oMath>
      </m:oMathPara>
    </w:p>
    <w:p w14:paraId="72BBD3F9" w14:textId="2C8C2D2F" w:rsidR="00490969" w:rsidRDefault="00F47D69" w:rsidP="00490969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Систем</w:t>
      </w:r>
      <w:r w:rsidR="00490969">
        <w:rPr>
          <w:b/>
          <w:sz w:val="26"/>
          <w:szCs w:val="26"/>
          <w:lang w:val="ru-RU"/>
        </w:rPr>
        <w:t xml:space="preserve"> уравнений глобального баланса (СУГБ)</w:t>
      </w:r>
    </w:p>
    <w:p w14:paraId="2ABFE95A" w14:textId="75185B15" w:rsidR="00490969" w:rsidRPr="00341534" w:rsidRDefault="001D5298" w:rsidP="00490969">
      <w:pPr>
        <w:pStyle w:val="ListParagraph"/>
        <w:spacing w:line="360" w:lineRule="auto"/>
        <w:rPr>
          <w:b/>
          <w:sz w:val="26"/>
          <w:szCs w:val="26"/>
          <w:lang w:val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b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(n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+n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(n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+n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-1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)U(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)+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-1)U(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 xml:space="preserve">)+ 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(n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+1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)</m:t>
          </m:r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+1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)+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C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(n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+n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+1)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+1</m:t>
          </m:r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)</m:t>
          </m:r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 xml:space="preserve">+1),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 xml:space="preserve">)∈ X </m:t>
          </m:r>
        </m:oMath>
      </m:oMathPara>
    </w:p>
    <w:p w14:paraId="1F67D8C5" w14:textId="1F0B97CD" w:rsidR="00F06264" w:rsidRPr="00F47D69" w:rsidRDefault="00F47D69" w:rsidP="00490969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ru-RU"/>
        </w:rPr>
        <w:t xml:space="preserve">Произвольный замкнутый контур для </w:t>
      </w:r>
      <w:proofErr w:type="spellStart"/>
      <w:r>
        <w:rPr>
          <w:b/>
          <w:sz w:val="26"/>
          <w:szCs w:val="26"/>
          <w:lang w:val="ru-RU"/>
        </w:rPr>
        <w:t>двухсервисной</w:t>
      </w:r>
      <w:proofErr w:type="spellEnd"/>
      <w:r>
        <w:rPr>
          <w:b/>
          <w:sz w:val="26"/>
          <w:szCs w:val="26"/>
          <w:lang w:val="ru-RU"/>
        </w:rPr>
        <w:t xml:space="preserve"> </w:t>
      </w:r>
      <w:proofErr w:type="spellStart"/>
      <w:r>
        <w:rPr>
          <w:b/>
          <w:sz w:val="26"/>
          <w:szCs w:val="26"/>
          <w:lang w:val="ru-RU"/>
        </w:rPr>
        <w:t>модеди</w:t>
      </w:r>
      <w:proofErr w:type="spellEnd"/>
      <w:r>
        <w:rPr>
          <w:b/>
          <w:sz w:val="26"/>
          <w:szCs w:val="26"/>
          <w:lang w:val="ru-RU"/>
        </w:rPr>
        <w:t xml:space="preserve"> с эластичным трафиком</w:t>
      </w:r>
      <w:r w:rsidR="00490969">
        <w:rPr>
          <w:b/>
          <w:sz w:val="26"/>
          <w:szCs w:val="26"/>
          <w:lang w:val="ru-RU"/>
        </w:rPr>
        <w:t>:</w:t>
      </w:r>
    </w:p>
    <w:p w14:paraId="1ACB5AF5" w14:textId="51E82A97" w:rsidR="00F47D69" w:rsidRPr="00F47D69" w:rsidRDefault="00F47D69" w:rsidP="00F47D69">
      <w:pPr>
        <w:spacing w:line="360" w:lineRule="auto"/>
        <w:rPr>
          <w:b/>
          <w:sz w:val="26"/>
          <w:szCs w:val="26"/>
          <w:lang w:val="vi-VN"/>
        </w:rPr>
      </w:pPr>
      <w:r>
        <w:rPr>
          <w:b/>
          <w:noProof/>
          <w:sz w:val="26"/>
          <w:szCs w:val="26"/>
          <w:lang w:val="vi-VN"/>
        </w:rPr>
        <w:drawing>
          <wp:inline distT="0" distB="0" distL="0" distR="0" wp14:anchorId="52B6B7AC" wp14:editId="642965A8">
            <wp:extent cx="5558958" cy="1967024"/>
            <wp:effectExtent l="0" t="0" r="381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11-10 at 12.41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078" cy="19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DC02" w14:textId="129DDF5B" w:rsidR="00F47D69" w:rsidRPr="00F47D69" w:rsidRDefault="00F47D69" w:rsidP="00F47D69">
      <w:pPr>
        <w:pStyle w:val="ListParagraph"/>
        <w:numPr>
          <w:ilvl w:val="0"/>
          <w:numId w:val="9"/>
        </w:numPr>
        <w:spacing w:line="360" w:lineRule="auto"/>
        <w:rPr>
          <w:b/>
          <w:sz w:val="26"/>
          <w:szCs w:val="26"/>
          <w:lang w:val="ru-RU"/>
        </w:rPr>
      </w:pPr>
      <w:r>
        <w:rPr>
          <w:sz w:val="26"/>
          <w:szCs w:val="26"/>
          <w:lang w:val="ru-RU"/>
        </w:rPr>
        <w:lastRenderedPageBreak/>
        <w:t xml:space="preserve">По часовой стрелке: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+n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ru-RU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+n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ru-RU"/>
              </w:rPr>
              <m:t>-1</m:t>
            </m:r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ru-RU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;</m:t>
        </m:r>
      </m:oMath>
    </w:p>
    <w:p w14:paraId="4D8E55A3" w14:textId="6D1CB3C8" w:rsidR="00F47D69" w:rsidRPr="00F47D69" w:rsidRDefault="00F47D69" w:rsidP="00F47D69">
      <w:pPr>
        <w:pStyle w:val="ListParagraph"/>
        <w:numPr>
          <w:ilvl w:val="0"/>
          <w:numId w:val="9"/>
        </w:numPr>
        <w:spacing w:line="360" w:lineRule="auto"/>
        <w:rPr>
          <w:b/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Против часовой стрелки</w:t>
      </w:r>
      <w:r w:rsidRPr="00F47D69">
        <w:rPr>
          <w:b/>
          <w:sz w:val="26"/>
          <w:szCs w:val="26"/>
          <w:lang w:val="ru-RU"/>
        </w:rPr>
        <w:t>:</w:t>
      </w:r>
      <w:r>
        <w:rPr>
          <w:b/>
          <w:sz w:val="26"/>
          <w:szCs w:val="26"/>
          <w:lang w:val="ru-RU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+n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ru-RU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+n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  <m:r>
              <w:rPr>
                <w:rFonts w:ascii="Cambria Math" w:hAnsi="Cambria Math"/>
                <w:sz w:val="26"/>
                <w:szCs w:val="26"/>
                <w:lang w:val="ru-RU"/>
              </w:rPr>
              <m:t>-1</m:t>
            </m:r>
          </m:den>
        </m:f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  <w:lang w:val="ru-RU"/>
              </w:rPr>
              <m:t>C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ru-RU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.</m:t>
        </m:r>
      </m:oMath>
    </w:p>
    <w:p w14:paraId="3FE772B6" w14:textId="77777777" w:rsidR="00F47D69" w:rsidRDefault="00F47D69" w:rsidP="00F47D69">
      <w:pPr>
        <w:pStyle w:val="ListParagraph"/>
        <w:numPr>
          <w:ilvl w:val="0"/>
          <w:numId w:val="5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Система уравнений частичного баланса (СУЧБ)</w:t>
      </w:r>
    </w:p>
    <w:p w14:paraId="7690230F" w14:textId="15DD870F" w:rsidR="00F47D69" w:rsidRPr="00F47D69" w:rsidRDefault="001D5298" w:rsidP="00F47D69">
      <w:pPr>
        <w:spacing w:line="360" w:lineRule="auto"/>
        <w:jc w:val="center"/>
        <w:rPr>
          <w:b/>
          <w:sz w:val="26"/>
          <w:szCs w:val="26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,n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)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(n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+n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)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,n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),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≥0,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,n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)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C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(n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+n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)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p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,n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-1),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 xml:space="preserve">≥0.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(</m:t>
                      </m:r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,n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 xml:space="preserve">)∈ X  </m:t>
                  </m:r>
                </m:e>
              </m:eqArr>
            </m:e>
          </m:d>
        </m:oMath>
      </m:oMathPara>
    </w:p>
    <w:p w14:paraId="1A8B6319" w14:textId="15D4A861" w:rsidR="00F47D69" w:rsidRDefault="00F47D69" w:rsidP="00043F43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λ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θ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,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  <w:lang w:val="ru-RU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  <w:lang w:val="ru-RU"/>
                  </w:rPr>
                  <m:t>ρ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6"/>
                <w:szCs w:val="26"/>
                <w:lang w:val="ru-RU"/>
              </w:rPr>
              <m:t>C</m:t>
            </m:r>
          </m:den>
        </m:f>
        <m:r>
          <w:rPr>
            <w:rFonts w:ascii="Cambria Math" w:hAnsi="Cambria Math"/>
            <w:sz w:val="26"/>
            <w:szCs w:val="26"/>
            <w:lang w:val="ru-RU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ru-RU"/>
              </w:rPr>
              <m:t>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  <m:r>
          <w:rPr>
            <w:rFonts w:ascii="Cambria Math" w:hAnsi="Cambria Math"/>
            <w:sz w:val="26"/>
            <w:szCs w:val="26"/>
            <w:lang w:val="ru-RU"/>
          </w:rPr>
          <m:t>&lt;C, i=1,2</m:t>
        </m:r>
      </m:oMath>
    </w:p>
    <w:p w14:paraId="3BC4432C" w14:textId="6E930DF5" w:rsidR="00490969" w:rsidRDefault="00FF1ECF" w:rsidP="00043F43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Стационарное распределение вероятностей состояний системы</w:t>
      </w:r>
      <w:r w:rsidR="00CB269E" w:rsidRPr="00043F43">
        <w:rPr>
          <w:b/>
          <w:sz w:val="26"/>
          <w:szCs w:val="26"/>
          <w:lang w:val="ru-RU"/>
        </w:rPr>
        <w:t>:</w:t>
      </w:r>
    </w:p>
    <w:p w14:paraId="7C564122" w14:textId="68F40B65" w:rsidR="00FF1ECF" w:rsidRPr="00490969" w:rsidRDefault="00D8097A" w:rsidP="00FF1ECF">
      <w:pPr>
        <w:spacing w:line="360" w:lineRule="auto"/>
        <w:ind w:left="360"/>
        <w:rPr>
          <w:b/>
          <w:sz w:val="26"/>
          <w:szCs w:val="26"/>
          <w:lang w:val="vi-VN"/>
        </w:rPr>
      </w:pPr>
      <m:oMathPara>
        <m:oMath>
          <m:r>
            <w:rPr>
              <w:rFonts w:ascii="Cambria Math" w:hAnsi="Cambria Math"/>
              <w:sz w:val="26"/>
              <w:szCs w:val="26"/>
              <w:lang w:val="ru-RU"/>
            </w:rPr>
            <m:t>p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(</m:t>
              </m:r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,n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ru-RU"/>
            </w:rPr>
            <m:t>)=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!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!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6"/>
              <w:szCs w:val="26"/>
              <w:lang w:val="ru-RU"/>
            </w:rPr>
            <m:t>!p(0,0)</m:t>
          </m:r>
        </m:oMath>
      </m:oMathPara>
    </w:p>
    <w:p w14:paraId="5E6B068C" w14:textId="5EC4E65C" w:rsidR="00FF1ECF" w:rsidRPr="00FF1ECF" w:rsidRDefault="00FF1ECF" w:rsidP="00490969">
      <w:pPr>
        <w:pStyle w:val="ListParagraph"/>
        <w:spacing w:line="360" w:lineRule="auto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>где</w:t>
      </w:r>
    </w:p>
    <w:p w14:paraId="0136F12A" w14:textId="11AD7154" w:rsidR="00CB269E" w:rsidRPr="00FF1ECF" w:rsidRDefault="001D5298" w:rsidP="00FF1ECF">
      <w:pPr>
        <w:spacing w:line="360" w:lineRule="auto"/>
        <w:ind w:left="720"/>
        <w:rPr>
          <w:rFonts w:eastAsiaTheme="minorEastAsia"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,n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)∈ X</m:t>
                      </m:r>
                    </m:sub>
                    <m:sup/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1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ru-R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ru-RU"/>
                                    </w:rPr>
                                    <m:t>1</m:t>
                                  </m:r>
                                </m:sub>
                              </m:sSub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!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2</m:t>
                              </m:r>
                            </m:sub>
                            <m:sup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6"/>
                                      <w:szCs w:val="26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ru-R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6"/>
                                      <w:szCs w:val="26"/>
                                      <w:lang w:val="ru-RU"/>
                                    </w:rPr>
                                    <m:t>2</m:t>
                                  </m:r>
                                </m:sub>
                              </m:sSub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!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  <w:lang w:val="ru-RU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  <w:lang w:val="ru-R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6"/>
                          <w:szCs w:val="26"/>
                          <w:lang w:val="ru-RU"/>
                        </w:rPr>
                        <m:t>!</m:t>
                      </m:r>
                    </m:e>
                  </m:nary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-1</m:t>
              </m:r>
            </m:sup>
          </m:sSup>
        </m:oMath>
      </m:oMathPara>
    </w:p>
    <w:p w14:paraId="33CE81B2" w14:textId="6C4933FC" w:rsidR="00043F43" w:rsidRPr="007124BB" w:rsidRDefault="00043F43" w:rsidP="007124BB">
      <w:pPr>
        <w:pStyle w:val="ListParagraph"/>
        <w:numPr>
          <w:ilvl w:val="1"/>
          <w:numId w:val="7"/>
        </w:numPr>
        <w:spacing w:line="360" w:lineRule="auto"/>
        <w:rPr>
          <w:rFonts w:eastAsiaTheme="minorEastAsia"/>
          <w:sz w:val="26"/>
          <w:szCs w:val="26"/>
          <w:lang w:val="ru-RU"/>
        </w:rPr>
      </w:pPr>
      <w:r w:rsidRPr="007124BB">
        <w:rPr>
          <w:rFonts w:eastAsiaTheme="minorEastAsia"/>
          <w:sz w:val="26"/>
          <w:szCs w:val="26"/>
          <w:lang w:val="ru-RU"/>
        </w:rPr>
        <w:t xml:space="preserve">Вероятность блокировки по 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E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i</m:t>
            </m:r>
          </m:sub>
        </m:sSub>
      </m:oMath>
      <w:r w:rsidRPr="007124BB">
        <w:rPr>
          <w:rFonts w:eastAsiaTheme="minorEastAsia"/>
          <w:sz w:val="26"/>
          <w:szCs w:val="26"/>
          <w:lang w:val="ru-RU"/>
        </w:rPr>
        <w:t xml:space="preserve"> запроса на </w:t>
      </w:r>
      <w:r w:rsidR="002853E2">
        <w:rPr>
          <w:rFonts w:eastAsiaTheme="minorEastAsia"/>
          <w:sz w:val="26"/>
          <w:szCs w:val="26"/>
          <w:lang w:val="ru-RU"/>
        </w:rPr>
        <w:t>передачу данных 1, 2-ого</w:t>
      </w:r>
      <w:r w:rsidRPr="007124BB">
        <w:rPr>
          <w:rFonts w:eastAsiaTheme="minorEastAsia"/>
          <w:sz w:val="26"/>
          <w:szCs w:val="26"/>
          <w:lang w:val="ru-RU"/>
        </w:rPr>
        <w:t xml:space="preserve">, </w:t>
      </w:r>
      <w:proofErr w:type="spellStart"/>
      <w:r w:rsidRPr="007124BB">
        <w:rPr>
          <w:rFonts w:eastAsiaTheme="minorEastAsia"/>
          <w:i/>
          <w:sz w:val="26"/>
          <w:szCs w:val="26"/>
        </w:rPr>
        <w:t>i</w:t>
      </w:r>
      <w:proofErr w:type="spellEnd"/>
      <w:r w:rsidRPr="007124BB">
        <w:rPr>
          <w:rFonts w:eastAsiaTheme="minorEastAsia"/>
          <w:i/>
          <w:sz w:val="26"/>
          <w:szCs w:val="26"/>
          <w:lang w:val="ru-RU"/>
        </w:rPr>
        <w:t>=</w:t>
      </w:r>
      <w:r w:rsidRPr="007124BB">
        <w:rPr>
          <w:rFonts w:eastAsiaTheme="minorEastAsia"/>
          <w:sz w:val="26"/>
          <w:szCs w:val="26"/>
          <w:lang w:val="ru-RU"/>
        </w:rPr>
        <w:t>1, 2</w:t>
      </w:r>
    </w:p>
    <w:p w14:paraId="14524E4D" w14:textId="447B3E56" w:rsidR="00043F43" w:rsidRPr="00FF1ECF" w:rsidRDefault="001D5298" w:rsidP="00043F43">
      <w:pPr>
        <w:pStyle w:val="ListParagraph"/>
        <w:spacing w:line="360" w:lineRule="auto"/>
        <w:rPr>
          <w:rFonts w:eastAsiaTheme="minorEastAsia"/>
          <w:i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=0</m:t>
          </m:r>
        </m:oMath>
      </m:oMathPara>
    </w:p>
    <w:p w14:paraId="7276ACC3" w14:textId="45B5FEF2" w:rsidR="0036447C" w:rsidRDefault="0036447C" w:rsidP="0036447C">
      <w:pPr>
        <w:pStyle w:val="ListParagraph"/>
        <w:numPr>
          <w:ilvl w:val="1"/>
          <w:numId w:val="7"/>
        </w:numPr>
        <w:spacing w:line="360" w:lineRule="auto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 xml:space="preserve">Среднее число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acc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e>
        </m:acc>
      </m:oMath>
      <w:r w:rsidRPr="0036447C">
        <w:rPr>
          <w:rFonts w:eastAsiaTheme="minorEastAsia"/>
          <w:sz w:val="26"/>
          <w:szCs w:val="26"/>
          <w:lang w:val="ru-RU"/>
        </w:rPr>
        <w:t xml:space="preserve"> </w:t>
      </w:r>
      <w:r>
        <w:rPr>
          <w:rFonts w:eastAsiaTheme="minorEastAsia"/>
          <w:sz w:val="26"/>
          <w:szCs w:val="26"/>
          <w:lang w:val="ru-RU"/>
        </w:rPr>
        <w:t>обслуживаемых в системе запросов</w:t>
      </w:r>
      <w:r w:rsidR="002853E2">
        <w:rPr>
          <w:rFonts w:eastAsiaTheme="minorEastAsia"/>
          <w:sz w:val="26"/>
          <w:szCs w:val="26"/>
          <w:lang w:val="ru-RU"/>
        </w:rPr>
        <w:t xml:space="preserve"> на передачу данных 1,2-ого типа</w:t>
      </w:r>
      <w:r>
        <w:rPr>
          <w:rFonts w:eastAsiaTheme="minorEastAsia"/>
          <w:sz w:val="26"/>
          <w:szCs w:val="26"/>
          <w:lang w:val="ru-RU"/>
        </w:rPr>
        <w:t>:</w:t>
      </w:r>
    </w:p>
    <w:p w14:paraId="4DCEB185" w14:textId="7935C6D2" w:rsidR="0036447C" w:rsidRPr="002853E2" w:rsidRDefault="001D5298" w:rsidP="0036447C">
      <w:pPr>
        <w:pStyle w:val="ListParagraph"/>
        <w:spacing w:line="360" w:lineRule="auto"/>
        <w:ind w:left="1440"/>
        <w:rPr>
          <w:rFonts w:eastAsiaTheme="minorEastAsia"/>
          <w:i/>
          <w:sz w:val="26"/>
          <w:szCs w:val="26"/>
          <w:lang w:val="ru-RU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i</m:t>
                  </m:r>
                </m:sub>
              </m:sSub>
            </m:e>
          </m:acc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ru-RU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  <w:lang w:val="ru-RU"/>
                </w:rPr>
                <m:t>)</m:t>
              </m:r>
            </m:den>
          </m:f>
          <m:r>
            <w:rPr>
              <w:rFonts w:ascii="Cambria Math" w:hAnsi="Cambria Math"/>
              <w:sz w:val="26"/>
              <w:szCs w:val="26"/>
              <w:lang w:val="ru-RU"/>
            </w:rPr>
            <m:t>,i=1,2</m:t>
          </m:r>
        </m:oMath>
      </m:oMathPara>
    </w:p>
    <w:p w14:paraId="1F195689" w14:textId="0CE94352" w:rsidR="002853E2" w:rsidRDefault="002853E2" w:rsidP="002853E2">
      <w:pPr>
        <w:pStyle w:val="ListParagraph"/>
        <w:numPr>
          <w:ilvl w:val="1"/>
          <w:numId w:val="7"/>
        </w:numPr>
        <w:spacing w:line="360" w:lineRule="auto"/>
        <w:rPr>
          <w:rFonts w:eastAsiaTheme="minorEastAsia"/>
          <w:sz w:val="26"/>
          <w:szCs w:val="26"/>
          <w:lang w:val="ru-RU"/>
        </w:rPr>
      </w:pPr>
      <w:r>
        <w:rPr>
          <w:rFonts w:eastAsiaTheme="minorEastAsia"/>
          <w:sz w:val="26"/>
          <w:szCs w:val="26"/>
          <w:lang w:val="ru-RU"/>
        </w:rPr>
        <w:t xml:space="preserve">Среднее время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  <w:lang w:val="ru-RU"/>
              </w:rPr>
              <m:t>i</m:t>
            </m:r>
          </m:sub>
        </m:sSub>
      </m:oMath>
      <w:r>
        <w:rPr>
          <w:rFonts w:eastAsiaTheme="minorEastAsia"/>
          <w:sz w:val="26"/>
          <w:szCs w:val="26"/>
          <w:lang w:val="ru-RU"/>
        </w:rPr>
        <w:t xml:space="preserve"> обслуживания запроса на передачу данных 1,2-ого типа:</w:t>
      </w:r>
    </w:p>
    <w:p w14:paraId="6BC85829" w14:textId="01EEEAA9" w:rsidR="002853E2" w:rsidRPr="002853E2" w:rsidRDefault="001D5298" w:rsidP="002853E2">
      <w:pPr>
        <w:pStyle w:val="ListParagraph"/>
        <w:spacing w:line="360" w:lineRule="auto"/>
        <w:ind w:left="1440"/>
        <w:rPr>
          <w:rFonts w:eastAsiaTheme="minorEastAsia"/>
          <w:sz w:val="26"/>
          <w:szCs w:val="26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 xml:space="preserve">i 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ru-RU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ru-RU"/>
                        </w:rPr>
                        <m:t>i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ru-RU"/>
                    </w:rPr>
                    <m:t>i</m:t>
                  </m:r>
                </m:sub>
              </m:sSub>
            </m:den>
          </m:f>
        </m:oMath>
      </m:oMathPara>
    </w:p>
    <w:p w14:paraId="0D7D1EC0" w14:textId="2A4D190E" w:rsidR="0036447C" w:rsidRDefault="005908AD" w:rsidP="0036447C">
      <w:pPr>
        <w:pStyle w:val="ListParagraph"/>
        <w:numPr>
          <w:ilvl w:val="0"/>
          <w:numId w:val="4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Анализ данных</w:t>
      </w:r>
    </w:p>
    <w:p w14:paraId="141160A7" w14:textId="77777777" w:rsidR="00EF5A84" w:rsidRDefault="00EF5A84" w:rsidP="00EF5A84">
      <w:pPr>
        <w:spacing w:line="360" w:lineRule="auto"/>
        <w:ind w:left="360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Для расчета основных вероятностных характеристик модели были взяты следующие параметры: </w:t>
      </w:r>
    </w:p>
    <w:p w14:paraId="79B5A348" w14:textId="73CE65F0" w:rsidR="00EF5A84" w:rsidRPr="008261AE" w:rsidRDefault="00EF5A84" w:rsidP="00EF5A84">
      <w:pPr>
        <w:pStyle w:val="ListParagraph"/>
        <w:spacing w:line="360" w:lineRule="auto"/>
        <w:ind w:left="1440"/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C=30,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=0.35,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=0.25,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=0.28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, 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=1.96</m:t>
          </m:r>
        </m:oMath>
      </m:oMathPara>
    </w:p>
    <w:p w14:paraId="78E4336B" w14:textId="23A074B9" w:rsidR="00B2421A" w:rsidRDefault="008261AE" w:rsidP="00B2421A">
      <w:pPr>
        <w:spacing w:line="360" w:lineRule="auto"/>
        <w:ind w:left="360"/>
        <w:rPr>
          <w:rFonts w:eastAsiaTheme="minorEastAsia"/>
          <w:b/>
          <w:sz w:val="26"/>
          <w:szCs w:val="26"/>
        </w:rPr>
      </w:pPr>
      <w:r w:rsidRPr="008261AE">
        <w:rPr>
          <w:rFonts w:eastAsiaTheme="minorEastAsia"/>
          <w:b/>
          <w:sz w:val="26"/>
          <w:szCs w:val="26"/>
          <w:lang w:val="ru-RU"/>
        </w:rPr>
        <w:t xml:space="preserve">Исходный код: (язык </w:t>
      </w:r>
      <w:r w:rsidRPr="008261AE">
        <w:rPr>
          <w:rFonts w:eastAsiaTheme="minorEastAsia"/>
          <w:b/>
          <w:sz w:val="26"/>
          <w:szCs w:val="26"/>
        </w:rPr>
        <w:t>Python)</w:t>
      </w:r>
    </w:p>
    <w:p w14:paraId="617726C7" w14:textId="33179B67" w:rsidR="004C3C48" w:rsidRDefault="00B2421A" w:rsidP="00B2421A">
      <w:pPr>
        <w:spacing w:line="360" w:lineRule="auto"/>
        <w:rPr>
          <w:rFonts w:eastAsiaTheme="minorEastAsia"/>
          <w:b/>
          <w:sz w:val="26"/>
          <w:szCs w:val="26"/>
        </w:rPr>
      </w:pPr>
      <w:r>
        <w:rPr>
          <w:rFonts w:eastAsiaTheme="minorEastAsia"/>
          <w:b/>
          <w:noProof/>
          <w:sz w:val="26"/>
          <w:szCs w:val="26"/>
        </w:rPr>
        <w:lastRenderedPageBreak/>
        <w:drawing>
          <wp:inline distT="0" distB="0" distL="0" distR="0" wp14:anchorId="44632BC7" wp14:editId="4B5E1270">
            <wp:extent cx="5727700" cy="21647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11-10 at 13.14.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C48">
        <w:rPr>
          <w:rFonts w:eastAsiaTheme="minorEastAsia"/>
          <w:b/>
          <w:noProof/>
          <w:sz w:val="26"/>
          <w:szCs w:val="26"/>
        </w:rPr>
        <w:drawing>
          <wp:inline distT="0" distB="0" distL="0" distR="0" wp14:anchorId="03B3310A" wp14:editId="0F830245">
            <wp:extent cx="5727700" cy="23298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20-11-10 at 13.14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829B" w14:textId="0CD3FEBE" w:rsidR="004C3C48" w:rsidRDefault="004C3C48" w:rsidP="00B2421A">
      <w:pPr>
        <w:spacing w:line="360" w:lineRule="auto"/>
        <w:rPr>
          <w:rFonts w:eastAsiaTheme="minorEastAsia"/>
          <w:b/>
          <w:sz w:val="26"/>
          <w:szCs w:val="26"/>
        </w:rPr>
      </w:pPr>
      <w:r>
        <w:rPr>
          <w:rFonts w:eastAsiaTheme="minorEastAsia"/>
          <w:b/>
          <w:noProof/>
          <w:sz w:val="26"/>
          <w:szCs w:val="26"/>
        </w:rPr>
        <w:drawing>
          <wp:inline distT="0" distB="0" distL="0" distR="0" wp14:anchorId="3BE06922" wp14:editId="0C3AD10C">
            <wp:extent cx="5715499" cy="290268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20-11-10 at 13.14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418" cy="29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88C0" w14:textId="3783FDA9" w:rsidR="008261AE" w:rsidRPr="00B2421A" w:rsidRDefault="00B2421A" w:rsidP="00B2421A">
      <w:pPr>
        <w:spacing w:line="360" w:lineRule="auto"/>
        <w:rPr>
          <w:rFonts w:eastAsiaTheme="minorEastAsia"/>
          <w:b/>
          <w:sz w:val="26"/>
          <w:szCs w:val="26"/>
        </w:rPr>
      </w:pPr>
      <w:r>
        <w:rPr>
          <w:rFonts w:eastAsiaTheme="minorEastAsia"/>
          <w:b/>
          <w:noProof/>
          <w:sz w:val="26"/>
          <w:szCs w:val="26"/>
        </w:rPr>
        <w:lastRenderedPageBreak/>
        <w:drawing>
          <wp:inline distT="0" distB="0" distL="0" distR="0" wp14:anchorId="0577452D" wp14:editId="04401BF0">
            <wp:extent cx="5727700" cy="422783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11-10 at 13.14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FF56" w14:textId="47727C1F" w:rsidR="00EF5A84" w:rsidRDefault="008261AE" w:rsidP="00EF5A84">
      <w:pPr>
        <w:spacing w:line="360" w:lineRule="auto"/>
        <w:ind w:left="360"/>
        <w:rPr>
          <w:b/>
          <w:sz w:val="26"/>
          <w:szCs w:val="26"/>
          <w:lang w:val="ru-RU"/>
        </w:rPr>
      </w:pPr>
      <w:r w:rsidRPr="008261AE">
        <w:rPr>
          <w:b/>
          <w:sz w:val="26"/>
          <w:szCs w:val="26"/>
          <w:lang w:val="ru-RU"/>
        </w:rPr>
        <w:t>Результаты:</w:t>
      </w:r>
    </w:p>
    <w:p w14:paraId="0E108509" w14:textId="4E9C4F44" w:rsidR="004C3C48" w:rsidRDefault="004C3C48" w:rsidP="004C3C48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w:drawing>
          <wp:inline distT="0" distB="0" distL="0" distR="0" wp14:anchorId="5D99CABA" wp14:editId="15887A9F">
            <wp:extent cx="5666740" cy="4253023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20-11-10 at 13.16.2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703" cy="42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3566" w14:textId="1F7C460A" w:rsidR="008261AE" w:rsidRDefault="00B2421A" w:rsidP="00B2421A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8E19779" wp14:editId="64691402">
            <wp:extent cx="5039833" cy="7217219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20-11-10 at 13.16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745" cy="72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6B94841" wp14:editId="63953BA1">
            <wp:extent cx="5727700" cy="802576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 Shot 2020-11-10 at 13.17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4E9C7ADD" wp14:editId="6F1D7B62">
            <wp:extent cx="4665345" cy="8864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20-11-10 at 13.17.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34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1437292" wp14:editId="54A4F38D">
            <wp:extent cx="5684520" cy="886460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20-11-10 at 13.18.0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F954E4B" wp14:editId="0CE94219">
            <wp:extent cx="4162425" cy="886460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20-11-10 at 13.18.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26652ED" wp14:editId="6B99746C">
            <wp:extent cx="4893945" cy="8864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20-11-10 at 13.18.3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43312C29" wp14:editId="1B02CAC0">
            <wp:extent cx="4489450" cy="8864600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20-11-10 at 13.18.5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3ACFD4BC" wp14:editId="5528D7A1">
            <wp:extent cx="5339080" cy="88646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20-11-10 at 13.19.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6BD538E" wp14:editId="61D4A4A9">
            <wp:extent cx="5727700" cy="85305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20-11-10 at 13.19.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3A38716D" wp14:editId="35BDCA00">
            <wp:extent cx="5030470" cy="8864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20-11-10 at 13.20.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47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1553599A" wp14:editId="5D6CF630">
            <wp:extent cx="5202555" cy="8864600"/>
            <wp:effectExtent l="0" t="0" r="444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20-11-10 at 13.21.0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0ACC209E" wp14:editId="382D897F">
            <wp:extent cx="4536440" cy="88646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20-11-10 at 13.21.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5261C449" wp14:editId="4600A2DB">
            <wp:extent cx="5727700" cy="326707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20-11-10 at 13.21.3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0348" w14:textId="4885125E" w:rsidR="008261AE" w:rsidRDefault="005908AD" w:rsidP="005908AD">
      <w:pPr>
        <w:pStyle w:val="ListParagraph"/>
        <w:numPr>
          <w:ilvl w:val="0"/>
          <w:numId w:val="4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 xml:space="preserve">Построить график </w:t>
      </w:r>
      <w:r w:rsidR="00B2421A">
        <w:rPr>
          <w:b/>
          <w:sz w:val="26"/>
          <w:szCs w:val="26"/>
          <w:lang w:val="ru-RU"/>
        </w:rPr>
        <w:t>зависимости среднего времен</w:t>
      </w:r>
      <w:r>
        <w:rPr>
          <w:b/>
          <w:sz w:val="26"/>
          <w:szCs w:val="26"/>
          <w:lang w:val="ru-RU"/>
        </w:rPr>
        <w:t xml:space="preserve">и </w:t>
      </w:r>
      <w:r w:rsidR="00B2421A">
        <w:rPr>
          <w:b/>
          <w:sz w:val="26"/>
          <w:szCs w:val="26"/>
          <w:lang w:val="ru-RU"/>
        </w:rPr>
        <w:t xml:space="preserve">обслуживания </w:t>
      </w:r>
      <w:r>
        <w:rPr>
          <w:b/>
          <w:sz w:val="26"/>
          <w:szCs w:val="26"/>
          <w:lang w:val="ru-RU"/>
        </w:rPr>
        <w:t>от интенсивности поступления запросов на обслуживание.</w:t>
      </w:r>
    </w:p>
    <w:p w14:paraId="3CDCDFCA" w14:textId="2A5D7FFA" w:rsidR="004C3C48" w:rsidRPr="004C3C48" w:rsidRDefault="005908AD" w:rsidP="004C3C48">
      <w:pPr>
        <w:pStyle w:val="ListParagraph"/>
        <w:spacing w:line="360" w:lineRule="auto"/>
        <w:ind w:left="1440"/>
        <w:rPr>
          <w:rFonts w:eastAsiaTheme="minorEastAsia"/>
          <w:i/>
          <w:sz w:val="26"/>
          <w:szCs w:val="26"/>
        </w:rPr>
      </w:pPr>
      <w:r w:rsidRPr="005908AD">
        <w:rPr>
          <w:sz w:val="26"/>
          <w:szCs w:val="26"/>
          <w:lang w:val="ru-RU"/>
        </w:rPr>
        <w:t>При:</w:t>
      </w:r>
      <m:oMath>
        <m:r>
          <m:rPr>
            <m:sty m:val="p"/>
          </m:rPr>
          <w:rPr>
            <w:rFonts w:ascii="Cambria Math" w:eastAsiaTheme="minorEastAsia" w:hAnsi="Cambria Math"/>
            <w:sz w:val="26"/>
            <w:szCs w:val="26"/>
          </w:rPr>
          <w:br/>
        </m:r>
      </m:oMath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C=30,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=0.35,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=0.25 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0,28…,2.8</m:t>
              </m:r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, 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=0.28</m:t>
          </m:r>
        </m:oMath>
      </m:oMathPara>
    </w:p>
    <w:p w14:paraId="60035DC8" w14:textId="77777777" w:rsidR="004C3C48" w:rsidRPr="004C3C48" w:rsidRDefault="004C3C48" w:rsidP="004C3C48">
      <w:pPr>
        <w:spacing w:line="360" w:lineRule="auto"/>
        <w:rPr>
          <w:rFonts w:eastAsiaTheme="minorEastAsia"/>
          <w:sz w:val="26"/>
          <w:szCs w:val="26"/>
        </w:rPr>
      </w:pPr>
    </w:p>
    <w:p w14:paraId="13BA1297" w14:textId="30D2D3C9" w:rsidR="005908AD" w:rsidRDefault="004C3C48" w:rsidP="004C3C48">
      <w:pPr>
        <w:spacing w:line="360" w:lineRule="auto"/>
        <w:rPr>
          <w:b/>
          <w:sz w:val="26"/>
          <w:szCs w:val="26"/>
          <w:lang w:val="ru-RU"/>
        </w:rPr>
      </w:pPr>
      <w:r>
        <w:rPr>
          <w:b/>
          <w:noProof/>
          <w:sz w:val="26"/>
          <w:szCs w:val="26"/>
          <w:lang w:val="ru-RU"/>
        </w:rPr>
        <w:lastRenderedPageBreak/>
        <w:drawing>
          <wp:inline distT="0" distB="0" distL="0" distR="0" wp14:anchorId="231385A3" wp14:editId="2244E229">
            <wp:extent cx="5727700" cy="461645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20-11-10 at 13.23.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9953" w14:textId="37E0BA82" w:rsidR="005908AD" w:rsidRDefault="005908AD" w:rsidP="005908AD">
      <w:pPr>
        <w:spacing w:line="360" w:lineRule="auto"/>
        <w:ind w:left="360"/>
        <w:rPr>
          <w:b/>
          <w:sz w:val="26"/>
          <w:szCs w:val="26"/>
          <w:lang w:val="ru-RU"/>
        </w:rPr>
      </w:pPr>
    </w:p>
    <w:p w14:paraId="435FD8D4" w14:textId="58136E3A" w:rsidR="005908AD" w:rsidRDefault="005908AD" w:rsidP="005908AD">
      <w:pPr>
        <w:pStyle w:val="ListParagraph"/>
        <w:numPr>
          <w:ilvl w:val="0"/>
          <w:numId w:val="4"/>
        </w:numPr>
        <w:spacing w:line="360" w:lineRule="auto"/>
        <w:rPr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Построить график зависимости среднего числа обслуживаемых запросов от интенсивности поступления запросов на предоставление услуги.</w:t>
      </w:r>
    </w:p>
    <w:p w14:paraId="77BC2A0C" w14:textId="2E9074B5" w:rsidR="005908AD" w:rsidRPr="004C3C48" w:rsidRDefault="005908AD" w:rsidP="005908AD">
      <w:pPr>
        <w:pStyle w:val="ListParagraph"/>
        <w:spacing w:line="360" w:lineRule="auto"/>
        <w:ind w:left="1440"/>
        <w:rPr>
          <w:rFonts w:eastAsiaTheme="minorEastAsia"/>
          <w:sz w:val="26"/>
          <w:szCs w:val="26"/>
        </w:rPr>
      </w:pPr>
      <w:r w:rsidRPr="005908AD">
        <w:rPr>
          <w:sz w:val="26"/>
          <w:szCs w:val="26"/>
          <w:lang w:val="ru-RU"/>
        </w:rPr>
        <w:t>При:</w:t>
      </w:r>
      <w:r>
        <w:rPr>
          <w:b/>
          <w:sz w:val="26"/>
          <w:szCs w:val="26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6"/>
            <w:szCs w:val="26"/>
          </w:rPr>
          <w:br/>
        </m:r>
      </m:oMath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C=30,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=0.35,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θ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ru-RU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=0.25 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0,28…,2.8</m:t>
              </m:r>
            </m:e>
          </m:acc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, λ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=0.28</m:t>
          </m:r>
        </m:oMath>
      </m:oMathPara>
    </w:p>
    <w:p w14:paraId="76D9FFEB" w14:textId="6FC9F507" w:rsidR="004C3C48" w:rsidRPr="004C3C48" w:rsidRDefault="004C3C48" w:rsidP="004C3C48">
      <w:pPr>
        <w:spacing w:line="360" w:lineRule="auto"/>
        <w:rPr>
          <w:rFonts w:eastAsiaTheme="minorEastAsia"/>
          <w:sz w:val="26"/>
          <w:szCs w:val="26"/>
        </w:rPr>
      </w:pPr>
      <w:r>
        <w:rPr>
          <w:rFonts w:eastAsiaTheme="minorEastAsia"/>
          <w:noProof/>
          <w:sz w:val="26"/>
          <w:szCs w:val="26"/>
        </w:rPr>
        <w:lastRenderedPageBreak/>
        <w:drawing>
          <wp:inline distT="0" distB="0" distL="0" distR="0" wp14:anchorId="31C9F997" wp14:editId="57A64591">
            <wp:extent cx="5727700" cy="44208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20-11-10 at 13.23.3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89237" w14:textId="3687184E" w:rsidR="005908AD" w:rsidRDefault="005908AD" w:rsidP="005908AD">
      <w:pPr>
        <w:pStyle w:val="ListParagraph"/>
        <w:spacing w:line="360" w:lineRule="auto"/>
        <w:rPr>
          <w:b/>
          <w:sz w:val="26"/>
          <w:szCs w:val="26"/>
          <w:lang w:val="ru-RU"/>
        </w:rPr>
      </w:pPr>
    </w:p>
    <w:p w14:paraId="5E8D5C06" w14:textId="7E85BB97" w:rsidR="005908AD" w:rsidRPr="005908AD" w:rsidRDefault="005908AD" w:rsidP="005908AD">
      <w:pPr>
        <w:spacing w:line="360" w:lineRule="auto"/>
        <w:ind w:left="360"/>
        <w:rPr>
          <w:b/>
          <w:sz w:val="26"/>
          <w:szCs w:val="26"/>
          <w:lang w:val="ru-RU"/>
        </w:rPr>
      </w:pPr>
      <w:bookmarkStart w:id="0" w:name="_GoBack"/>
      <w:bookmarkEnd w:id="0"/>
    </w:p>
    <w:sectPr w:rsidR="005908AD" w:rsidRPr="005908AD" w:rsidSect="004361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51FCA"/>
    <w:multiLevelType w:val="hybridMultilevel"/>
    <w:tmpl w:val="76DE8D90"/>
    <w:lvl w:ilvl="0" w:tplc="4C969E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11D74"/>
    <w:multiLevelType w:val="hybridMultilevel"/>
    <w:tmpl w:val="31667AE6"/>
    <w:lvl w:ilvl="0" w:tplc="2B34C606">
      <w:start w:val="1"/>
      <w:numFmt w:val="bullet"/>
      <w:lvlText w:val="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2B34C606">
      <w:start w:val="1"/>
      <w:numFmt w:val="bullet"/>
      <w:lvlText w:val="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E1518"/>
    <w:multiLevelType w:val="hybridMultilevel"/>
    <w:tmpl w:val="ECA05BF8"/>
    <w:lvl w:ilvl="0" w:tplc="02FE4874">
      <w:start w:val="1"/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56A3DCB"/>
    <w:multiLevelType w:val="hybridMultilevel"/>
    <w:tmpl w:val="93A824B4"/>
    <w:lvl w:ilvl="0" w:tplc="6EBC95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FC53C0"/>
    <w:multiLevelType w:val="hybridMultilevel"/>
    <w:tmpl w:val="C6ECE834"/>
    <w:lvl w:ilvl="0" w:tplc="AAC00F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3F2945"/>
    <w:multiLevelType w:val="hybridMultilevel"/>
    <w:tmpl w:val="0552882C"/>
    <w:lvl w:ilvl="0" w:tplc="9858CEC0">
      <w:start w:val="1"/>
      <w:numFmt w:val="bullet"/>
      <w:lvlText w:val=""/>
      <w:lvlJc w:val="left"/>
      <w:pPr>
        <w:ind w:left="720" w:hanging="360"/>
      </w:pPr>
      <w:rPr>
        <w:rFonts w:ascii="Symbol" w:eastAsiaTheme="minorHAnsi" w:hAnsi="Symbol" w:cs="Times New Roman" w:hint="default"/>
        <w:b w:val="0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1F2315"/>
    <w:multiLevelType w:val="multilevel"/>
    <w:tmpl w:val="7E52A500"/>
    <w:styleLink w:val="Style2"/>
    <w:lvl w:ilvl="0">
      <w:start w:val="1"/>
      <w:numFmt w:val="none"/>
      <w:lvlText w:val="2.1"/>
      <w:lvlJc w:val="left"/>
      <w:pPr>
        <w:ind w:left="360" w:hanging="360"/>
      </w:pPr>
      <w:rPr>
        <w:rFonts w:hint="default"/>
        <w:b/>
      </w:rPr>
    </w:lvl>
    <w:lvl w:ilvl="1">
      <w:start w:val="1"/>
      <w:numFmt w:val="none"/>
      <w:lvlText w:val="2%2%1.2"/>
      <w:lvlJc w:val="left"/>
      <w:pPr>
        <w:ind w:left="357" w:hanging="357"/>
      </w:pPr>
      <w:rPr>
        <w:rFonts w:hint="default"/>
      </w:rPr>
    </w:lvl>
    <w:lvl w:ilvl="2">
      <w:start w:val="1"/>
      <w:numFmt w:val="none"/>
      <w:lvlText w:val="2%3%1.3"/>
      <w:lvlJc w:val="left"/>
      <w:pPr>
        <w:ind w:left="357" w:hanging="357"/>
      </w:pPr>
      <w:rPr>
        <w:rFonts w:hint="default"/>
      </w:rPr>
    </w:lvl>
    <w:lvl w:ilvl="3">
      <w:start w:val="1"/>
      <w:numFmt w:val="none"/>
      <w:lvlText w:val="2%4%1.4"/>
      <w:lvlJc w:val="left"/>
      <w:pPr>
        <w:ind w:left="357" w:hanging="357"/>
      </w:pPr>
      <w:rPr>
        <w:rFonts w:hint="default"/>
      </w:rPr>
    </w:lvl>
    <w:lvl w:ilvl="4">
      <w:start w:val="1"/>
      <w:numFmt w:val="none"/>
      <w:lvlText w:val="%5%12.5"/>
      <w:lvlJc w:val="left"/>
      <w:pPr>
        <w:ind w:left="357" w:hanging="357"/>
      </w:pPr>
      <w:rPr>
        <w:rFonts w:hint="default"/>
      </w:rPr>
    </w:lvl>
    <w:lvl w:ilvl="5">
      <w:start w:val="1"/>
      <w:numFmt w:val="none"/>
      <w:lvlText w:val="2.6"/>
      <w:lvlJc w:val="left"/>
      <w:pPr>
        <w:ind w:left="357" w:hanging="357"/>
      </w:pPr>
      <w:rPr>
        <w:rFonts w:hint="default"/>
      </w:rPr>
    </w:lvl>
    <w:lvl w:ilvl="6">
      <w:start w:val="1"/>
      <w:numFmt w:val="none"/>
      <w:lvlText w:val="2.7"/>
      <w:lvlJc w:val="left"/>
      <w:pPr>
        <w:ind w:left="357" w:hanging="357"/>
      </w:pPr>
      <w:rPr>
        <w:rFonts w:hint="default"/>
      </w:rPr>
    </w:lvl>
    <w:lvl w:ilvl="7">
      <w:start w:val="1"/>
      <w:numFmt w:val="none"/>
      <w:lvlText w:val="2.8"/>
      <w:lvlJc w:val="left"/>
      <w:pPr>
        <w:ind w:left="357" w:hanging="357"/>
      </w:pPr>
      <w:rPr>
        <w:rFonts w:hint="default"/>
      </w:rPr>
    </w:lvl>
    <w:lvl w:ilvl="8">
      <w:start w:val="1"/>
      <w:numFmt w:val="none"/>
      <w:lvlText w:val="2.9"/>
      <w:lvlJc w:val="left"/>
      <w:pPr>
        <w:ind w:left="357" w:hanging="357"/>
      </w:pPr>
      <w:rPr>
        <w:rFonts w:hint="default"/>
      </w:rPr>
    </w:lvl>
  </w:abstractNum>
  <w:abstractNum w:abstractNumId="7" w15:restartNumberingAfterBreak="0">
    <w:nsid w:val="78B34F65"/>
    <w:multiLevelType w:val="multilevel"/>
    <w:tmpl w:val="44E21FEA"/>
    <w:lvl w:ilvl="0">
      <w:start w:val="1"/>
      <w:numFmt w:val="bullet"/>
      <w:lvlText w:val="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841EB9"/>
    <w:multiLevelType w:val="hybridMultilevel"/>
    <w:tmpl w:val="4754DC78"/>
    <w:lvl w:ilvl="0" w:tplc="A2DA15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"/>
  </w:num>
  <w:num w:numId="8">
    <w:abstractNumId w:val="7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8D8"/>
    <w:rsid w:val="00043F43"/>
    <w:rsid w:val="0009298C"/>
    <w:rsid w:val="001D5298"/>
    <w:rsid w:val="002853E2"/>
    <w:rsid w:val="00341534"/>
    <w:rsid w:val="0036447C"/>
    <w:rsid w:val="00436146"/>
    <w:rsid w:val="00490969"/>
    <w:rsid w:val="004C3C48"/>
    <w:rsid w:val="005638D8"/>
    <w:rsid w:val="00563B0C"/>
    <w:rsid w:val="005908AD"/>
    <w:rsid w:val="007124BB"/>
    <w:rsid w:val="007156D7"/>
    <w:rsid w:val="007C18BD"/>
    <w:rsid w:val="008261AE"/>
    <w:rsid w:val="0084795B"/>
    <w:rsid w:val="00860F90"/>
    <w:rsid w:val="0095097F"/>
    <w:rsid w:val="00990EDB"/>
    <w:rsid w:val="00B2421A"/>
    <w:rsid w:val="00BA64AB"/>
    <w:rsid w:val="00CB269E"/>
    <w:rsid w:val="00CD22F1"/>
    <w:rsid w:val="00D8097A"/>
    <w:rsid w:val="00E30648"/>
    <w:rsid w:val="00EB098A"/>
    <w:rsid w:val="00EF5A84"/>
    <w:rsid w:val="00F06264"/>
    <w:rsid w:val="00F37CDD"/>
    <w:rsid w:val="00F47D69"/>
    <w:rsid w:val="00F84FCE"/>
    <w:rsid w:val="00F85748"/>
    <w:rsid w:val="00FC10F7"/>
    <w:rsid w:val="00FF1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0E19D"/>
  <w14:defaultImageDpi w14:val="32767"/>
  <w15:chartTrackingRefBased/>
  <w15:docId w15:val="{611DFEE4-5409-3048-A7B1-7A284606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2">
    <w:name w:val="Style2"/>
    <w:uiPriority w:val="99"/>
    <w:rsid w:val="0009298C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5638D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30648"/>
    <w:rPr>
      <w:color w:val="808080"/>
    </w:rPr>
  </w:style>
  <w:style w:type="table" w:styleId="TableGrid">
    <w:name w:val="Table Grid"/>
    <w:basedOn w:val="TableNormal"/>
    <w:uiPriority w:val="39"/>
    <w:rsid w:val="00563B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856F7D-916D-9F46-98E6-2BA4B5976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2020-11-10T10:29:00Z</dcterms:created>
  <dcterms:modified xsi:type="dcterms:W3CDTF">2020-11-13T09:20:00Z</dcterms:modified>
</cp:coreProperties>
</file>