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C358" w14:textId="77777777" w:rsidR="00C17C27" w:rsidRDefault="00D071BB">
      <w:pPr>
        <w:pStyle w:val="a4"/>
      </w:pPr>
      <w:r>
        <w:t>Лабораторная работа №5</w:t>
      </w:r>
    </w:p>
    <w:p w14:paraId="5BBDED3F" w14:textId="77777777" w:rsidR="00C17C27" w:rsidRDefault="00D071BB">
      <w:pPr>
        <w:pStyle w:val="a5"/>
      </w:pPr>
      <w:r>
        <w:t>Модель эпидемии (SIR)</w:t>
      </w:r>
    </w:p>
    <w:p w14:paraId="20436168" w14:textId="23B4B7B2" w:rsidR="00C17C27" w:rsidRDefault="003076C2">
      <w:pPr>
        <w:pStyle w:val="Author"/>
      </w:pPr>
      <w:r>
        <w:t>Игнатенкова Варвара Николаевна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92878906"/>
        <w:docPartObj>
          <w:docPartGallery w:val="Table of Contents"/>
          <w:docPartUnique/>
        </w:docPartObj>
      </w:sdtPr>
      <w:sdtEndPr/>
      <w:sdtContent>
        <w:p w14:paraId="53FC8C40" w14:textId="77777777" w:rsidR="00C17C27" w:rsidRDefault="00D071BB">
          <w:pPr>
            <w:pStyle w:val="ae"/>
          </w:pPr>
          <w:r>
            <w:t>Содержание</w:t>
          </w:r>
        </w:p>
        <w:p w14:paraId="1A9D594E" w14:textId="77777777" w:rsidR="003076C2" w:rsidRDefault="00D071B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8664040" w:history="1">
            <w:r w:rsidR="003076C2" w:rsidRPr="001E639A">
              <w:rPr>
                <w:rStyle w:val="ad"/>
                <w:noProof/>
              </w:rPr>
              <w:t>1</w:t>
            </w:r>
            <w:r w:rsidR="003076C2">
              <w:rPr>
                <w:noProof/>
              </w:rPr>
              <w:tab/>
            </w:r>
            <w:r w:rsidR="003076C2" w:rsidRPr="001E639A">
              <w:rPr>
                <w:rStyle w:val="ad"/>
                <w:noProof/>
              </w:rPr>
              <w:t>Цель работы</w:t>
            </w:r>
            <w:r w:rsidR="003076C2">
              <w:rPr>
                <w:noProof/>
                <w:webHidden/>
              </w:rPr>
              <w:tab/>
            </w:r>
            <w:r w:rsidR="003076C2">
              <w:rPr>
                <w:noProof/>
                <w:webHidden/>
              </w:rPr>
              <w:fldChar w:fldCharType="begin"/>
            </w:r>
            <w:r w:rsidR="003076C2">
              <w:rPr>
                <w:noProof/>
                <w:webHidden/>
              </w:rPr>
              <w:instrText xml:space="preserve"> PAGEREF _Toc198664040 \h </w:instrText>
            </w:r>
            <w:r w:rsidR="003076C2">
              <w:rPr>
                <w:noProof/>
                <w:webHidden/>
              </w:rPr>
            </w:r>
            <w:r w:rsidR="003076C2">
              <w:rPr>
                <w:noProof/>
                <w:webHidden/>
              </w:rPr>
              <w:fldChar w:fldCharType="separate"/>
            </w:r>
            <w:r w:rsidR="003076C2">
              <w:rPr>
                <w:noProof/>
                <w:webHidden/>
              </w:rPr>
              <w:t>1</w:t>
            </w:r>
            <w:r w:rsidR="003076C2">
              <w:rPr>
                <w:noProof/>
                <w:webHidden/>
              </w:rPr>
              <w:fldChar w:fldCharType="end"/>
            </w:r>
          </w:hyperlink>
        </w:p>
        <w:p w14:paraId="2177C7F3" w14:textId="77777777" w:rsidR="003076C2" w:rsidRDefault="00740BB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8664041" w:history="1">
            <w:r w:rsidR="003076C2" w:rsidRPr="001E639A">
              <w:rPr>
                <w:rStyle w:val="ad"/>
                <w:noProof/>
              </w:rPr>
              <w:t>2</w:t>
            </w:r>
            <w:r w:rsidR="003076C2">
              <w:rPr>
                <w:noProof/>
              </w:rPr>
              <w:tab/>
            </w:r>
            <w:r w:rsidR="003076C2" w:rsidRPr="001E639A">
              <w:rPr>
                <w:rStyle w:val="ad"/>
                <w:noProof/>
              </w:rPr>
              <w:t>Задание</w:t>
            </w:r>
            <w:r w:rsidR="003076C2">
              <w:rPr>
                <w:noProof/>
                <w:webHidden/>
              </w:rPr>
              <w:tab/>
            </w:r>
            <w:r w:rsidR="003076C2">
              <w:rPr>
                <w:noProof/>
                <w:webHidden/>
              </w:rPr>
              <w:fldChar w:fldCharType="begin"/>
            </w:r>
            <w:r w:rsidR="003076C2">
              <w:rPr>
                <w:noProof/>
                <w:webHidden/>
              </w:rPr>
              <w:instrText xml:space="preserve"> PAGEREF _Toc198664041 \h </w:instrText>
            </w:r>
            <w:r w:rsidR="003076C2">
              <w:rPr>
                <w:noProof/>
                <w:webHidden/>
              </w:rPr>
            </w:r>
            <w:r w:rsidR="003076C2">
              <w:rPr>
                <w:noProof/>
                <w:webHidden/>
              </w:rPr>
              <w:fldChar w:fldCharType="separate"/>
            </w:r>
            <w:r w:rsidR="003076C2">
              <w:rPr>
                <w:noProof/>
                <w:webHidden/>
              </w:rPr>
              <w:t>1</w:t>
            </w:r>
            <w:r w:rsidR="003076C2">
              <w:rPr>
                <w:noProof/>
                <w:webHidden/>
              </w:rPr>
              <w:fldChar w:fldCharType="end"/>
            </w:r>
          </w:hyperlink>
        </w:p>
        <w:p w14:paraId="0B3E7B1D" w14:textId="77777777" w:rsidR="003076C2" w:rsidRDefault="00740BB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8664042" w:history="1">
            <w:r w:rsidR="003076C2" w:rsidRPr="001E639A">
              <w:rPr>
                <w:rStyle w:val="ad"/>
                <w:noProof/>
              </w:rPr>
              <w:t>3</w:t>
            </w:r>
            <w:r w:rsidR="003076C2">
              <w:rPr>
                <w:noProof/>
              </w:rPr>
              <w:tab/>
            </w:r>
            <w:r w:rsidR="003076C2" w:rsidRPr="001E639A">
              <w:rPr>
                <w:rStyle w:val="ad"/>
                <w:noProof/>
              </w:rPr>
              <w:t>Выполнение лабораторной работы</w:t>
            </w:r>
            <w:r w:rsidR="003076C2">
              <w:rPr>
                <w:noProof/>
                <w:webHidden/>
              </w:rPr>
              <w:tab/>
            </w:r>
            <w:r w:rsidR="003076C2">
              <w:rPr>
                <w:noProof/>
                <w:webHidden/>
              </w:rPr>
              <w:fldChar w:fldCharType="begin"/>
            </w:r>
            <w:r w:rsidR="003076C2">
              <w:rPr>
                <w:noProof/>
                <w:webHidden/>
              </w:rPr>
              <w:instrText xml:space="preserve"> PAGEREF _Toc198664042 \h </w:instrText>
            </w:r>
            <w:r w:rsidR="003076C2">
              <w:rPr>
                <w:noProof/>
                <w:webHidden/>
              </w:rPr>
            </w:r>
            <w:r w:rsidR="003076C2">
              <w:rPr>
                <w:noProof/>
                <w:webHidden/>
              </w:rPr>
              <w:fldChar w:fldCharType="separate"/>
            </w:r>
            <w:r w:rsidR="003076C2">
              <w:rPr>
                <w:noProof/>
                <w:webHidden/>
              </w:rPr>
              <w:t>1</w:t>
            </w:r>
            <w:r w:rsidR="003076C2">
              <w:rPr>
                <w:noProof/>
                <w:webHidden/>
              </w:rPr>
              <w:fldChar w:fldCharType="end"/>
            </w:r>
          </w:hyperlink>
        </w:p>
        <w:p w14:paraId="7705C619" w14:textId="77777777" w:rsidR="003076C2" w:rsidRDefault="00740BB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8664043" w:history="1">
            <w:r w:rsidR="003076C2" w:rsidRPr="001E639A">
              <w:rPr>
                <w:rStyle w:val="ad"/>
                <w:noProof/>
              </w:rPr>
              <w:t>3.1</w:t>
            </w:r>
            <w:r w:rsidR="003076C2">
              <w:rPr>
                <w:noProof/>
              </w:rPr>
              <w:tab/>
            </w:r>
            <w:r w:rsidR="003076C2" w:rsidRPr="001E639A">
              <w:rPr>
                <w:rStyle w:val="ad"/>
                <w:noProof/>
              </w:rPr>
              <w:t>Реализация модели в xcos</w:t>
            </w:r>
            <w:r w:rsidR="003076C2">
              <w:rPr>
                <w:noProof/>
                <w:webHidden/>
              </w:rPr>
              <w:tab/>
            </w:r>
            <w:r w:rsidR="003076C2">
              <w:rPr>
                <w:noProof/>
                <w:webHidden/>
              </w:rPr>
              <w:fldChar w:fldCharType="begin"/>
            </w:r>
            <w:r w:rsidR="003076C2">
              <w:rPr>
                <w:noProof/>
                <w:webHidden/>
              </w:rPr>
              <w:instrText xml:space="preserve"> PAGEREF _Toc198664043 \h </w:instrText>
            </w:r>
            <w:r w:rsidR="003076C2">
              <w:rPr>
                <w:noProof/>
                <w:webHidden/>
              </w:rPr>
            </w:r>
            <w:r w:rsidR="003076C2">
              <w:rPr>
                <w:noProof/>
                <w:webHidden/>
              </w:rPr>
              <w:fldChar w:fldCharType="separate"/>
            </w:r>
            <w:r w:rsidR="003076C2">
              <w:rPr>
                <w:noProof/>
                <w:webHidden/>
              </w:rPr>
              <w:t>2</w:t>
            </w:r>
            <w:r w:rsidR="003076C2">
              <w:rPr>
                <w:noProof/>
                <w:webHidden/>
              </w:rPr>
              <w:fldChar w:fldCharType="end"/>
            </w:r>
          </w:hyperlink>
        </w:p>
        <w:p w14:paraId="338DA09F" w14:textId="77777777" w:rsidR="003076C2" w:rsidRDefault="00740BB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8664044" w:history="1">
            <w:r w:rsidR="003076C2" w:rsidRPr="001E639A">
              <w:rPr>
                <w:rStyle w:val="ad"/>
                <w:noProof/>
              </w:rPr>
              <w:t>3.2</w:t>
            </w:r>
            <w:r w:rsidR="003076C2">
              <w:rPr>
                <w:noProof/>
              </w:rPr>
              <w:tab/>
            </w:r>
            <w:r w:rsidR="003076C2" w:rsidRPr="001E639A">
              <w:rPr>
                <w:rStyle w:val="ad"/>
                <w:noProof/>
              </w:rPr>
              <w:t>Реализация модели с помощью блока Modelica в xcos</w:t>
            </w:r>
            <w:r w:rsidR="003076C2">
              <w:rPr>
                <w:noProof/>
                <w:webHidden/>
              </w:rPr>
              <w:tab/>
            </w:r>
            <w:r w:rsidR="003076C2">
              <w:rPr>
                <w:noProof/>
                <w:webHidden/>
              </w:rPr>
              <w:fldChar w:fldCharType="begin"/>
            </w:r>
            <w:r w:rsidR="003076C2">
              <w:rPr>
                <w:noProof/>
                <w:webHidden/>
              </w:rPr>
              <w:instrText xml:space="preserve"> PAGEREF _Toc198664044 \h </w:instrText>
            </w:r>
            <w:r w:rsidR="003076C2">
              <w:rPr>
                <w:noProof/>
                <w:webHidden/>
              </w:rPr>
            </w:r>
            <w:r w:rsidR="003076C2">
              <w:rPr>
                <w:noProof/>
                <w:webHidden/>
              </w:rPr>
              <w:fldChar w:fldCharType="separate"/>
            </w:r>
            <w:r w:rsidR="003076C2">
              <w:rPr>
                <w:noProof/>
                <w:webHidden/>
              </w:rPr>
              <w:t>4</w:t>
            </w:r>
            <w:r w:rsidR="003076C2">
              <w:rPr>
                <w:noProof/>
                <w:webHidden/>
              </w:rPr>
              <w:fldChar w:fldCharType="end"/>
            </w:r>
          </w:hyperlink>
        </w:p>
        <w:p w14:paraId="5B57D132" w14:textId="77777777" w:rsidR="003076C2" w:rsidRDefault="00740BB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8664045" w:history="1">
            <w:r w:rsidR="003076C2" w:rsidRPr="001E639A">
              <w:rPr>
                <w:rStyle w:val="ad"/>
                <w:noProof/>
              </w:rPr>
              <w:t>3.3</w:t>
            </w:r>
            <w:r w:rsidR="003076C2">
              <w:rPr>
                <w:noProof/>
              </w:rPr>
              <w:tab/>
            </w:r>
            <w:r w:rsidR="003076C2" w:rsidRPr="001E639A">
              <w:rPr>
                <w:rStyle w:val="ad"/>
                <w:noProof/>
              </w:rPr>
              <w:t>Упражнение</w:t>
            </w:r>
            <w:r w:rsidR="003076C2">
              <w:rPr>
                <w:noProof/>
                <w:webHidden/>
              </w:rPr>
              <w:tab/>
            </w:r>
            <w:r w:rsidR="003076C2">
              <w:rPr>
                <w:noProof/>
                <w:webHidden/>
              </w:rPr>
              <w:fldChar w:fldCharType="begin"/>
            </w:r>
            <w:r w:rsidR="003076C2">
              <w:rPr>
                <w:noProof/>
                <w:webHidden/>
              </w:rPr>
              <w:instrText xml:space="preserve"> PAGEREF _Toc198664045 \h </w:instrText>
            </w:r>
            <w:r w:rsidR="003076C2">
              <w:rPr>
                <w:noProof/>
                <w:webHidden/>
              </w:rPr>
            </w:r>
            <w:r w:rsidR="003076C2">
              <w:rPr>
                <w:noProof/>
                <w:webHidden/>
              </w:rPr>
              <w:fldChar w:fldCharType="separate"/>
            </w:r>
            <w:r w:rsidR="003076C2">
              <w:rPr>
                <w:noProof/>
                <w:webHidden/>
              </w:rPr>
              <w:t>6</w:t>
            </w:r>
            <w:r w:rsidR="003076C2">
              <w:rPr>
                <w:noProof/>
                <w:webHidden/>
              </w:rPr>
              <w:fldChar w:fldCharType="end"/>
            </w:r>
          </w:hyperlink>
        </w:p>
        <w:p w14:paraId="53015869" w14:textId="77777777" w:rsidR="003076C2" w:rsidRDefault="00740BB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8664046" w:history="1">
            <w:r w:rsidR="003076C2" w:rsidRPr="001E639A">
              <w:rPr>
                <w:rStyle w:val="ad"/>
                <w:noProof/>
              </w:rPr>
              <w:t>3.4</w:t>
            </w:r>
            <w:r w:rsidR="003076C2">
              <w:rPr>
                <w:noProof/>
              </w:rPr>
              <w:tab/>
            </w:r>
            <w:r w:rsidR="003076C2" w:rsidRPr="001E639A">
              <w:rPr>
                <w:rStyle w:val="ad"/>
                <w:noProof/>
              </w:rPr>
              <w:t>Задание для самостоятельного выполнения</w:t>
            </w:r>
            <w:r w:rsidR="003076C2">
              <w:rPr>
                <w:noProof/>
                <w:webHidden/>
              </w:rPr>
              <w:tab/>
            </w:r>
            <w:r w:rsidR="003076C2">
              <w:rPr>
                <w:noProof/>
                <w:webHidden/>
              </w:rPr>
              <w:fldChar w:fldCharType="begin"/>
            </w:r>
            <w:r w:rsidR="003076C2">
              <w:rPr>
                <w:noProof/>
                <w:webHidden/>
              </w:rPr>
              <w:instrText xml:space="preserve"> PAGEREF _Toc198664046 \h </w:instrText>
            </w:r>
            <w:r w:rsidR="003076C2">
              <w:rPr>
                <w:noProof/>
                <w:webHidden/>
              </w:rPr>
            </w:r>
            <w:r w:rsidR="003076C2">
              <w:rPr>
                <w:noProof/>
                <w:webHidden/>
              </w:rPr>
              <w:fldChar w:fldCharType="separate"/>
            </w:r>
            <w:r w:rsidR="003076C2">
              <w:rPr>
                <w:noProof/>
                <w:webHidden/>
              </w:rPr>
              <w:t>8</w:t>
            </w:r>
            <w:r w:rsidR="003076C2">
              <w:rPr>
                <w:noProof/>
                <w:webHidden/>
              </w:rPr>
              <w:fldChar w:fldCharType="end"/>
            </w:r>
          </w:hyperlink>
        </w:p>
        <w:p w14:paraId="75A98789" w14:textId="77777777" w:rsidR="003076C2" w:rsidRDefault="00740BB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8664047" w:history="1">
            <w:r w:rsidR="003076C2" w:rsidRPr="001E639A">
              <w:rPr>
                <w:rStyle w:val="ad"/>
                <w:noProof/>
              </w:rPr>
              <w:t>4</w:t>
            </w:r>
            <w:r w:rsidR="003076C2">
              <w:rPr>
                <w:noProof/>
              </w:rPr>
              <w:tab/>
            </w:r>
            <w:r w:rsidR="003076C2" w:rsidRPr="001E639A">
              <w:rPr>
                <w:rStyle w:val="ad"/>
                <w:noProof/>
              </w:rPr>
              <w:t>Выводы</w:t>
            </w:r>
            <w:r w:rsidR="003076C2">
              <w:rPr>
                <w:noProof/>
                <w:webHidden/>
              </w:rPr>
              <w:tab/>
            </w:r>
            <w:r w:rsidR="003076C2">
              <w:rPr>
                <w:noProof/>
                <w:webHidden/>
              </w:rPr>
              <w:fldChar w:fldCharType="begin"/>
            </w:r>
            <w:r w:rsidR="003076C2">
              <w:rPr>
                <w:noProof/>
                <w:webHidden/>
              </w:rPr>
              <w:instrText xml:space="preserve"> PAGEREF _Toc198664047 \h </w:instrText>
            </w:r>
            <w:r w:rsidR="003076C2">
              <w:rPr>
                <w:noProof/>
                <w:webHidden/>
              </w:rPr>
            </w:r>
            <w:r w:rsidR="003076C2">
              <w:rPr>
                <w:noProof/>
                <w:webHidden/>
              </w:rPr>
              <w:fldChar w:fldCharType="separate"/>
            </w:r>
            <w:r w:rsidR="003076C2">
              <w:rPr>
                <w:noProof/>
                <w:webHidden/>
              </w:rPr>
              <w:t>14</w:t>
            </w:r>
            <w:r w:rsidR="003076C2">
              <w:rPr>
                <w:noProof/>
                <w:webHidden/>
              </w:rPr>
              <w:fldChar w:fldCharType="end"/>
            </w:r>
          </w:hyperlink>
        </w:p>
        <w:p w14:paraId="03C19958" w14:textId="77777777" w:rsidR="00C17C27" w:rsidRDefault="00D071BB">
          <w:r>
            <w:fldChar w:fldCharType="end"/>
          </w:r>
        </w:p>
      </w:sdtContent>
    </w:sdt>
    <w:p w14:paraId="35248123" w14:textId="77777777" w:rsidR="00C17C27" w:rsidRDefault="00D071BB">
      <w:pPr>
        <w:pStyle w:val="1"/>
      </w:pPr>
      <w:bookmarkStart w:id="0" w:name="_Toc198664040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547AF015" w14:textId="77777777" w:rsidR="00C17C27" w:rsidRDefault="00D071BB">
      <w:pPr>
        <w:pStyle w:val="FirstParagraph"/>
      </w:pPr>
      <w:r>
        <w:t xml:space="preserve">Построить модель SIR в </w:t>
      </w:r>
      <w:r>
        <w:rPr>
          <w:i/>
          <w:iCs/>
        </w:rPr>
        <w:t>xcos</w:t>
      </w:r>
      <w:r>
        <w:t xml:space="preserve"> и OpenModelica.</w:t>
      </w:r>
    </w:p>
    <w:p w14:paraId="0B5943B4" w14:textId="77777777" w:rsidR="00C17C27" w:rsidRDefault="00D071BB">
      <w:pPr>
        <w:pStyle w:val="1"/>
      </w:pPr>
      <w:bookmarkStart w:id="2" w:name="_Toc198664041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7A86FD58" w14:textId="77777777" w:rsidR="00C17C27" w:rsidRDefault="00D071BB">
      <w:pPr>
        <w:pStyle w:val="Compact"/>
        <w:numPr>
          <w:ilvl w:val="0"/>
          <w:numId w:val="2"/>
        </w:numPr>
      </w:pPr>
      <w:r>
        <w:t xml:space="preserve">Реализовать модель SIR в в </w:t>
      </w:r>
      <w:r>
        <w:rPr>
          <w:i/>
          <w:iCs/>
        </w:rPr>
        <w:t>xcos</w:t>
      </w:r>
      <w:r>
        <w:t>;</w:t>
      </w:r>
    </w:p>
    <w:p w14:paraId="27B21893" w14:textId="77777777" w:rsidR="00C17C27" w:rsidRDefault="00D071BB">
      <w:pPr>
        <w:pStyle w:val="Compact"/>
        <w:numPr>
          <w:ilvl w:val="0"/>
          <w:numId w:val="2"/>
        </w:numPr>
      </w:pPr>
      <w:r>
        <w:t xml:space="preserve">Реализовать модель SIR с помощью блока Modelica в в </w:t>
      </w:r>
      <w:r>
        <w:rPr>
          <w:i/>
          <w:iCs/>
        </w:rPr>
        <w:t>xcos</w:t>
      </w:r>
      <w:r>
        <w:t>;</w:t>
      </w:r>
    </w:p>
    <w:p w14:paraId="76657FC3" w14:textId="77777777" w:rsidR="00C17C27" w:rsidRDefault="00D071BB">
      <w:pPr>
        <w:pStyle w:val="Compact"/>
        <w:numPr>
          <w:ilvl w:val="0"/>
          <w:numId w:val="2"/>
        </w:numPr>
      </w:pPr>
      <w:r>
        <w:t>Реализовать модель SIR в OpenModelica;</w:t>
      </w:r>
    </w:p>
    <w:p w14:paraId="2EE35D2B" w14:textId="77777777" w:rsidR="00C17C27" w:rsidRDefault="00D071BB">
      <w:pPr>
        <w:pStyle w:val="Compact"/>
        <w:numPr>
          <w:ilvl w:val="0"/>
          <w:numId w:val="2"/>
        </w:numPr>
      </w:pPr>
      <w:r>
        <w:t>Реализовать модель SIR с учётом процесса рождения / гибели особей в xcos (в том числе и с использованием блока Modelica), а также в OpenModelica;</w:t>
      </w:r>
    </w:p>
    <w:p w14:paraId="637A01E0" w14:textId="77777777" w:rsidR="00C17C27" w:rsidRDefault="00D071BB">
      <w:pPr>
        <w:pStyle w:val="Compact"/>
        <w:numPr>
          <w:ilvl w:val="0"/>
          <w:numId w:val="2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 </w:t>
      </w:r>
      <m:oMath>
        <m:r>
          <w:rPr>
            <w:rFonts w:ascii="Cambria Math" w:hAnsi="Cambria Math"/>
          </w:rPr>
          <m:t>μ</m:t>
        </m:r>
      </m:oMath>
      <w:r>
        <w:t>);</w:t>
      </w:r>
    </w:p>
    <w:p w14:paraId="5AA6E49C" w14:textId="77777777" w:rsidR="00C17C27" w:rsidRDefault="00D071BB">
      <w:pPr>
        <w:pStyle w:val="Compact"/>
        <w:numPr>
          <w:ilvl w:val="0"/>
          <w:numId w:val="2"/>
        </w:numPr>
      </w:pPr>
      <w:r>
        <w:t>Сделать анализ полученных графиков в зависимости от выбранных значений параметров модели.</w:t>
      </w:r>
    </w:p>
    <w:p w14:paraId="4F9D26A3" w14:textId="77777777" w:rsidR="00C17C27" w:rsidRDefault="00D071BB">
      <w:pPr>
        <w:pStyle w:val="1"/>
      </w:pPr>
      <w:bookmarkStart w:id="4" w:name="_Toc198664042"/>
      <w:bookmarkStart w:id="5" w:name="выполнение-лабораторной-работы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5AE01F9E" w14:textId="77777777" w:rsidR="00C17C27" w:rsidRDefault="00D071BB">
      <w:pPr>
        <w:pStyle w:val="FirstParagraph"/>
      </w:pPr>
      <w:r>
        <w:t>Задача о распространении эпидемии описывается системой дифференциальных уравнений:</w:t>
      </w:r>
    </w:p>
    <w:p w14:paraId="6329D985" w14:textId="77777777" w:rsidR="00C17C27" w:rsidRDefault="00740BB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βs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βs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νi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νi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</m:e>
          </m:d>
        </m:oMath>
      </m:oMathPara>
    </w:p>
    <w:p w14:paraId="578ABD73" w14:textId="77777777" w:rsidR="00C17C27" w:rsidRDefault="00D071BB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β</m:t>
        </m:r>
      </m:oMath>
      <w:r>
        <w:t xml:space="preserve"> – скорость заражения, </w:t>
      </w:r>
      <m:oMath>
        <m:r>
          <w:rPr>
            <w:rFonts w:ascii="Cambria Math" w:hAnsi="Cambria Math"/>
          </w:rPr>
          <m:t>ν</m:t>
        </m:r>
      </m:oMath>
      <w:r>
        <w:t xml:space="preserve"> – скорость выздоровления.</w:t>
      </w:r>
    </w:p>
    <w:p w14:paraId="0092C178" w14:textId="77777777" w:rsidR="00C17C27" w:rsidRDefault="00D071BB">
      <w:pPr>
        <w:pStyle w:val="2"/>
      </w:pPr>
      <w:bookmarkStart w:id="6" w:name="_Toc198664043"/>
      <w:bookmarkStart w:id="7" w:name="реализация-модели-в-xcos"/>
      <w:r>
        <w:rPr>
          <w:rStyle w:val="SectionNumber"/>
        </w:rPr>
        <w:t>3.1</w:t>
      </w:r>
      <w:r>
        <w:tab/>
        <w:t>Реализация модели в xcos</w:t>
      </w:r>
      <w:bookmarkEnd w:id="6"/>
    </w:p>
    <w:p w14:paraId="1914C029" w14:textId="77777777" w:rsidR="00C17C27" w:rsidRDefault="00D071BB">
      <w:pPr>
        <w:pStyle w:val="FirstParagraph"/>
      </w:pPr>
      <w:r>
        <w:t xml:space="preserve">Зафиксируем начальные данные: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 ν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999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 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001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 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4C1C94C6" w14:textId="77777777" w:rsidR="00C17C27" w:rsidRDefault="00D071BB">
      <w:pPr>
        <w:pStyle w:val="a0"/>
      </w:pPr>
      <w:r>
        <w:t xml:space="preserve">В меню Моделирование, Установить контекст зададим значения переменных </w:t>
      </w:r>
      <m:oMath>
        <m:r>
          <w:rPr>
            <w:rFonts w:ascii="Cambria Math" w:hAnsi="Cambria Math"/>
          </w:rPr>
          <m:t>β</m:t>
        </m:r>
      </m:oMath>
      <w:r>
        <w:t xml:space="preserve"> и </w:t>
      </w:r>
      <m:oMath>
        <m:r>
          <w:rPr>
            <w:rFonts w:ascii="Cambria Math" w:hAnsi="Cambria Math"/>
          </w:rPr>
          <m:t>ν</m:t>
        </m:r>
      </m:oMath>
      <w:r>
        <w:t xml:space="preserve"> (рис. 1).</w:t>
      </w:r>
    </w:p>
    <w:p w14:paraId="7F8457E4" w14:textId="6B711C0C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2886F67C" wp14:editId="599CB24D">
            <wp:extent cx="3611880" cy="2392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B3D3" w14:textId="77777777" w:rsidR="00C17C27" w:rsidRDefault="00D071BB">
      <w:pPr>
        <w:pStyle w:val="ImageCaption"/>
      </w:pPr>
      <w:r>
        <w:t>Рис. 1: Задание переменных окружения в xcos</w:t>
      </w:r>
    </w:p>
    <w:p w14:paraId="34FB7201" w14:textId="77777777" w:rsidR="00C17C27" w:rsidRDefault="00D071BB">
      <w:pPr>
        <w:pStyle w:val="a0"/>
      </w:pPr>
      <w:r>
        <w:t>Для реализации модели (рис. 2) потребуются следующие блоки xcos:</w:t>
      </w:r>
    </w:p>
    <w:p w14:paraId="2D516DBA" w14:textId="77777777" w:rsidR="00C17C27" w:rsidRDefault="00D071BB">
      <w:pPr>
        <w:pStyle w:val="Compact"/>
        <w:numPr>
          <w:ilvl w:val="0"/>
          <w:numId w:val="3"/>
        </w:numPr>
      </w:pPr>
      <w:r>
        <w:rPr>
          <w:rStyle w:val="VerbatimChar"/>
        </w:rPr>
        <w:t>CLOCK_c</w:t>
      </w:r>
      <w:r>
        <w:t xml:space="preserve"> – запуск часов модельного времени;</w:t>
      </w:r>
    </w:p>
    <w:p w14:paraId="27EB387C" w14:textId="77777777" w:rsidR="00C17C27" w:rsidRDefault="00D071BB">
      <w:pPr>
        <w:pStyle w:val="Compact"/>
        <w:numPr>
          <w:ilvl w:val="0"/>
          <w:numId w:val="3"/>
        </w:numPr>
      </w:pPr>
      <w:r>
        <w:rPr>
          <w:rStyle w:val="VerbatimChar"/>
        </w:rPr>
        <w:t>CSCOPE</w:t>
      </w:r>
      <w:r>
        <w:t xml:space="preserve"> – регистрирующее устройство для построения графика;</w:t>
      </w:r>
    </w:p>
    <w:p w14:paraId="05E2C491" w14:textId="77777777" w:rsidR="00C17C27" w:rsidRDefault="00D071BB">
      <w:pPr>
        <w:pStyle w:val="Compact"/>
        <w:numPr>
          <w:ilvl w:val="0"/>
          <w:numId w:val="3"/>
        </w:numPr>
      </w:pPr>
      <w:r>
        <w:rPr>
          <w:rStyle w:val="VerbatimChar"/>
        </w:rPr>
        <w:t>TEXT_f</w:t>
      </w:r>
      <w:r>
        <w:t xml:space="preserve"> – задаёт текст примечаний;</w:t>
      </w:r>
    </w:p>
    <w:p w14:paraId="679BA825" w14:textId="77777777" w:rsidR="00C17C27" w:rsidRDefault="00D071BB">
      <w:pPr>
        <w:pStyle w:val="Compact"/>
        <w:numPr>
          <w:ilvl w:val="0"/>
          <w:numId w:val="3"/>
        </w:numPr>
      </w:pPr>
      <w:r>
        <w:rPr>
          <w:rStyle w:val="VerbatimChar"/>
        </w:rPr>
        <w:t>MUX</w:t>
      </w:r>
      <w:r>
        <w:t xml:space="preserve"> – мультиплексер, позволяющий в данном случае вывести на графике сразу несколько кривых;</w:t>
      </w:r>
    </w:p>
    <w:p w14:paraId="598E797E" w14:textId="77777777" w:rsidR="00C17C27" w:rsidRDefault="00D071BB">
      <w:pPr>
        <w:pStyle w:val="Compact"/>
        <w:numPr>
          <w:ilvl w:val="0"/>
          <w:numId w:val="3"/>
        </w:numPr>
      </w:pPr>
      <w:r>
        <w:rPr>
          <w:rStyle w:val="VerbatimChar"/>
        </w:rPr>
        <w:t>INTEGRAL_m</w:t>
      </w:r>
      <w:r>
        <w:t xml:space="preserve"> – блок интегрирования;</w:t>
      </w:r>
    </w:p>
    <w:p w14:paraId="49D7BFBF" w14:textId="77777777" w:rsidR="00C17C27" w:rsidRDefault="00D071BB">
      <w:pPr>
        <w:pStyle w:val="Compact"/>
        <w:numPr>
          <w:ilvl w:val="0"/>
          <w:numId w:val="3"/>
        </w:numPr>
      </w:pPr>
      <w:r>
        <w:rPr>
          <w:rStyle w:val="VerbatimChar"/>
        </w:rPr>
        <w:t>GAINBLK_f</w:t>
      </w:r>
      <w:r>
        <w:t xml:space="preserve"> – в данном случае позволяет задать значения коэффициентов </w:t>
      </w:r>
      <m:oMath>
        <m:r>
          <w:rPr>
            <w:rFonts w:ascii="Cambria Math" w:hAnsi="Cambria Math"/>
          </w:rPr>
          <m:t>β</m:t>
        </m:r>
      </m:oMath>
      <w:r>
        <w:t xml:space="preserve"> и </w:t>
      </w:r>
      <m:oMath>
        <m:r>
          <w:rPr>
            <w:rFonts w:ascii="Cambria Math" w:hAnsi="Cambria Math"/>
          </w:rPr>
          <m:t>ν</m:t>
        </m:r>
      </m:oMath>
      <w:r>
        <w:t xml:space="preserve"> ;</w:t>
      </w:r>
    </w:p>
    <w:p w14:paraId="74E3EE95" w14:textId="77777777" w:rsidR="00C17C27" w:rsidRDefault="00D071BB">
      <w:pPr>
        <w:pStyle w:val="Compact"/>
        <w:numPr>
          <w:ilvl w:val="0"/>
          <w:numId w:val="3"/>
        </w:numPr>
      </w:pPr>
      <w:r>
        <w:rPr>
          <w:rStyle w:val="VerbatimChar"/>
        </w:rPr>
        <w:t>SUMMATION</w:t>
      </w:r>
      <w:r>
        <w:t xml:space="preserve"> – блок суммирования;</w:t>
      </w:r>
    </w:p>
    <w:p w14:paraId="6744AF0E" w14:textId="77777777" w:rsidR="00C17C27" w:rsidRDefault="00D071BB">
      <w:pPr>
        <w:pStyle w:val="Compact"/>
        <w:numPr>
          <w:ilvl w:val="0"/>
          <w:numId w:val="3"/>
        </w:numPr>
      </w:pPr>
      <w:r>
        <w:rPr>
          <w:rStyle w:val="VerbatimChar"/>
        </w:rPr>
        <w:t>PROD_f</w:t>
      </w:r>
      <w:r>
        <w:t xml:space="preserve"> – поэлементное произведение двух векторов на входе блока.</w:t>
      </w:r>
    </w:p>
    <w:p w14:paraId="50FC9FB3" w14:textId="155F2B31" w:rsidR="00C17C27" w:rsidRDefault="003076C2">
      <w:pPr>
        <w:pStyle w:val="CaptionedFigure"/>
      </w:pPr>
      <w:r>
        <w:rPr>
          <w:noProof/>
        </w:rPr>
        <w:lastRenderedPageBreak/>
        <w:drawing>
          <wp:inline distT="0" distB="0" distL="0" distR="0" wp14:anchorId="38B690AF" wp14:editId="115F702D">
            <wp:extent cx="454914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7A49" w14:textId="77777777" w:rsidR="00C17C27" w:rsidRDefault="00D071BB">
      <w:pPr>
        <w:pStyle w:val="ImageCaption"/>
      </w:pPr>
      <w:r>
        <w:t>Рис. 2: Модель SIR в xcos</w:t>
      </w:r>
    </w:p>
    <w:p w14:paraId="166AF759" w14:textId="77777777" w:rsidR="00C17C27" w:rsidRDefault="00D071BB">
      <w:pPr>
        <w:pStyle w:val="a0"/>
      </w:pPr>
      <w:r>
        <w:t xml:space="preserve">В параметрах верхнего и среднего блока интегрирования необходимо задать начальные значения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999</m:t>
        </m:r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001</m:t>
        </m:r>
      </m:oMath>
      <w:r>
        <w:t xml:space="preserve"> (рис. 3,4).</w:t>
      </w:r>
    </w:p>
    <w:p w14:paraId="209FC6FC" w14:textId="5E421A91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4A2AB895" wp14:editId="1C39536C">
            <wp:extent cx="3215640" cy="2194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671F" w14:textId="77777777" w:rsidR="00C17C27" w:rsidRDefault="00D071BB">
      <w:pPr>
        <w:pStyle w:val="ImageCaption"/>
      </w:pPr>
      <w:r>
        <w:t>Рис. 3: Задание начальных значений в блоках интегрирования</w:t>
      </w:r>
    </w:p>
    <w:p w14:paraId="46FDE53B" w14:textId="6664090C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11356873" wp14:editId="75700B07">
            <wp:extent cx="332232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E187" w14:textId="77777777" w:rsidR="00C17C27" w:rsidRDefault="00D071BB">
      <w:pPr>
        <w:pStyle w:val="ImageCaption"/>
      </w:pPr>
      <w:r>
        <w:t>Рис. 4: Задание начальных значений в блоках интегрирования</w:t>
      </w:r>
    </w:p>
    <w:p w14:paraId="348BAA65" w14:textId="77777777" w:rsidR="00C17C27" w:rsidRDefault="00D071BB">
      <w:pPr>
        <w:pStyle w:val="a0"/>
      </w:pPr>
      <w:r>
        <w:lastRenderedPageBreak/>
        <w:t>В меню Моделирование, Установка зададим конечное время интегрирования, равным времени моделирования, в данном случае 30 (рис. 5).</w:t>
      </w:r>
    </w:p>
    <w:p w14:paraId="6D14C0ED" w14:textId="1A39ECEB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73AC8790" wp14:editId="65E195BA">
            <wp:extent cx="5006340" cy="2598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34F0" w14:textId="77777777" w:rsidR="00C17C27" w:rsidRDefault="00D071BB">
      <w:pPr>
        <w:pStyle w:val="ImageCaption"/>
      </w:pPr>
      <w:r>
        <w:t>Рис. 5: Задание конечного времени интегрирования в xcos</w:t>
      </w:r>
    </w:p>
    <w:p w14:paraId="640DCA4E" w14:textId="77777777" w:rsidR="00C17C27" w:rsidRDefault="00D071BB">
      <w:pPr>
        <w:pStyle w:val="a0"/>
      </w:pPr>
      <w:r>
        <w:t xml:space="preserve">Результат моделирования представлен на рис. 6, где черной линией обозначен график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(динамика численности уязвимых к болезни особей), красная линия определяет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— динамику численности выздоровевших особей, наконец, зеленая линия определяет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— динамику численности заражённых особей. Пересечение трёх линий определяет порог эпидемии.</w:t>
      </w:r>
    </w:p>
    <w:p w14:paraId="0016FA7E" w14:textId="7E4422E4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1858D21B" wp14:editId="7A071F2E">
            <wp:extent cx="4739640" cy="3604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45352" w14:textId="77777777" w:rsidR="00C17C27" w:rsidRDefault="00D071BB">
      <w:pPr>
        <w:pStyle w:val="ImageCaption"/>
      </w:pPr>
      <w:r>
        <w:t xml:space="preserve">Рис. 6: Эпидемический порог модели SIR при </w:t>
      </w:r>
      <m:oMath>
        <m:r>
          <w:rPr>
            <w:rFonts w:ascii="Cambria Math" w:hAnsi="Cambria Math"/>
          </w:rPr>
          <m:t>β=1,ν=0.3</m:t>
        </m:r>
      </m:oMath>
    </w:p>
    <w:p w14:paraId="314D3653" w14:textId="77777777" w:rsidR="00C17C27" w:rsidRDefault="00D071BB">
      <w:pPr>
        <w:pStyle w:val="2"/>
      </w:pPr>
      <w:bookmarkStart w:id="8" w:name="_Toc198664044"/>
      <w:bookmarkStart w:id="9" w:name="Xc74dd668ac23d6a60fba7c4075c313bf91fa0ca"/>
      <w:bookmarkEnd w:id="7"/>
      <w:r>
        <w:rPr>
          <w:rStyle w:val="SectionNumber"/>
        </w:rPr>
        <w:lastRenderedPageBreak/>
        <w:t>3.2</w:t>
      </w:r>
      <w:r>
        <w:tab/>
        <w:t>Реализация модели с помощью блока Modelica в xcos</w:t>
      </w:r>
      <w:bookmarkEnd w:id="8"/>
    </w:p>
    <w:p w14:paraId="7A29E4DC" w14:textId="77777777" w:rsidR="00C17C27" w:rsidRDefault="00D071BB">
      <w:pPr>
        <w:pStyle w:val="FirstParagraph"/>
      </w:pPr>
      <w:r>
        <w:t>Готовая модель SIR представлена на рис. 7.</w:t>
      </w:r>
    </w:p>
    <w:p w14:paraId="343DCA54" w14:textId="77777777" w:rsidR="00C17C27" w:rsidRDefault="00D071BB">
      <w:pPr>
        <w:pStyle w:val="a0"/>
      </w:pPr>
      <w:r>
        <w:t xml:space="preserve">Для реализации модели SIR с помощью языка Modelica помимо блоков </w:t>
      </w:r>
      <w:r>
        <w:rPr>
          <w:rStyle w:val="VerbatimChar"/>
        </w:rPr>
        <w:t>CLOCK_c</w:t>
      </w:r>
      <w:r>
        <w:t xml:space="preserve">, </w:t>
      </w:r>
      <w:r>
        <w:rPr>
          <w:rStyle w:val="VerbatimChar"/>
        </w:rPr>
        <w:t>CSCOPE</w:t>
      </w:r>
      <w:r>
        <w:t xml:space="preserve">, </w:t>
      </w:r>
      <w:r>
        <w:rPr>
          <w:rStyle w:val="VerbatimChar"/>
        </w:rPr>
        <w:t>TEXT_f</w:t>
      </w:r>
      <w:r>
        <w:t xml:space="preserve"> и </w:t>
      </w:r>
      <w:r>
        <w:rPr>
          <w:rStyle w:val="VerbatimChar"/>
        </w:rPr>
        <w:t>MUX</w:t>
      </w:r>
      <w:r>
        <w:t xml:space="preserve"> требуются блоки </w:t>
      </w:r>
      <w:r>
        <w:rPr>
          <w:rStyle w:val="VerbatimChar"/>
        </w:rPr>
        <w:t>CONST_m</w:t>
      </w:r>
      <w:r>
        <w:t xml:space="preserve"> — задаёт константу; </w:t>
      </w:r>
      <w:r>
        <w:rPr>
          <w:rStyle w:val="VerbatimChar"/>
        </w:rPr>
        <w:t>MBLOCK</w:t>
      </w:r>
      <w:r>
        <w:t xml:space="preserve"> (Modelica generic) — блок реализации кода на языке Modelica. Задаём значения переменных </w:t>
      </w:r>
      <m:oMath>
        <m:r>
          <w:rPr>
            <w:rFonts w:ascii="Cambria Math" w:hAnsi="Cambria Math"/>
          </w:rPr>
          <m:t>β</m:t>
        </m:r>
      </m:oMath>
      <w:r>
        <w:t xml:space="preserve"> и </w:t>
      </w:r>
      <m:oMath>
        <m:r>
          <w:rPr>
            <w:rFonts w:ascii="Cambria Math" w:hAnsi="Cambria Math"/>
          </w:rPr>
          <m:t>ν</m:t>
        </m:r>
      </m:oMath>
      <w:r>
        <w:t xml:space="preserve"> (рис. 1).</w:t>
      </w:r>
    </w:p>
    <w:p w14:paraId="4187BC7A" w14:textId="441FFFE2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6B598E1B" wp14:editId="49EA7F3C">
            <wp:extent cx="4442460" cy="2377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647F" w14:textId="77777777" w:rsidR="00C17C27" w:rsidRDefault="00D071BB">
      <w:pPr>
        <w:pStyle w:val="ImageCaption"/>
      </w:pPr>
      <w:r>
        <w:t>Рис. 7: Модель SIR в xcos с применением блока Modelica</w:t>
      </w:r>
    </w:p>
    <w:p w14:paraId="005A1D41" w14:textId="77777777" w:rsidR="00C17C27" w:rsidRDefault="00D071BB">
      <w:pPr>
        <w:pStyle w:val="a0"/>
      </w:pPr>
      <w:r>
        <w:t>Параметры блока Modelica представлены на рис. 8,9. Переменные на входе (“beta”, “nu”) и выходе (“s”, “i”, “r”) блока заданы как внешние (“E”).</w:t>
      </w:r>
    </w:p>
    <w:p w14:paraId="1C20F42C" w14:textId="1E354FBF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74C6FD5B" wp14:editId="5C254E2F">
            <wp:extent cx="2903220" cy="2689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003F" w14:textId="77777777" w:rsidR="00C17C27" w:rsidRDefault="00D071BB">
      <w:pPr>
        <w:pStyle w:val="ImageCaption"/>
      </w:pPr>
      <w:r>
        <w:t>Рис. 8: Параметры блока Modelica для модели SIR</w:t>
      </w:r>
    </w:p>
    <w:p w14:paraId="46CA44F5" w14:textId="0CFB97D7" w:rsidR="00C17C27" w:rsidRDefault="003076C2">
      <w:pPr>
        <w:pStyle w:val="CaptionedFigure"/>
      </w:pPr>
      <w:r>
        <w:rPr>
          <w:noProof/>
        </w:rPr>
        <w:lastRenderedPageBreak/>
        <w:drawing>
          <wp:inline distT="0" distB="0" distL="0" distR="0" wp14:anchorId="6E466984" wp14:editId="60F75EC5">
            <wp:extent cx="3649980" cy="339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3D33" w14:textId="77777777" w:rsidR="00C17C27" w:rsidRDefault="00D071BB">
      <w:pPr>
        <w:pStyle w:val="ImageCaption"/>
      </w:pPr>
      <w:r>
        <w:t>Рис. 9: Параметры блока Modelica для модели SIR</w:t>
      </w:r>
    </w:p>
    <w:p w14:paraId="7B6CB154" w14:textId="77777777" w:rsidR="00C17C27" w:rsidRDefault="00D071BB">
      <w:pPr>
        <w:pStyle w:val="a0"/>
      </w:pPr>
      <w:r>
        <w:t>В результате получаем график (рис. 10), построенный с помощью блока Modelica идентичный графику (рис. 6), построенному без них.</w:t>
      </w:r>
    </w:p>
    <w:p w14:paraId="13DBE19F" w14:textId="7AFE15BF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3F232145" wp14:editId="0A87135A">
            <wp:extent cx="4617720" cy="3070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5F35" w14:textId="77777777" w:rsidR="00C17C27" w:rsidRDefault="00D071BB">
      <w:pPr>
        <w:pStyle w:val="ImageCaption"/>
      </w:pPr>
      <w:r>
        <w:t xml:space="preserve">Рис. 10: Эпидемический порог модели SIR при </w:t>
      </w:r>
      <m:oMath>
        <m:r>
          <w:rPr>
            <w:rFonts w:ascii="Cambria Math" w:hAnsi="Cambria Math"/>
          </w:rPr>
          <m:t>β=1,ν=0.3</m:t>
        </m:r>
      </m:oMath>
    </w:p>
    <w:p w14:paraId="33307B47" w14:textId="77777777" w:rsidR="00C17C27" w:rsidRDefault="00D071BB">
      <w:pPr>
        <w:pStyle w:val="2"/>
      </w:pPr>
      <w:bookmarkStart w:id="10" w:name="_Toc198664045"/>
      <w:bookmarkStart w:id="11" w:name="упражнение"/>
      <w:bookmarkEnd w:id="9"/>
      <w:r>
        <w:rPr>
          <w:rStyle w:val="SectionNumber"/>
        </w:rPr>
        <w:lastRenderedPageBreak/>
        <w:t>3.3</w:t>
      </w:r>
      <w:r>
        <w:tab/>
        <w:t>Упражнение</w:t>
      </w:r>
      <w:bookmarkEnd w:id="10"/>
    </w:p>
    <w:p w14:paraId="65F6128E" w14:textId="77777777" w:rsidR="00C17C27" w:rsidRDefault="00D071BB">
      <w:pPr>
        <w:pStyle w:val="FirstParagraph"/>
      </w:pPr>
      <w:r>
        <w:t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 w14:paraId="2C32C188" w14:textId="77777777" w:rsidR="00C17C27" w:rsidRPr="003076C2" w:rsidRDefault="00D071BB">
      <w:pPr>
        <w:pStyle w:val="SourceCode"/>
        <w:rPr>
          <w:lang w:val="en-US"/>
        </w:rPr>
      </w:pPr>
      <w:r>
        <w:rPr>
          <w:rStyle w:val="VerbatimChar"/>
        </w:rPr>
        <w:t xml:space="preserve">  </w:t>
      </w:r>
      <w:r w:rsidRPr="003076C2">
        <w:rPr>
          <w:rStyle w:val="VerbatimChar"/>
          <w:lang w:val="en-US"/>
        </w:rPr>
        <w:t>parameter Real I_0 = 0.001;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parameter Real R_0 = 0;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parameter Real S_0 = 0.999;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parameter Real beta = 1;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parameter Real nu = 0.3;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parameter Real mu = 0.5;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Real s(start=S_0);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Real i(start=I_0);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Real r(start=R_0);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>equation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der(s)=-beta*s*i;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der(i)=beta*s*i-nu*i;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der(r)=nu*i;</w:t>
      </w:r>
    </w:p>
    <w:p w14:paraId="3237401F" w14:textId="77777777" w:rsidR="00C17C27" w:rsidRDefault="00D071BB">
      <w:pPr>
        <w:pStyle w:val="FirstParagraph"/>
      </w:pPr>
      <w:r>
        <w:t>Теперь выполним симуляции, задав конечное время 30 с (рис. 11).</w:t>
      </w:r>
    </w:p>
    <w:p w14:paraId="0CA3A434" w14:textId="042DD248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64F3BDCD" wp14:editId="60A0641F">
            <wp:extent cx="5928360" cy="39928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288B" w14:textId="77777777" w:rsidR="00C17C27" w:rsidRDefault="00D071BB">
      <w:pPr>
        <w:pStyle w:val="ImageCaption"/>
      </w:pPr>
      <w:r>
        <w:t>Рис. 11: Установка симуляции в OpenModelica</w:t>
      </w:r>
    </w:p>
    <w:p w14:paraId="18234B8B" w14:textId="77777777" w:rsidR="00C17C27" w:rsidRDefault="00D071BB">
      <w:pPr>
        <w:pStyle w:val="a0"/>
      </w:pPr>
      <w:r>
        <w:lastRenderedPageBreak/>
        <w:t xml:space="preserve">В результате получаем следующий график (рис. 12). Он идентичен предыдущим графикам выполненным в </w:t>
      </w:r>
      <w:r>
        <w:rPr>
          <w:i/>
          <w:iCs/>
        </w:rPr>
        <w:t>xcos</w:t>
      </w:r>
      <w:r>
        <w:t>.</w:t>
      </w:r>
    </w:p>
    <w:p w14:paraId="1D15CE78" w14:textId="70C10BEF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38A36FE3" wp14:editId="62C2998A">
            <wp:extent cx="6152515" cy="28657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8332" w14:textId="77777777" w:rsidR="00C17C27" w:rsidRDefault="00D071BB">
      <w:pPr>
        <w:pStyle w:val="ImageCaption"/>
      </w:pPr>
      <w:r>
        <w:t xml:space="preserve">Рис. 12: Эпидемический порог модели SIR при </w:t>
      </w:r>
      <m:oMath>
        <m:r>
          <w:rPr>
            <w:rFonts w:ascii="Cambria Math" w:hAnsi="Cambria Math"/>
          </w:rPr>
          <m:t>β=1,ν=0.3</m:t>
        </m:r>
      </m:oMath>
    </w:p>
    <w:p w14:paraId="241BF872" w14:textId="77777777" w:rsidR="00C17C27" w:rsidRDefault="00D071BB">
      <w:pPr>
        <w:pStyle w:val="2"/>
      </w:pPr>
      <w:bookmarkStart w:id="12" w:name="_Toc198664046"/>
      <w:bookmarkStart w:id="13" w:name="задание-для-самостоятельного-выполнения"/>
      <w:bookmarkEnd w:id="11"/>
      <w:r>
        <w:rPr>
          <w:rStyle w:val="SectionNumber"/>
        </w:rPr>
        <w:t>3.4</w:t>
      </w:r>
      <w:r>
        <w:tab/>
        <w:t>Задание для самостоятельного выполнения</w:t>
      </w:r>
      <w:bookmarkEnd w:id="12"/>
    </w:p>
    <w:p w14:paraId="6016FABD" w14:textId="77777777" w:rsidR="00C17C27" w:rsidRDefault="00D071BB">
      <w:pPr>
        <w:pStyle w:val="FirstParagraph"/>
      </w:pPr>
      <w:r>
        <w:t>Предположим, что в модели SIR учитываются демографические процессы, в частности, что смертность в популяции полностью уравновешивает рождаемость, а все рожденные индивидуумы появляются на свет абсолютно здоровыми. Тогда получим следующую систему уравнений:</w:t>
      </w:r>
    </w:p>
    <w:p w14:paraId="6C9E0FE1" w14:textId="77777777" w:rsidR="00C17C27" w:rsidRDefault="00740BB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βs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βs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νi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νi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</m:e>
          </m:d>
        </m:oMath>
      </m:oMathPara>
    </w:p>
    <w:p w14:paraId="06D4282C" w14:textId="77777777" w:rsidR="00C17C27" w:rsidRDefault="00D071BB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μ</m:t>
        </m:r>
      </m:oMath>
      <w:r>
        <w:t xml:space="preserve"> — константа, которая равна коэффициенту смертности и рождаемости.</w:t>
      </w:r>
    </w:p>
    <w:p w14:paraId="1415D629" w14:textId="77777777" w:rsidR="00C17C27" w:rsidRDefault="00D071BB">
      <w:pPr>
        <w:pStyle w:val="a0"/>
      </w:pPr>
      <w:r>
        <w:t xml:space="preserve">Реализуем эту модель в </w:t>
      </w:r>
      <w:r>
        <w:rPr>
          <w:i/>
          <w:iCs/>
        </w:rPr>
        <w:t>xcos</w:t>
      </w:r>
      <w:r>
        <w:t xml:space="preserve">. Тут нам понадобятся три блока суммирования и 4 блока констант (добавляется константа </w:t>
      </w:r>
      <m:oMath>
        <m:r>
          <w:rPr>
            <w:rFonts w:ascii="Cambria Math" w:hAnsi="Cambria Math"/>
          </w:rPr>
          <m:t>ν</m:t>
        </m:r>
      </m:oMath>
      <w:r>
        <w:t>).</w:t>
      </w:r>
    </w:p>
    <w:p w14:paraId="24C5A2E3" w14:textId="48A9A537" w:rsidR="00C17C27" w:rsidRDefault="003076C2">
      <w:pPr>
        <w:pStyle w:val="CaptionedFigure"/>
      </w:pPr>
      <w:r>
        <w:rPr>
          <w:noProof/>
        </w:rPr>
        <w:lastRenderedPageBreak/>
        <w:drawing>
          <wp:inline distT="0" distB="0" distL="0" distR="0" wp14:anchorId="15A49368" wp14:editId="6B94DB30">
            <wp:extent cx="4579620" cy="2819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9696" w14:textId="77777777" w:rsidR="00C17C27" w:rsidRDefault="00D071BB">
      <w:pPr>
        <w:pStyle w:val="ImageCaption"/>
      </w:pPr>
      <w:r>
        <w:t>Рис. 13: Модель SIR с учетом демографических процессов в xcos</w:t>
      </w:r>
    </w:p>
    <w:p w14:paraId="10CBD435" w14:textId="77777777" w:rsidR="00C17C27" w:rsidRDefault="00D071BB">
      <w:pPr>
        <w:pStyle w:val="a0"/>
      </w:pPr>
      <w:r>
        <w:t>В результате получаем следующий график (рис. 14).</w:t>
      </w:r>
    </w:p>
    <w:p w14:paraId="7698B551" w14:textId="6FC31E4B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63E3CC50" wp14:editId="288775E8">
            <wp:extent cx="4617720" cy="31013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C9E1" w14:textId="77777777" w:rsidR="00C17C27" w:rsidRDefault="00D071BB">
      <w:pPr>
        <w:pStyle w:val="ImageCaption"/>
      </w:pPr>
      <w:r>
        <w:t>Рис. 14: График модели SIR с учетом демографических процессов</w:t>
      </w:r>
    </w:p>
    <w:p w14:paraId="10FD947C" w14:textId="77777777" w:rsidR="00C17C27" w:rsidRDefault="00D071BB">
      <w:pPr>
        <w:pStyle w:val="a0"/>
      </w:pPr>
      <w:r>
        <w:t xml:space="preserve">Теперь реализуем модель SIR с учетом демографических процессов в </w:t>
      </w:r>
      <w:r>
        <w:rPr>
          <w:i/>
          <w:iCs/>
        </w:rPr>
        <w:t>xcos</w:t>
      </w:r>
      <w:r>
        <w:t xml:space="preserve"> с помощью блоков Modelica (рис. 15).</w:t>
      </w:r>
    </w:p>
    <w:p w14:paraId="6B36010E" w14:textId="28E85750" w:rsidR="00C17C27" w:rsidRDefault="003076C2">
      <w:pPr>
        <w:pStyle w:val="CaptionedFigure"/>
      </w:pPr>
      <w:r>
        <w:rPr>
          <w:noProof/>
        </w:rPr>
        <w:lastRenderedPageBreak/>
        <w:drawing>
          <wp:inline distT="0" distB="0" distL="0" distR="0" wp14:anchorId="0CD3F904" wp14:editId="4D9003A3">
            <wp:extent cx="4632960" cy="29565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7624" w14:textId="77777777" w:rsidR="00C17C27" w:rsidRDefault="00D071BB">
      <w:pPr>
        <w:pStyle w:val="ImageCaption"/>
      </w:pPr>
      <w:r>
        <w:t>Рис. 15: Модель SIR с учетом демографических процессов в xcos с применением блока Modelica</w:t>
      </w:r>
    </w:p>
    <w:p w14:paraId="786806E3" w14:textId="77777777" w:rsidR="00C17C27" w:rsidRDefault="00D071BB">
      <w:pPr>
        <w:pStyle w:val="a0"/>
      </w:pPr>
      <w:r>
        <w:t>Параметры блока Modelica представлены на рис. 16,17. Переменные на входе (“beta”, “nu”, “mu” ) и выходе (“s”, “i”, “r”) блока заданы как внешние (“E”).</w:t>
      </w:r>
    </w:p>
    <w:p w14:paraId="49DD1B11" w14:textId="78389A9D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57643447" wp14:editId="5646E128">
            <wp:extent cx="2887980" cy="2674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2488" w14:textId="77777777" w:rsidR="00C17C27" w:rsidRDefault="00D071BB">
      <w:pPr>
        <w:pStyle w:val="ImageCaption"/>
      </w:pPr>
      <w:r>
        <w:t>Рис. 16: Параметры блока Modelica для модели SIR с учетом демографических процессов</w:t>
      </w:r>
    </w:p>
    <w:p w14:paraId="16DA4894" w14:textId="1670AA63" w:rsidR="00C17C27" w:rsidRDefault="003076C2">
      <w:pPr>
        <w:pStyle w:val="CaptionedFigure"/>
      </w:pPr>
      <w:r>
        <w:rPr>
          <w:noProof/>
        </w:rPr>
        <w:lastRenderedPageBreak/>
        <w:drawing>
          <wp:inline distT="0" distB="0" distL="0" distR="0" wp14:anchorId="28FE0D26" wp14:editId="12C7CF84">
            <wp:extent cx="2926080" cy="25831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2111" w14:textId="77777777" w:rsidR="00C17C27" w:rsidRDefault="00D071BB">
      <w:pPr>
        <w:pStyle w:val="ImageCaption"/>
      </w:pPr>
      <w:r>
        <w:t>Рис. 17: Параметры блока Modelica для модели SIR с учетом демографических процессов</w:t>
      </w:r>
    </w:p>
    <w:p w14:paraId="78447811" w14:textId="77777777" w:rsidR="00C17C27" w:rsidRDefault="00D071BB">
      <w:pPr>
        <w:pStyle w:val="a0"/>
      </w:pPr>
      <w:r>
        <w:t>В результате получаем следующий график (рис. 18).</w:t>
      </w:r>
    </w:p>
    <w:p w14:paraId="75BF1DC8" w14:textId="4D2779A5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093E85C9" wp14:editId="47E23C13">
            <wp:extent cx="4617720" cy="30708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7A5E" w14:textId="77777777" w:rsidR="00C17C27" w:rsidRDefault="00D071BB">
      <w:pPr>
        <w:pStyle w:val="ImageCaption"/>
      </w:pPr>
      <w:r>
        <w:t>Рис. 18: График модели SIR с учетом демографических процессов</w:t>
      </w:r>
    </w:p>
    <w:p w14:paraId="07F1339B" w14:textId="77777777" w:rsidR="00C17C27" w:rsidRDefault="00D071BB">
      <w:pPr>
        <w:pStyle w:val="a0"/>
      </w:pPr>
      <w:r>
        <w:t>Реализуем модель SIR с учетом демографических процессов на OpenModelica.</w:t>
      </w:r>
    </w:p>
    <w:p w14:paraId="4B55716A" w14:textId="77777777" w:rsidR="00C17C27" w:rsidRPr="003076C2" w:rsidRDefault="00D071BB">
      <w:pPr>
        <w:pStyle w:val="SourceCode"/>
        <w:rPr>
          <w:lang w:val="en-US"/>
        </w:rPr>
      </w:pPr>
      <w:r>
        <w:rPr>
          <w:rStyle w:val="VerbatimChar"/>
        </w:rPr>
        <w:t xml:space="preserve">  </w:t>
      </w:r>
      <w:r w:rsidRPr="003076C2">
        <w:rPr>
          <w:rStyle w:val="VerbatimChar"/>
          <w:lang w:val="en-US"/>
        </w:rPr>
        <w:t>parameter Real I_0 = 0.001;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parameter Real R_0 = 0;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parameter Real S_0 = 0.999;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parameter Real N = 1;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parameter Real beta = 1;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parameter Real nu = 0.3;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parameter Real mu = 0.5;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Real s(start=S_0);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lastRenderedPageBreak/>
        <w:t xml:space="preserve">  Real i(start=I_0);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Real r(start=R_0);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>equation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der(s)=-beta*s*i + mu*i + mu*r;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der(i)=beta*s*i-nu*i - mu*i;</w:t>
      </w:r>
      <w:r w:rsidRPr="003076C2">
        <w:rPr>
          <w:lang w:val="en-US"/>
        </w:rPr>
        <w:br/>
      </w:r>
      <w:r w:rsidRPr="003076C2">
        <w:rPr>
          <w:rStyle w:val="VerbatimChar"/>
          <w:lang w:val="en-US"/>
        </w:rPr>
        <w:t xml:space="preserve">  der(r)=nu*i - mu*r;</w:t>
      </w:r>
    </w:p>
    <w:p w14:paraId="27ECBA83" w14:textId="77777777" w:rsidR="00C17C27" w:rsidRDefault="00D071BB">
      <w:pPr>
        <w:pStyle w:val="FirstParagraph"/>
      </w:pPr>
      <w:r>
        <w:t>Выполнив симуляцию, получим следующий график (рис. 19).</w:t>
      </w:r>
    </w:p>
    <w:p w14:paraId="3FBC069C" w14:textId="48BC0D11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62407727" wp14:editId="0175A7ED">
            <wp:extent cx="6152515" cy="25831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7267" w14:textId="77777777" w:rsidR="00C17C27" w:rsidRDefault="00D071BB">
      <w:pPr>
        <w:pStyle w:val="ImageCaption"/>
      </w:pPr>
      <w:r>
        <w:t>Рис. 19: График модели SIR с учетом демографических процессов</w:t>
      </w:r>
    </w:p>
    <w:p w14:paraId="2E6FAA31" w14:textId="77777777" w:rsidR="00C17C27" w:rsidRDefault="00D071BB">
      <w:pPr>
        <w:pStyle w:val="a0"/>
      </w:pPr>
      <w:r>
        <w:t>Теперь построим графики при разных значениях параметров.</w:t>
      </w:r>
    </w:p>
    <w:p w14:paraId="0CE0EC4D" w14:textId="77777777" w:rsidR="00C17C27" w:rsidRDefault="00D071BB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</m:t>
        </m:r>
      </m:oMath>
    </w:p>
    <w:p w14:paraId="2BD5F8ED" w14:textId="77777777" w:rsidR="00C17C27" w:rsidRDefault="00D071BB">
      <w:pPr>
        <w:pStyle w:val="Compact"/>
        <w:numPr>
          <w:ilvl w:val="0"/>
          <w:numId w:val="5"/>
        </w:numPr>
      </w:pP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</m:oMath>
    </w:p>
    <w:p w14:paraId="4ABB635B" w14:textId="5E7A4499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31B56B4C" wp14:editId="2263D94C">
            <wp:extent cx="6152515" cy="24422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69EF" w14:textId="77777777" w:rsidR="00C17C27" w:rsidRDefault="00D071BB">
      <w:pPr>
        <w:pStyle w:val="ImageCaption"/>
      </w:pPr>
      <w:r>
        <w:t>Рис. 20: График модели SIR с учетом демографических процессов</w:t>
      </w:r>
    </w:p>
    <w:p w14:paraId="42EFC16D" w14:textId="77777777" w:rsidR="00C17C27" w:rsidRDefault="00D071BB">
      <w:pPr>
        <w:pStyle w:val="Compact"/>
        <w:numPr>
          <w:ilvl w:val="0"/>
          <w:numId w:val="6"/>
        </w:numPr>
      </w:pP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</m:t>
        </m:r>
      </m:oMath>
    </w:p>
    <w:p w14:paraId="02DC5701" w14:textId="418DEAF3" w:rsidR="00C17C27" w:rsidRDefault="003076C2">
      <w:pPr>
        <w:pStyle w:val="CaptionedFigure"/>
      </w:pPr>
      <w:r>
        <w:rPr>
          <w:noProof/>
        </w:rPr>
        <w:lastRenderedPageBreak/>
        <w:drawing>
          <wp:inline distT="0" distB="0" distL="0" distR="0" wp14:anchorId="63A4C848" wp14:editId="73CBD8ED">
            <wp:extent cx="6152515" cy="23133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8420" w14:textId="77777777" w:rsidR="00C17C27" w:rsidRDefault="00D071BB">
      <w:pPr>
        <w:pStyle w:val="ImageCaption"/>
      </w:pPr>
      <w:r>
        <w:t>Рис. 21: График модели SIR с учетом демографических процессов</w:t>
      </w:r>
    </w:p>
    <w:p w14:paraId="2D939366" w14:textId="77777777" w:rsidR="00C17C27" w:rsidRDefault="00D071BB">
      <w:pPr>
        <w:pStyle w:val="Compact"/>
        <w:numPr>
          <w:ilvl w:val="0"/>
          <w:numId w:val="7"/>
        </w:numPr>
      </w:pP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</w:p>
    <w:p w14:paraId="118A7D62" w14:textId="24CE2113" w:rsidR="00C17C27" w:rsidRDefault="003076C2">
      <w:pPr>
        <w:pStyle w:val="CaptionedFigure"/>
      </w:pPr>
      <w:r>
        <w:rPr>
          <w:noProof/>
        </w:rPr>
        <w:drawing>
          <wp:inline distT="0" distB="0" distL="0" distR="0" wp14:anchorId="227C4FBF" wp14:editId="34F30A70">
            <wp:extent cx="6152515" cy="23590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DD77" w14:textId="77777777" w:rsidR="00C17C27" w:rsidRDefault="00D071BB">
      <w:pPr>
        <w:pStyle w:val="ImageCaption"/>
      </w:pPr>
      <w:r>
        <w:t>Рис. 22: График модели SIR с учетом демографических процессов</w:t>
      </w:r>
    </w:p>
    <w:p w14:paraId="4E54CEEF" w14:textId="77777777" w:rsidR="00C17C27" w:rsidRDefault="00D071BB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</m:oMath>
    </w:p>
    <w:p w14:paraId="26938336" w14:textId="77777777" w:rsidR="00C17C27" w:rsidRDefault="00D071BB">
      <w:pPr>
        <w:pStyle w:val="Compact"/>
        <w:numPr>
          <w:ilvl w:val="0"/>
          <w:numId w:val="9"/>
        </w:numPr>
      </w:pP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</m:oMath>
    </w:p>
    <w:p w14:paraId="041D8709" w14:textId="5233B84A" w:rsidR="00C17C27" w:rsidRDefault="003076C2">
      <w:pPr>
        <w:pStyle w:val="CaptionedFigure"/>
      </w:pPr>
      <w:r>
        <w:rPr>
          <w:noProof/>
        </w:rPr>
        <w:lastRenderedPageBreak/>
        <w:drawing>
          <wp:inline distT="0" distB="0" distL="0" distR="0" wp14:anchorId="0CEF55BE" wp14:editId="12B478D4">
            <wp:extent cx="6152515" cy="24612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24A1" w14:textId="77777777" w:rsidR="00C17C27" w:rsidRDefault="00D071BB">
      <w:pPr>
        <w:pStyle w:val="ImageCaption"/>
      </w:pPr>
      <w:r>
        <w:t>Рис. 23: График модели SIR с учетом демографических процессов</w:t>
      </w:r>
    </w:p>
    <w:p w14:paraId="47D435D0" w14:textId="77777777" w:rsidR="00C17C27" w:rsidRDefault="00D071BB">
      <w:pPr>
        <w:pStyle w:val="Compact"/>
        <w:numPr>
          <w:ilvl w:val="0"/>
          <w:numId w:val="10"/>
        </w:numPr>
      </w:pP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</w:p>
    <w:p w14:paraId="33215A2F" w14:textId="55B812A2" w:rsidR="00C17C27" w:rsidRDefault="008F1D44">
      <w:pPr>
        <w:pStyle w:val="CaptionedFigure"/>
      </w:pPr>
      <w:r>
        <w:rPr>
          <w:noProof/>
        </w:rPr>
        <w:drawing>
          <wp:inline distT="0" distB="0" distL="0" distR="0" wp14:anchorId="0348AAB9" wp14:editId="0BA16419">
            <wp:extent cx="6152515" cy="2410460"/>
            <wp:effectExtent l="0" t="0" r="63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8CF3" w14:textId="77777777" w:rsidR="00C17C27" w:rsidRDefault="00D071BB">
      <w:pPr>
        <w:pStyle w:val="ImageCaption"/>
      </w:pPr>
      <w:r>
        <w:t>Рис. 24: График модели SIR с учетом демографических процессов</w:t>
      </w:r>
    </w:p>
    <w:p w14:paraId="4E6511E1" w14:textId="77777777" w:rsidR="00C17C27" w:rsidRDefault="00D071BB">
      <w:pPr>
        <w:pStyle w:val="Compact"/>
        <w:numPr>
          <w:ilvl w:val="0"/>
          <w:numId w:val="11"/>
        </w:numPr>
      </w:pP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,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</m:t>
        </m:r>
      </m:oMath>
    </w:p>
    <w:p w14:paraId="166BC925" w14:textId="578ABE38" w:rsidR="00C17C27" w:rsidRDefault="008F1D44">
      <w:pPr>
        <w:pStyle w:val="CaptionedFigure"/>
      </w:pPr>
      <w:r>
        <w:rPr>
          <w:noProof/>
        </w:rPr>
        <w:lastRenderedPageBreak/>
        <w:drawing>
          <wp:inline distT="0" distB="0" distL="0" distR="0" wp14:anchorId="2195609E" wp14:editId="30CA2CD1">
            <wp:extent cx="6152515" cy="2380615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5334" w14:textId="77777777" w:rsidR="00C17C27" w:rsidRDefault="00D071BB">
      <w:pPr>
        <w:pStyle w:val="ImageCaption"/>
      </w:pPr>
      <w:r>
        <w:t>Рис. 25: График модели SIR с учетом демографических процессов</w:t>
      </w:r>
    </w:p>
    <w:p w14:paraId="4D54C5A9" w14:textId="77777777" w:rsidR="00C17C27" w:rsidRDefault="00D071BB">
      <w:pPr>
        <w:pStyle w:val="a0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 состояния. При высоком коэффициенте заражения </w:t>
      </w:r>
      <m:oMath>
        <m:r>
          <w:rPr>
            <w:rFonts w:ascii="Cambria Math" w:hAnsi="Cambria Math"/>
          </w:rPr>
          <m:t>β</m:t>
        </m:r>
      </m:oMath>
      <w:r>
        <w:t xml:space="preserve"> система быстро проходит через пик развития эпидемии и достигает стационарного состояния.</w:t>
      </w:r>
    </w:p>
    <w:p w14:paraId="482FC115" w14:textId="77777777" w:rsidR="00C17C27" w:rsidRDefault="00D071BB">
      <w:pPr>
        <w:pStyle w:val="1"/>
      </w:pPr>
      <w:bookmarkStart w:id="14" w:name="_Toc198664047"/>
      <w:bookmarkStart w:id="15" w:name="выводы"/>
      <w:bookmarkEnd w:id="5"/>
      <w:bookmarkEnd w:id="13"/>
      <w:r>
        <w:rPr>
          <w:rStyle w:val="SectionNumber"/>
        </w:rPr>
        <w:t>4</w:t>
      </w:r>
      <w:r>
        <w:tab/>
        <w:t>Выводы</w:t>
      </w:r>
      <w:bookmarkEnd w:id="14"/>
    </w:p>
    <w:p w14:paraId="6B0F108D" w14:textId="77777777" w:rsidR="00C17C27" w:rsidRDefault="00D071BB">
      <w:pPr>
        <w:pStyle w:val="FirstParagraph"/>
      </w:pPr>
      <w:r>
        <w:t xml:space="preserve">В процессе выполнения данной лабораторной работы была построена модель SIR в </w:t>
      </w:r>
      <w:r>
        <w:rPr>
          <w:i/>
          <w:iCs/>
        </w:rPr>
        <w:t>xcos</w:t>
      </w:r>
      <w:r>
        <w:t xml:space="preserve"> и OpenModelica.</w:t>
      </w:r>
      <w:bookmarkEnd w:id="15"/>
    </w:p>
    <w:sectPr w:rsidR="00C17C2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F86F6" w14:textId="77777777" w:rsidR="00740BB6" w:rsidRDefault="00740BB6">
      <w:pPr>
        <w:spacing w:after="0"/>
      </w:pPr>
      <w:r>
        <w:separator/>
      </w:r>
    </w:p>
  </w:endnote>
  <w:endnote w:type="continuationSeparator" w:id="0">
    <w:p w14:paraId="50B9C9F8" w14:textId="77777777" w:rsidR="00740BB6" w:rsidRDefault="00740B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CC880" w14:textId="77777777" w:rsidR="00740BB6" w:rsidRDefault="00740BB6">
      <w:r>
        <w:separator/>
      </w:r>
    </w:p>
  </w:footnote>
  <w:footnote w:type="continuationSeparator" w:id="0">
    <w:p w14:paraId="0A50AF8E" w14:textId="77777777" w:rsidR="00740BB6" w:rsidRDefault="00740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445C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33453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F3ED0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21"/>
    <w:multiLevelType w:val="multilevel"/>
    <w:tmpl w:val="5002E2A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2"/>
    <w:multiLevelType w:val="multilevel"/>
    <w:tmpl w:val="6B38DC28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423"/>
    <w:multiLevelType w:val="multilevel"/>
    <w:tmpl w:val="984E68D8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"/>
  </w:num>
  <w:num w:numId="10">
    <w:abstractNumId w:val="1"/>
  </w:num>
  <w:num w:numId="1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27"/>
    <w:rsid w:val="003076C2"/>
    <w:rsid w:val="00740BB6"/>
    <w:rsid w:val="008F1D44"/>
    <w:rsid w:val="00C17C27"/>
    <w:rsid w:val="00D0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213B"/>
  <w15:docId w15:val="{A798A0F4-1EDA-4AD7-A7CC-E048125B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076C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076C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Беличева Дарья Михайловна</dc:creator>
  <cp:keywords/>
  <cp:lastModifiedBy>Варвара Игнатенкова</cp:lastModifiedBy>
  <cp:revision>3</cp:revision>
  <dcterms:created xsi:type="dcterms:W3CDTF">2025-05-20T17:16:00Z</dcterms:created>
  <dcterms:modified xsi:type="dcterms:W3CDTF">2025-05-20T17:30:00Z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эпидемии (SIR)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