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1179F" w14:textId="77777777" w:rsidR="00FB1BA3" w:rsidRDefault="00FB1BA3">
      <w:pPr>
        <w:spacing w:before="1600"/>
      </w:pPr>
    </w:p>
    <w:p w14:paraId="108117A0" w14:textId="77777777" w:rsidR="00FB1BA3" w:rsidRDefault="00000000">
      <w:pPr>
        <w:spacing w:after="200"/>
        <w:jc w:val="center"/>
      </w:pPr>
      <w:r>
        <w:rPr>
          <w:b/>
          <w:bCs/>
          <w:color w:val="1F3864"/>
          <w:sz w:val="44"/>
          <w:szCs w:val="44"/>
        </w:rPr>
        <w:t>Data Cleaning and Preliminary Analysis with R</w:t>
      </w:r>
    </w:p>
    <w:p w14:paraId="108117A1" w14:textId="77777777" w:rsidR="00FB1BA3" w:rsidRDefault="00000000">
      <w:pPr>
        <w:spacing w:after="800"/>
        <w:jc w:val="center"/>
        <w:rPr>
          <w:i/>
          <w:iCs/>
          <w:color w:val="2E5E8C"/>
          <w:sz w:val="28"/>
          <w:szCs w:val="28"/>
        </w:rPr>
      </w:pPr>
      <w:r>
        <w:rPr>
          <w:i/>
          <w:iCs/>
          <w:color w:val="2E5E8C"/>
          <w:sz w:val="28"/>
          <w:szCs w:val="28"/>
        </w:rPr>
        <w:t>An Exploratory Analysis of the Ames Housing Dataset</w:t>
      </w:r>
    </w:p>
    <w:p w14:paraId="04607486" w14:textId="048AE610" w:rsidR="005D42C5" w:rsidRDefault="005D42C5">
      <w:pPr>
        <w:spacing w:after="800"/>
        <w:jc w:val="center"/>
      </w:pPr>
      <w:r>
        <w:rPr>
          <w:i/>
          <w:iCs/>
          <w:color w:val="2E5E8C"/>
          <w:sz w:val="28"/>
          <w:szCs w:val="28"/>
        </w:rPr>
        <w:t>Author:-</w:t>
      </w:r>
      <w:r w:rsidR="00344AAA">
        <w:rPr>
          <w:i/>
          <w:iCs/>
          <w:color w:val="2E5E8C"/>
          <w:sz w:val="28"/>
          <w:szCs w:val="28"/>
        </w:rPr>
        <w:t xml:space="preserve"> Nitesh Yadav</w:t>
      </w:r>
    </w:p>
    <w:p w14:paraId="108117A2" w14:textId="77777777" w:rsidR="00FB1BA3" w:rsidRDefault="00000000">
      <w:pPr>
        <w:spacing w:after="100"/>
        <w:jc w:val="center"/>
      </w:pPr>
      <w:r>
        <w:t>Prepared as part of a Data Analysis Internship / Task Submission</w:t>
      </w:r>
    </w:p>
    <w:p w14:paraId="108117A3" w14:textId="77777777" w:rsidR="00FB1BA3" w:rsidRDefault="00000000">
      <w:pPr>
        <w:spacing w:after="100"/>
        <w:jc w:val="center"/>
      </w:pPr>
      <w:r>
        <w:t>Tool used: R (RStudio) — tidyverse, psych, corrplot, VIM, janitor, moments</w:t>
      </w:r>
    </w:p>
    <w:p w14:paraId="108117A4" w14:textId="77777777" w:rsidR="00FB1BA3" w:rsidRDefault="00000000">
      <w:pPr>
        <w:spacing w:after="100"/>
        <w:jc w:val="center"/>
      </w:pPr>
      <w:r>
        <w:t>Dataset: AmesHousing.csv (2,930 records × 82 variables)</w:t>
      </w:r>
    </w:p>
    <w:p w14:paraId="108117A5" w14:textId="77777777" w:rsidR="00FB1BA3" w:rsidRDefault="00000000">
      <w:pPr>
        <w:spacing w:after="1600"/>
        <w:jc w:val="center"/>
      </w:pPr>
      <w:r>
        <w:t>Date: August 2026</w:t>
      </w:r>
    </w:p>
    <w:p w14:paraId="108117A6" w14:textId="77777777" w:rsidR="00FB1BA3" w:rsidRDefault="00000000">
      <w:r>
        <w:br w:type="page"/>
      </w:r>
    </w:p>
    <w:p w14:paraId="108117A7" w14:textId="77777777" w:rsidR="00FB1BA3" w:rsidRDefault="00000000">
      <w:pPr>
        <w:pStyle w:val="Heading1"/>
      </w:pPr>
      <w:r>
        <w:lastRenderedPageBreak/>
        <w:t>Table of Contents</w:t>
      </w:r>
    </w:p>
    <w:p w14:paraId="108117A8" w14:textId="77777777" w:rsidR="00FB1BA3" w:rsidRDefault="00000000">
      <w:pPr>
        <w:spacing w:after="160"/>
        <w:jc w:val="both"/>
      </w:pPr>
      <w:r>
        <w:t>1. Introduction and Dataset Overview</w:t>
      </w:r>
    </w:p>
    <w:p w14:paraId="108117A9" w14:textId="77777777" w:rsidR="00FB1BA3" w:rsidRDefault="00000000">
      <w:pPr>
        <w:spacing w:after="160"/>
        <w:jc w:val="both"/>
      </w:pPr>
      <w:r>
        <w:t>2. Data Cleaning Process</w:t>
      </w:r>
    </w:p>
    <w:p w14:paraId="108117AA" w14:textId="77777777" w:rsidR="00FB1BA3" w:rsidRDefault="00000000">
      <w:pPr>
        <w:spacing w:after="160"/>
        <w:jc w:val="both"/>
      </w:pPr>
      <w:r>
        <w:t xml:space="preserve">   2.1 Missing Value Analysis</w:t>
      </w:r>
    </w:p>
    <w:p w14:paraId="108117AB" w14:textId="77777777" w:rsidR="00FB1BA3" w:rsidRDefault="00000000">
      <w:pPr>
        <w:spacing w:after="160"/>
        <w:jc w:val="both"/>
      </w:pPr>
      <w:r>
        <w:t xml:space="preserve">   2.2 Missing Value Treatment</w:t>
      </w:r>
    </w:p>
    <w:p w14:paraId="108117AC" w14:textId="77777777" w:rsidR="00FB1BA3" w:rsidRDefault="00000000">
      <w:pPr>
        <w:spacing w:after="160"/>
        <w:jc w:val="both"/>
      </w:pPr>
      <w:r>
        <w:t xml:space="preserve">   2.3 Outlier Detection and Treatment</w:t>
      </w:r>
    </w:p>
    <w:p w14:paraId="108117AD" w14:textId="77777777" w:rsidR="00FB1BA3" w:rsidRDefault="00000000">
      <w:pPr>
        <w:spacing w:after="160"/>
        <w:jc w:val="both"/>
      </w:pPr>
      <w:r>
        <w:t>3. Data Transformation</w:t>
      </w:r>
    </w:p>
    <w:p w14:paraId="108117AE" w14:textId="77777777" w:rsidR="00FB1BA3" w:rsidRDefault="00000000">
      <w:pPr>
        <w:spacing w:after="160"/>
        <w:jc w:val="both"/>
      </w:pPr>
      <w:r>
        <w:t xml:space="preserve">   3.1 Normalization / Scaling</w:t>
      </w:r>
    </w:p>
    <w:p w14:paraId="108117AF" w14:textId="77777777" w:rsidR="00FB1BA3" w:rsidRDefault="00000000">
      <w:pPr>
        <w:spacing w:after="160"/>
        <w:jc w:val="both"/>
      </w:pPr>
      <w:r>
        <w:t xml:space="preserve">   3.2 Encoding Categorical Variables</w:t>
      </w:r>
    </w:p>
    <w:p w14:paraId="108117B0" w14:textId="77777777" w:rsidR="00FB1BA3" w:rsidRDefault="00000000">
      <w:pPr>
        <w:spacing w:after="160"/>
        <w:jc w:val="both"/>
      </w:pPr>
      <w:r>
        <w:t>4. Exploratory Data Analysis</w:t>
      </w:r>
    </w:p>
    <w:p w14:paraId="108117B1" w14:textId="77777777" w:rsidR="00FB1BA3" w:rsidRDefault="00000000">
      <w:pPr>
        <w:spacing w:after="160"/>
        <w:jc w:val="both"/>
      </w:pPr>
      <w:r>
        <w:t xml:space="preserve">   4.1 Structure and Descriptive Statistics</w:t>
      </w:r>
    </w:p>
    <w:p w14:paraId="108117B2" w14:textId="77777777" w:rsidR="00FB1BA3" w:rsidRDefault="00000000">
      <w:pPr>
        <w:spacing w:after="160"/>
        <w:jc w:val="both"/>
      </w:pPr>
      <w:r>
        <w:t xml:space="preserve">   4.2 Distribution of Sale Price</w:t>
      </w:r>
    </w:p>
    <w:p w14:paraId="108117B3" w14:textId="77777777" w:rsidR="00FB1BA3" w:rsidRDefault="00000000">
      <w:pPr>
        <w:spacing w:after="160"/>
        <w:jc w:val="both"/>
      </w:pPr>
      <w:r>
        <w:t xml:space="preserve">   4.3 Correlation Analysis</w:t>
      </w:r>
    </w:p>
    <w:p w14:paraId="108117B4" w14:textId="77777777" w:rsidR="00FB1BA3" w:rsidRDefault="00000000">
      <w:pPr>
        <w:spacing w:after="160"/>
        <w:jc w:val="both"/>
      </w:pPr>
      <w:r>
        <w:t xml:space="preserve">   4.4 Sale Price vs Key Predictors</w:t>
      </w:r>
    </w:p>
    <w:p w14:paraId="108117B5" w14:textId="77777777" w:rsidR="00FB1BA3" w:rsidRDefault="00000000">
      <w:pPr>
        <w:spacing w:after="160"/>
        <w:jc w:val="both"/>
      </w:pPr>
      <w:r>
        <w:t xml:space="preserve">   4.5 Categorical Variable Composition</w:t>
      </w:r>
    </w:p>
    <w:p w14:paraId="108117B6" w14:textId="77777777" w:rsidR="00FB1BA3" w:rsidRDefault="00000000">
      <w:pPr>
        <w:spacing w:after="160"/>
        <w:jc w:val="both"/>
      </w:pPr>
      <w:r>
        <w:t>5. Key Insights</w:t>
      </w:r>
    </w:p>
    <w:p w14:paraId="108117B7" w14:textId="77777777" w:rsidR="00FB1BA3" w:rsidRDefault="00000000">
      <w:pPr>
        <w:spacing w:after="160"/>
        <w:jc w:val="both"/>
      </w:pPr>
      <w:r>
        <w:t>6. Conclusion</w:t>
      </w:r>
    </w:p>
    <w:p w14:paraId="108117B8" w14:textId="77777777" w:rsidR="00FB1BA3" w:rsidRDefault="00000000">
      <w:pPr>
        <w:spacing w:after="160"/>
        <w:jc w:val="both"/>
      </w:pPr>
      <w:r>
        <w:t>Appendix A: Full R Script</w:t>
      </w:r>
    </w:p>
    <w:p w14:paraId="108117B9" w14:textId="77777777" w:rsidR="00FB1BA3" w:rsidRDefault="00000000">
      <w:r>
        <w:br w:type="page"/>
      </w:r>
    </w:p>
    <w:p w14:paraId="108117BA" w14:textId="77777777" w:rsidR="00FB1BA3" w:rsidRDefault="00000000">
      <w:pPr>
        <w:pStyle w:val="Heading1"/>
      </w:pPr>
      <w:r>
        <w:lastRenderedPageBreak/>
        <w:t>1. Introduction and Dataset Overview</w:t>
      </w:r>
    </w:p>
    <w:p w14:paraId="108117BB" w14:textId="77777777" w:rsidR="00FB1BA3" w:rsidRDefault="00000000">
      <w:pPr>
        <w:spacing w:after="160"/>
        <w:jc w:val="both"/>
      </w:pPr>
      <w:r>
        <w:t>This report documents the data cleaning, preprocessing, and preliminary exploratory analysis of the Ames Housing dataset, a widely used, publicly available dataset compiled by Dean De Cock that describes the sale of individual residential properties in Ames, Iowa between 2006 and 2010. The dataset is well suited to this task because it combines a large number of numerical and categorical variables (82 in total) with realistic data-quality issues, including substantial missingness in several columns, a right-skewed target variable, and a small number of well-documented outliers.</w:t>
      </w:r>
    </w:p>
    <w:p w14:paraId="108117BC" w14:textId="77777777" w:rsidR="00FB1BA3" w:rsidRDefault="00000000">
      <w:pPr>
        <w:spacing w:after="160"/>
        <w:jc w:val="both"/>
      </w:pPr>
      <w:r>
        <w:t>The raw file, AmesHousing.csv, contains 2,930 observations and 82 variables covering lot characteristics, building class and style, construction quality, basement and garage details, room counts, and the final sale price (the target variable, SalePrice). The objective of this work is to (a) load and inspect the raw data, (b) systematically clean it — handling missing values, detecting and treating outliers, normalizing numeric fields, and encoding categorical fields — and (c) carry out an exploratory analysis that surfaces the variables most strongly associated with sale price.</w:t>
      </w:r>
    </w:p>
    <w:p w14:paraId="108117BD" w14:textId="77777777" w:rsidR="00FB1BA3" w:rsidRDefault="00000000">
      <w:pPr>
        <w:spacing w:after="160"/>
        <w:jc w:val="both"/>
      </w:pPr>
      <w:r>
        <w:t>All analysis steps below are implemented in R and are reproduced as code blocks throughout this document, each followed by its corresponding console output or a generated chart. The complete, runnable R script is included in Appendix A and was also executed against the identical CSV file to produce every number, table, and figure shown below.</w:t>
      </w:r>
    </w:p>
    <w:p w14:paraId="108117BE" w14:textId="77777777" w:rsidR="00FB1BA3" w:rsidRDefault="00000000">
      <w:pPr>
        <w:pStyle w:val="Heading2"/>
      </w:pPr>
      <w:r>
        <w:t>1.1 Dataset Structure</w:t>
      </w:r>
    </w:p>
    <w:p w14:paraId="108117BF" w14:textId="77777777" w:rsidR="00FB1BA3" w:rsidRDefault="00000000">
      <w:pPr>
        <w:spacing w:after="160"/>
        <w:jc w:val="both"/>
      </w:pPr>
      <w:r>
        <w:t>The initial structure check (str()) and summary() calls confirm the file's dimensions and data types: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7C3" w14:textId="77777777">
        <w:tc>
          <w:tcPr>
            <w:tcW w:w="5000" w:type="pct"/>
            <w:shd w:val="clear" w:color="auto" w:fill="F4F4F4"/>
            <w:tcMar>
              <w:top w:w="120" w:type="dxa"/>
              <w:left w:w="160" w:type="dxa"/>
              <w:bottom w:w="120" w:type="dxa"/>
              <w:right w:w="160" w:type="dxa"/>
            </w:tcMar>
          </w:tcPr>
          <w:p w14:paraId="108117C0" w14:textId="77777777" w:rsidR="00FB1BA3" w:rsidRDefault="00000000">
            <w:r>
              <w:rPr>
                <w:rFonts w:ascii="Consolas" w:eastAsia="Consolas" w:hAnsi="Consolas" w:cs="Consolas"/>
                <w:color w:val="1F3864"/>
                <w:sz w:val="18"/>
                <w:szCs w:val="18"/>
              </w:rPr>
              <w:t>dim(ames)                 # 2930 rows x 82 columns</w:t>
            </w:r>
          </w:p>
          <w:p w14:paraId="108117C1" w14:textId="77777777" w:rsidR="00FB1BA3" w:rsidRDefault="00000000">
            <w:r>
              <w:rPr>
                <w:rFonts w:ascii="Consolas" w:eastAsia="Consolas" w:hAnsi="Consolas" w:cs="Consolas"/>
                <w:color w:val="1F3864"/>
                <w:sz w:val="18"/>
                <w:szCs w:val="18"/>
              </w:rPr>
              <w:t>str(ames)                 # data types / structure</w:t>
            </w:r>
          </w:p>
          <w:p w14:paraId="108117C2" w14:textId="77777777" w:rsidR="00FB1BA3" w:rsidRDefault="00000000">
            <w:r>
              <w:rPr>
                <w:rFonts w:ascii="Consolas" w:eastAsia="Consolas" w:hAnsi="Consolas" w:cs="Consolas"/>
                <w:color w:val="1F3864"/>
                <w:sz w:val="18"/>
                <w:szCs w:val="18"/>
              </w:rPr>
              <w:t>summary(ames$sale_price)  # target variable</w:t>
            </w:r>
          </w:p>
        </w:tc>
      </w:tr>
      <w:tr w:rsidR="00FB1BA3" w14:paraId="108117C8"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7C4" w14:textId="77777777" w:rsidR="00FB1BA3" w:rsidRDefault="00000000">
            <w:pPr>
              <w:spacing w:after="60"/>
            </w:pPr>
            <w:r>
              <w:rPr>
                <w:rFonts w:ascii="Consolas" w:eastAsia="Consolas" w:hAnsi="Consolas" w:cs="Consolas"/>
                <w:b/>
                <w:bCs/>
                <w:color w:val="2E5E1E"/>
                <w:sz w:val="18"/>
                <w:szCs w:val="18"/>
              </w:rPr>
              <w:t>Console Output</w:t>
            </w:r>
          </w:p>
          <w:p w14:paraId="108117C5" w14:textId="77777777" w:rsidR="00FB1BA3" w:rsidRDefault="00000000">
            <w:r>
              <w:rPr>
                <w:rFonts w:ascii="Consolas" w:eastAsia="Consolas" w:hAnsi="Consolas" w:cs="Consolas"/>
                <w:color w:val="2E5E1E"/>
                <w:sz w:val="18"/>
                <w:szCs w:val="18"/>
              </w:rPr>
              <w:t>Summary of sale_price:</w:t>
            </w:r>
          </w:p>
          <w:p w14:paraId="108117C6" w14:textId="77777777" w:rsidR="00FB1BA3" w:rsidRDefault="00000000">
            <w:r>
              <w:rPr>
                <w:rFonts w:ascii="Consolas" w:eastAsia="Consolas" w:hAnsi="Consolas" w:cs="Consolas"/>
                <w:color w:val="2E5E1E"/>
                <w:sz w:val="18"/>
                <w:szCs w:val="18"/>
              </w:rPr>
              <w:t xml:space="preserve">   Min. 1st Qu.  Median    Mean 3rd Qu.    Max.</w:t>
            </w:r>
          </w:p>
          <w:p w14:paraId="108117C7" w14:textId="77777777" w:rsidR="00FB1BA3" w:rsidRDefault="00000000">
            <w:r>
              <w:rPr>
                <w:rFonts w:ascii="Consolas" w:eastAsia="Consolas" w:hAnsi="Consolas" w:cs="Consolas"/>
                <w:color w:val="2E5E1E"/>
                <w:sz w:val="18"/>
                <w:szCs w:val="18"/>
              </w:rPr>
              <w:t xml:space="preserve">  12789  129500  160000  180796  213500  755000</w:t>
            </w:r>
          </w:p>
        </w:tc>
      </w:tr>
    </w:tbl>
    <w:p w14:paraId="108117C9" w14:textId="77777777" w:rsidR="00FB1BA3" w:rsidRDefault="00000000">
      <w:pPr>
        <w:spacing w:after="160"/>
        <w:jc w:val="both"/>
      </w:pPr>
      <w:r>
        <w:t>The target variable, sale_price, ranges from $12,789 to $755,000, with a median of $160,000 and a mean of $180,796 — the mean sitting well above the median, an early signal of right-skew that is investigated further in Section 4.2. The dataset mixes 43 character (categorical) columns, 28 integer columns, and 11 floating-point columns, spanning ordinal quality ratings (e.g. Kitchen Qual), nominal categories (e.g. Neighborhood), counts (e.g. Bedroom AbvGr), and continuous measurements (e.g. Gr Liv Area).</w:t>
      </w:r>
    </w:p>
    <w:p w14:paraId="108117CA" w14:textId="77777777" w:rsidR="00FB1BA3" w:rsidRDefault="00000000">
      <w:pPr>
        <w:pStyle w:val="Heading1"/>
      </w:pPr>
      <w:r>
        <w:t>2. Data Cleaning Process</w:t>
      </w:r>
    </w:p>
    <w:p w14:paraId="108117CB" w14:textId="77777777" w:rsidR="00FB1BA3" w:rsidRDefault="00000000">
      <w:pPr>
        <w:pStyle w:val="Heading2"/>
      </w:pPr>
      <w:r>
        <w:t>2.1 Missing Value Analysis</w:t>
      </w:r>
    </w:p>
    <w:p w14:paraId="108117CC" w14:textId="77777777" w:rsidR="00FB1BA3" w:rsidRDefault="00000000">
      <w:pPr>
        <w:spacing w:after="160"/>
        <w:jc w:val="both"/>
      </w:pPr>
      <w:r>
        <w:t>A column-by-column audit of missingness was performed first, since the strategy for handling a missing value depends heavily on why it is missing. 27 of the 82 columns contain at least one missing value.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0"/>
        <w:gridCol w:w="875"/>
        <w:gridCol w:w="875"/>
      </w:tblGrid>
      <w:tr w:rsidR="00FB1BA3" w14:paraId="108117D6" w14:textId="77777777">
        <w:trPr>
          <w:gridAfter w:val="2"/>
          <w:wAfter w:w="9250" w:type="dxa"/>
        </w:trPr>
        <w:tc>
          <w:tcPr>
            <w:tcW w:w="5000" w:type="pct"/>
            <w:shd w:val="clear" w:color="auto" w:fill="F4F4F4"/>
            <w:tcMar>
              <w:top w:w="120" w:type="dxa"/>
              <w:left w:w="160" w:type="dxa"/>
              <w:bottom w:w="120" w:type="dxa"/>
              <w:right w:w="160" w:type="dxa"/>
            </w:tcMar>
          </w:tcPr>
          <w:p w14:paraId="108117CD" w14:textId="77777777" w:rsidR="00FB1BA3" w:rsidRDefault="00000000">
            <w:r>
              <w:rPr>
                <w:rFonts w:ascii="Consolas" w:eastAsia="Consolas" w:hAnsi="Consolas" w:cs="Consolas"/>
                <w:color w:val="1F3864"/>
                <w:sz w:val="18"/>
                <w:szCs w:val="18"/>
              </w:rPr>
              <w:t>missing_summary &lt;- data.frame(</w:t>
            </w:r>
          </w:p>
          <w:p w14:paraId="108117CE" w14:textId="77777777" w:rsidR="00FB1BA3" w:rsidRDefault="00000000">
            <w:r>
              <w:rPr>
                <w:rFonts w:ascii="Consolas" w:eastAsia="Consolas" w:hAnsi="Consolas" w:cs="Consolas"/>
                <w:color w:val="1F3864"/>
                <w:sz w:val="18"/>
                <w:szCs w:val="18"/>
              </w:rPr>
              <w:t xml:space="preserve">  variable   = names(ames),</w:t>
            </w:r>
          </w:p>
          <w:p w14:paraId="108117CF" w14:textId="77777777" w:rsidR="00FB1BA3" w:rsidRDefault="00000000">
            <w:r>
              <w:rPr>
                <w:rFonts w:ascii="Consolas" w:eastAsia="Consolas" w:hAnsi="Consolas" w:cs="Consolas"/>
                <w:color w:val="1F3864"/>
                <w:sz w:val="18"/>
                <w:szCs w:val="18"/>
              </w:rPr>
              <w:t xml:space="preserve">  n_missing  = colSums(is.na(ames)),</w:t>
            </w:r>
          </w:p>
          <w:p w14:paraId="108117D0" w14:textId="77777777" w:rsidR="00FB1BA3" w:rsidRDefault="00000000">
            <w:r>
              <w:rPr>
                <w:rFonts w:ascii="Consolas" w:eastAsia="Consolas" w:hAnsi="Consolas" w:cs="Consolas"/>
                <w:color w:val="1F3864"/>
                <w:sz w:val="18"/>
                <w:szCs w:val="18"/>
              </w:rPr>
              <w:lastRenderedPageBreak/>
              <w:t xml:space="preserve">  pct_missing = round(colSums(is.na(ames)) / nrow(ames) * 100, 2)</w:t>
            </w:r>
          </w:p>
          <w:p w14:paraId="108117D1" w14:textId="77777777" w:rsidR="00FB1BA3" w:rsidRDefault="00000000">
            <w:r>
              <w:rPr>
                <w:rFonts w:ascii="Consolas" w:eastAsia="Consolas" w:hAnsi="Consolas" w:cs="Consolas"/>
                <w:color w:val="1F3864"/>
                <w:sz w:val="18"/>
                <w:szCs w:val="18"/>
              </w:rPr>
              <w:t>) %&gt;%</w:t>
            </w:r>
          </w:p>
          <w:p w14:paraId="108117D2" w14:textId="77777777" w:rsidR="00FB1BA3" w:rsidRDefault="00000000">
            <w:r>
              <w:rPr>
                <w:rFonts w:ascii="Consolas" w:eastAsia="Consolas" w:hAnsi="Consolas" w:cs="Consolas"/>
                <w:color w:val="1F3864"/>
                <w:sz w:val="18"/>
                <w:szCs w:val="18"/>
              </w:rPr>
              <w:t xml:space="preserve">  filter(n_missing &gt; 0) %&gt;%</w:t>
            </w:r>
          </w:p>
          <w:p w14:paraId="108117D3" w14:textId="77777777" w:rsidR="00FB1BA3" w:rsidRDefault="00000000">
            <w:r>
              <w:rPr>
                <w:rFonts w:ascii="Consolas" w:eastAsia="Consolas" w:hAnsi="Consolas" w:cs="Consolas"/>
                <w:color w:val="1F3864"/>
                <w:sz w:val="18"/>
                <w:szCs w:val="18"/>
              </w:rPr>
              <w:t xml:space="preserve">  arrange(desc(n_missing))</w:t>
            </w:r>
          </w:p>
          <w:p w14:paraId="108117D4" w14:textId="77777777" w:rsidR="00FB1BA3" w:rsidRDefault="00000000">
            <w:r>
              <w:rPr>
                <w:rFonts w:ascii="Consolas" w:eastAsia="Consolas" w:hAnsi="Consolas" w:cs="Consolas"/>
                <w:color w:val="1F3864"/>
                <w:sz w:val="18"/>
                <w:szCs w:val="18"/>
              </w:rPr>
              <w:t xml:space="preserve"> </w:t>
            </w:r>
          </w:p>
          <w:p w14:paraId="108117D5" w14:textId="77777777" w:rsidR="00FB1BA3" w:rsidRDefault="00000000">
            <w:r>
              <w:rPr>
                <w:rFonts w:ascii="Consolas" w:eastAsia="Consolas" w:hAnsi="Consolas" w:cs="Consolas"/>
                <w:color w:val="1F3864"/>
                <w:sz w:val="18"/>
                <w:szCs w:val="18"/>
              </w:rPr>
              <w:t>print(missing_summary)</w:t>
            </w:r>
          </w:p>
        </w:tc>
      </w:tr>
      <w:tr w:rsidR="00FB1BA3" w14:paraId="108117DA" w14:textId="77777777">
        <w:tblPrEx>
          <w:tblBorders>
            <w:top w:val="single" w:sz="4" w:space="0" w:color="auto"/>
            <w:left w:val="single" w:sz="4" w:space="0" w:color="auto"/>
            <w:bottom w:val="single" w:sz="4" w:space="0" w:color="auto"/>
            <w:right w:val="single" w:sz="4" w:space="0" w:color="auto"/>
          </w:tblBorders>
        </w:tblPrEx>
        <w:trPr>
          <w:tblHeader/>
        </w:trPr>
        <w:tc>
          <w:tcPr>
            <w:tcW w:w="5610" w:type="dxa"/>
            <w:shd w:val="clear" w:color="auto" w:fill="2E5E8C"/>
            <w:tcMar>
              <w:top w:w="80" w:type="dxa"/>
              <w:left w:w="120" w:type="dxa"/>
              <w:bottom w:w="80" w:type="dxa"/>
              <w:right w:w="120" w:type="dxa"/>
            </w:tcMar>
          </w:tcPr>
          <w:p w14:paraId="108117D7" w14:textId="77777777" w:rsidR="00FB1BA3" w:rsidRDefault="00000000">
            <w:r>
              <w:rPr>
                <w:b/>
                <w:bCs/>
                <w:color w:val="FFFFFF"/>
                <w:sz w:val="20"/>
                <w:szCs w:val="20"/>
              </w:rPr>
              <w:lastRenderedPageBreak/>
              <w:t>Variable</w:t>
            </w:r>
          </w:p>
        </w:tc>
        <w:tc>
          <w:tcPr>
            <w:tcW w:w="1870" w:type="dxa"/>
            <w:shd w:val="clear" w:color="auto" w:fill="2E5E8C"/>
            <w:tcMar>
              <w:top w:w="80" w:type="dxa"/>
              <w:left w:w="120" w:type="dxa"/>
              <w:bottom w:w="80" w:type="dxa"/>
              <w:right w:w="120" w:type="dxa"/>
            </w:tcMar>
          </w:tcPr>
          <w:p w14:paraId="108117D8" w14:textId="77777777" w:rsidR="00FB1BA3" w:rsidRDefault="00000000">
            <w:r>
              <w:rPr>
                <w:b/>
                <w:bCs/>
                <w:color w:val="FFFFFF"/>
                <w:sz w:val="20"/>
                <w:szCs w:val="20"/>
              </w:rPr>
              <w:t>N Missing</w:t>
            </w:r>
          </w:p>
        </w:tc>
        <w:tc>
          <w:tcPr>
            <w:tcW w:w="1870" w:type="dxa"/>
            <w:shd w:val="clear" w:color="auto" w:fill="2E5E8C"/>
            <w:tcMar>
              <w:top w:w="80" w:type="dxa"/>
              <w:left w:w="120" w:type="dxa"/>
              <w:bottom w:w="80" w:type="dxa"/>
              <w:right w:w="120" w:type="dxa"/>
            </w:tcMar>
          </w:tcPr>
          <w:p w14:paraId="108117D9" w14:textId="77777777" w:rsidR="00FB1BA3" w:rsidRDefault="00000000">
            <w:r>
              <w:rPr>
                <w:b/>
                <w:bCs/>
                <w:color w:val="FFFFFF"/>
                <w:sz w:val="20"/>
                <w:szCs w:val="20"/>
              </w:rPr>
              <w:t>% Missing</w:t>
            </w:r>
          </w:p>
        </w:tc>
      </w:tr>
      <w:tr w:rsidR="00FB1BA3" w14:paraId="108117DE"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7DB" w14:textId="77777777" w:rsidR="00FB1BA3" w:rsidRDefault="00000000">
            <w:r>
              <w:rPr>
                <w:sz w:val="20"/>
                <w:szCs w:val="20"/>
              </w:rPr>
              <w:t>pool_qc</w:t>
            </w:r>
          </w:p>
        </w:tc>
        <w:tc>
          <w:tcPr>
            <w:tcW w:w="1870" w:type="dxa"/>
            <w:shd w:val="clear" w:color="auto" w:fill="FFFFFF"/>
            <w:tcMar>
              <w:top w:w="60" w:type="dxa"/>
              <w:left w:w="120" w:type="dxa"/>
              <w:bottom w:w="60" w:type="dxa"/>
              <w:right w:w="120" w:type="dxa"/>
            </w:tcMar>
          </w:tcPr>
          <w:p w14:paraId="108117DC" w14:textId="77777777" w:rsidR="00FB1BA3" w:rsidRDefault="00000000">
            <w:r>
              <w:rPr>
                <w:sz w:val="20"/>
                <w:szCs w:val="20"/>
              </w:rPr>
              <w:t>2917</w:t>
            </w:r>
          </w:p>
        </w:tc>
        <w:tc>
          <w:tcPr>
            <w:tcW w:w="1870" w:type="dxa"/>
            <w:shd w:val="clear" w:color="auto" w:fill="FFFFFF"/>
            <w:tcMar>
              <w:top w:w="60" w:type="dxa"/>
              <w:left w:w="120" w:type="dxa"/>
              <w:bottom w:w="60" w:type="dxa"/>
              <w:right w:w="120" w:type="dxa"/>
            </w:tcMar>
          </w:tcPr>
          <w:p w14:paraId="108117DD" w14:textId="77777777" w:rsidR="00FB1BA3" w:rsidRDefault="00000000">
            <w:r>
              <w:rPr>
                <w:sz w:val="20"/>
                <w:szCs w:val="20"/>
              </w:rPr>
              <w:t>99.56</w:t>
            </w:r>
          </w:p>
        </w:tc>
      </w:tr>
      <w:tr w:rsidR="00FB1BA3" w14:paraId="108117E2"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7DF" w14:textId="77777777" w:rsidR="00FB1BA3" w:rsidRDefault="00000000">
            <w:r>
              <w:rPr>
                <w:sz w:val="20"/>
                <w:szCs w:val="20"/>
              </w:rPr>
              <w:t>misc_feature</w:t>
            </w:r>
          </w:p>
        </w:tc>
        <w:tc>
          <w:tcPr>
            <w:tcW w:w="1870" w:type="dxa"/>
            <w:shd w:val="clear" w:color="auto" w:fill="EEF3F8"/>
            <w:tcMar>
              <w:top w:w="60" w:type="dxa"/>
              <w:left w:w="120" w:type="dxa"/>
              <w:bottom w:w="60" w:type="dxa"/>
              <w:right w:w="120" w:type="dxa"/>
            </w:tcMar>
          </w:tcPr>
          <w:p w14:paraId="108117E0" w14:textId="77777777" w:rsidR="00FB1BA3" w:rsidRDefault="00000000">
            <w:r>
              <w:rPr>
                <w:sz w:val="20"/>
                <w:szCs w:val="20"/>
              </w:rPr>
              <w:t>2824</w:t>
            </w:r>
          </w:p>
        </w:tc>
        <w:tc>
          <w:tcPr>
            <w:tcW w:w="1870" w:type="dxa"/>
            <w:shd w:val="clear" w:color="auto" w:fill="EEF3F8"/>
            <w:tcMar>
              <w:top w:w="60" w:type="dxa"/>
              <w:left w:w="120" w:type="dxa"/>
              <w:bottom w:w="60" w:type="dxa"/>
              <w:right w:w="120" w:type="dxa"/>
            </w:tcMar>
          </w:tcPr>
          <w:p w14:paraId="108117E1" w14:textId="77777777" w:rsidR="00FB1BA3" w:rsidRDefault="00000000">
            <w:r>
              <w:rPr>
                <w:sz w:val="20"/>
                <w:szCs w:val="20"/>
              </w:rPr>
              <w:t>96.38</w:t>
            </w:r>
          </w:p>
        </w:tc>
      </w:tr>
      <w:tr w:rsidR="00FB1BA3" w14:paraId="108117E6"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7E3" w14:textId="77777777" w:rsidR="00FB1BA3" w:rsidRDefault="00000000">
            <w:r>
              <w:rPr>
                <w:sz w:val="20"/>
                <w:szCs w:val="20"/>
              </w:rPr>
              <w:t>alley</w:t>
            </w:r>
          </w:p>
        </w:tc>
        <w:tc>
          <w:tcPr>
            <w:tcW w:w="1870" w:type="dxa"/>
            <w:shd w:val="clear" w:color="auto" w:fill="FFFFFF"/>
            <w:tcMar>
              <w:top w:w="60" w:type="dxa"/>
              <w:left w:w="120" w:type="dxa"/>
              <w:bottom w:w="60" w:type="dxa"/>
              <w:right w:w="120" w:type="dxa"/>
            </w:tcMar>
          </w:tcPr>
          <w:p w14:paraId="108117E4" w14:textId="77777777" w:rsidR="00FB1BA3" w:rsidRDefault="00000000">
            <w:r>
              <w:rPr>
                <w:sz w:val="20"/>
                <w:szCs w:val="20"/>
              </w:rPr>
              <w:t>2732</w:t>
            </w:r>
          </w:p>
        </w:tc>
        <w:tc>
          <w:tcPr>
            <w:tcW w:w="1870" w:type="dxa"/>
            <w:shd w:val="clear" w:color="auto" w:fill="FFFFFF"/>
            <w:tcMar>
              <w:top w:w="60" w:type="dxa"/>
              <w:left w:w="120" w:type="dxa"/>
              <w:bottom w:w="60" w:type="dxa"/>
              <w:right w:w="120" w:type="dxa"/>
            </w:tcMar>
          </w:tcPr>
          <w:p w14:paraId="108117E5" w14:textId="77777777" w:rsidR="00FB1BA3" w:rsidRDefault="00000000">
            <w:r>
              <w:rPr>
                <w:sz w:val="20"/>
                <w:szCs w:val="20"/>
              </w:rPr>
              <w:t>93.24</w:t>
            </w:r>
          </w:p>
        </w:tc>
      </w:tr>
      <w:tr w:rsidR="00FB1BA3" w14:paraId="108117EA"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7E7" w14:textId="77777777" w:rsidR="00FB1BA3" w:rsidRDefault="00000000">
            <w:r>
              <w:rPr>
                <w:sz w:val="20"/>
                <w:szCs w:val="20"/>
              </w:rPr>
              <w:t>fence</w:t>
            </w:r>
          </w:p>
        </w:tc>
        <w:tc>
          <w:tcPr>
            <w:tcW w:w="1870" w:type="dxa"/>
            <w:shd w:val="clear" w:color="auto" w:fill="EEF3F8"/>
            <w:tcMar>
              <w:top w:w="60" w:type="dxa"/>
              <w:left w:w="120" w:type="dxa"/>
              <w:bottom w:w="60" w:type="dxa"/>
              <w:right w:w="120" w:type="dxa"/>
            </w:tcMar>
          </w:tcPr>
          <w:p w14:paraId="108117E8" w14:textId="77777777" w:rsidR="00FB1BA3" w:rsidRDefault="00000000">
            <w:r>
              <w:rPr>
                <w:sz w:val="20"/>
                <w:szCs w:val="20"/>
              </w:rPr>
              <w:t>2358</w:t>
            </w:r>
          </w:p>
        </w:tc>
        <w:tc>
          <w:tcPr>
            <w:tcW w:w="1870" w:type="dxa"/>
            <w:shd w:val="clear" w:color="auto" w:fill="EEF3F8"/>
            <w:tcMar>
              <w:top w:w="60" w:type="dxa"/>
              <w:left w:w="120" w:type="dxa"/>
              <w:bottom w:w="60" w:type="dxa"/>
              <w:right w:w="120" w:type="dxa"/>
            </w:tcMar>
          </w:tcPr>
          <w:p w14:paraId="108117E9" w14:textId="77777777" w:rsidR="00FB1BA3" w:rsidRDefault="00000000">
            <w:r>
              <w:rPr>
                <w:sz w:val="20"/>
                <w:szCs w:val="20"/>
              </w:rPr>
              <w:t>80.48</w:t>
            </w:r>
          </w:p>
        </w:tc>
      </w:tr>
      <w:tr w:rsidR="00FB1BA3" w14:paraId="108117EE"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7EB" w14:textId="77777777" w:rsidR="00FB1BA3" w:rsidRDefault="00000000">
            <w:r>
              <w:rPr>
                <w:sz w:val="20"/>
                <w:szCs w:val="20"/>
              </w:rPr>
              <w:t>mas_vnr_type</w:t>
            </w:r>
          </w:p>
        </w:tc>
        <w:tc>
          <w:tcPr>
            <w:tcW w:w="1870" w:type="dxa"/>
            <w:shd w:val="clear" w:color="auto" w:fill="FFFFFF"/>
            <w:tcMar>
              <w:top w:w="60" w:type="dxa"/>
              <w:left w:w="120" w:type="dxa"/>
              <w:bottom w:w="60" w:type="dxa"/>
              <w:right w:w="120" w:type="dxa"/>
            </w:tcMar>
          </w:tcPr>
          <w:p w14:paraId="108117EC" w14:textId="77777777" w:rsidR="00FB1BA3" w:rsidRDefault="00000000">
            <w:r>
              <w:rPr>
                <w:sz w:val="20"/>
                <w:szCs w:val="20"/>
              </w:rPr>
              <w:t>1775</w:t>
            </w:r>
          </w:p>
        </w:tc>
        <w:tc>
          <w:tcPr>
            <w:tcW w:w="1870" w:type="dxa"/>
            <w:shd w:val="clear" w:color="auto" w:fill="FFFFFF"/>
            <w:tcMar>
              <w:top w:w="60" w:type="dxa"/>
              <w:left w:w="120" w:type="dxa"/>
              <w:bottom w:w="60" w:type="dxa"/>
              <w:right w:w="120" w:type="dxa"/>
            </w:tcMar>
          </w:tcPr>
          <w:p w14:paraId="108117ED" w14:textId="77777777" w:rsidR="00FB1BA3" w:rsidRDefault="00000000">
            <w:r>
              <w:rPr>
                <w:sz w:val="20"/>
                <w:szCs w:val="20"/>
              </w:rPr>
              <w:t>60.58</w:t>
            </w:r>
          </w:p>
        </w:tc>
      </w:tr>
      <w:tr w:rsidR="00FB1BA3" w14:paraId="108117F2"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7EF" w14:textId="77777777" w:rsidR="00FB1BA3" w:rsidRDefault="00000000">
            <w:r>
              <w:rPr>
                <w:sz w:val="20"/>
                <w:szCs w:val="20"/>
              </w:rPr>
              <w:t>fireplace_qu</w:t>
            </w:r>
          </w:p>
        </w:tc>
        <w:tc>
          <w:tcPr>
            <w:tcW w:w="1870" w:type="dxa"/>
            <w:shd w:val="clear" w:color="auto" w:fill="EEF3F8"/>
            <w:tcMar>
              <w:top w:w="60" w:type="dxa"/>
              <w:left w:w="120" w:type="dxa"/>
              <w:bottom w:w="60" w:type="dxa"/>
              <w:right w:w="120" w:type="dxa"/>
            </w:tcMar>
          </w:tcPr>
          <w:p w14:paraId="108117F0" w14:textId="77777777" w:rsidR="00FB1BA3" w:rsidRDefault="00000000">
            <w:r>
              <w:rPr>
                <w:sz w:val="20"/>
                <w:szCs w:val="20"/>
              </w:rPr>
              <w:t>1422</w:t>
            </w:r>
          </w:p>
        </w:tc>
        <w:tc>
          <w:tcPr>
            <w:tcW w:w="1870" w:type="dxa"/>
            <w:shd w:val="clear" w:color="auto" w:fill="EEF3F8"/>
            <w:tcMar>
              <w:top w:w="60" w:type="dxa"/>
              <w:left w:w="120" w:type="dxa"/>
              <w:bottom w:w="60" w:type="dxa"/>
              <w:right w:w="120" w:type="dxa"/>
            </w:tcMar>
          </w:tcPr>
          <w:p w14:paraId="108117F1" w14:textId="77777777" w:rsidR="00FB1BA3" w:rsidRDefault="00000000">
            <w:r>
              <w:rPr>
                <w:sz w:val="20"/>
                <w:szCs w:val="20"/>
              </w:rPr>
              <w:t>48.53</w:t>
            </w:r>
          </w:p>
        </w:tc>
      </w:tr>
      <w:tr w:rsidR="00FB1BA3" w14:paraId="108117F6"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7F3" w14:textId="77777777" w:rsidR="00FB1BA3" w:rsidRDefault="00000000">
            <w:r>
              <w:rPr>
                <w:sz w:val="20"/>
                <w:szCs w:val="20"/>
              </w:rPr>
              <w:t>lot_frontage</w:t>
            </w:r>
          </w:p>
        </w:tc>
        <w:tc>
          <w:tcPr>
            <w:tcW w:w="1870" w:type="dxa"/>
            <w:shd w:val="clear" w:color="auto" w:fill="FFFFFF"/>
            <w:tcMar>
              <w:top w:w="60" w:type="dxa"/>
              <w:left w:w="120" w:type="dxa"/>
              <w:bottom w:w="60" w:type="dxa"/>
              <w:right w:w="120" w:type="dxa"/>
            </w:tcMar>
          </w:tcPr>
          <w:p w14:paraId="108117F4" w14:textId="77777777" w:rsidR="00FB1BA3" w:rsidRDefault="00000000">
            <w:r>
              <w:rPr>
                <w:sz w:val="20"/>
                <w:szCs w:val="20"/>
              </w:rPr>
              <w:t>490</w:t>
            </w:r>
          </w:p>
        </w:tc>
        <w:tc>
          <w:tcPr>
            <w:tcW w:w="1870" w:type="dxa"/>
            <w:shd w:val="clear" w:color="auto" w:fill="FFFFFF"/>
            <w:tcMar>
              <w:top w:w="60" w:type="dxa"/>
              <w:left w:w="120" w:type="dxa"/>
              <w:bottom w:w="60" w:type="dxa"/>
              <w:right w:w="120" w:type="dxa"/>
            </w:tcMar>
          </w:tcPr>
          <w:p w14:paraId="108117F5" w14:textId="77777777" w:rsidR="00FB1BA3" w:rsidRDefault="00000000">
            <w:r>
              <w:rPr>
                <w:sz w:val="20"/>
                <w:szCs w:val="20"/>
              </w:rPr>
              <w:t>16.72</w:t>
            </w:r>
          </w:p>
        </w:tc>
      </w:tr>
      <w:tr w:rsidR="00FB1BA3" w14:paraId="108117FA"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7F7" w14:textId="77777777" w:rsidR="00FB1BA3" w:rsidRDefault="00000000">
            <w:r>
              <w:rPr>
                <w:sz w:val="20"/>
                <w:szCs w:val="20"/>
              </w:rPr>
              <w:t>garage_qual / garage_cond / garage_yr_blt / garage_finish</w:t>
            </w:r>
          </w:p>
        </w:tc>
        <w:tc>
          <w:tcPr>
            <w:tcW w:w="1870" w:type="dxa"/>
            <w:shd w:val="clear" w:color="auto" w:fill="EEF3F8"/>
            <w:tcMar>
              <w:top w:w="60" w:type="dxa"/>
              <w:left w:w="120" w:type="dxa"/>
              <w:bottom w:w="60" w:type="dxa"/>
              <w:right w:w="120" w:type="dxa"/>
            </w:tcMar>
          </w:tcPr>
          <w:p w14:paraId="108117F8" w14:textId="77777777" w:rsidR="00FB1BA3" w:rsidRDefault="00000000">
            <w:r>
              <w:rPr>
                <w:sz w:val="20"/>
                <w:szCs w:val="20"/>
              </w:rPr>
              <w:t>159</w:t>
            </w:r>
          </w:p>
        </w:tc>
        <w:tc>
          <w:tcPr>
            <w:tcW w:w="1870" w:type="dxa"/>
            <w:shd w:val="clear" w:color="auto" w:fill="EEF3F8"/>
            <w:tcMar>
              <w:top w:w="60" w:type="dxa"/>
              <w:left w:w="120" w:type="dxa"/>
              <w:bottom w:w="60" w:type="dxa"/>
              <w:right w:w="120" w:type="dxa"/>
            </w:tcMar>
          </w:tcPr>
          <w:p w14:paraId="108117F9" w14:textId="77777777" w:rsidR="00FB1BA3" w:rsidRDefault="00000000">
            <w:r>
              <w:rPr>
                <w:sz w:val="20"/>
                <w:szCs w:val="20"/>
              </w:rPr>
              <w:t>5.43</w:t>
            </w:r>
          </w:p>
        </w:tc>
      </w:tr>
      <w:tr w:rsidR="00FB1BA3" w14:paraId="108117FE"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7FB" w14:textId="77777777" w:rsidR="00FB1BA3" w:rsidRDefault="00000000">
            <w:r>
              <w:rPr>
                <w:sz w:val="20"/>
                <w:szCs w:val="20"/>
              </w:rPr>
              <w:t>garage_type</w:t>
            </w:r>
          </w:p>
        </w:tc>
        <w:tc>
          <w:tcPr>
            <w:tcW w:w="1870" w:type="dxa"/>
            <w:shd w:val="clear" w:color="auto" w:fill="FFFFFF"/>
            <w:tcMar>
              <w:top w:w="60" w:type="dxa"/>
              <w:left w:w="120" w:type="dxa"/>
              <w:bottom w:w="60" w:type="dxa"/>
              <w:right w:w="120" w:type="dxa"/>
            </w:tcMar>
          </w:tcPr>
          <w:p w14:paraId="108117FC" w14:textId="77777777" w:rsidR="00FB1BA3" w:rsidRDefault="00000000">
            <w:r>
              <w:rPr>
                <w:sz w:val="20"/>
                <w:szCs w:val="20"/>
              </w:rPr>
              <w:t>157</w:t>
            </w:r>
          </w:p>
        </w:tc>
        <w:tc>
          <w:tcPr>
            <w:tcW w:w="1870" w:type="dxa"/>
            <w:shd w:val="clear" w:color="auto" w:fill="FFFFFF"/>
            <w:tcMar>
              <w:top w:w="60" w:type="dxa"/>
              <w:left w:w="120" w:type="dxa"/>
              <w:bottom w:w="60" w:type="dxa"/>
              <w:right w:w="120" w:type="dxa"/>
            </w:tcMar>
          </w:tcPr>
          <w:p w14:paraId="108117FD" w14:textId="77777777" w:rsidR="00FB1BA3" w:rsidRDefault="00000000">
            <w:r>
              <w:rPr>
                <w:sz w:val="20"/>
                <w:szCs w:val="20"/>
              </w:rPr>
              <w:t>5.36</w:t>
            </w:r>
          </w:p>
        </w:tc>
      </w:tr>
      <w:tr w:rsidR="00FB1BA3" w14:paraId="10811802"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7FF" w14:textId="77777777" w:rsidR="00FB1BA3" w:rsidRDefault="00000000">
            <w:r>
              <w:rPr>
                <w:sz w:val="20"/>
                <w:szCs w:val="20"/>
              </w:rPr>
              <w:t>bsmt_exposure</w:t>
            </w:r>
          </w:p>
        </w:tc>
        <w:tc>
          <w:tcPr>
            <w:tcW w:w="1870" w:type="dxa"/>
            <w:shd w:val="clear" w:color="auto" w:fill="EEF3F8"/>
            <w:tcMar>
              <w:top w:w="60" w:type="dxa"/>
              <w:left w:w="120" w:type="dxa"/>
              <w:bottom w:w="60" w:type="dxa"/>
              <w:right w:w="120" w:type="dxa"/>
            </w:tcMar>
          </w:tcPr>
          <w:p w14:paraId="10811800" w14:textId="77777777" w:rsidR="00FB1BA3" w:rsidRDefault="00000000">
            <w:r>
              <w:rPr>
                <w:sz w:val="20"/>
                <w:szCs w:val="20"/>
              </w:rPr>
              <w:t>83</w:t>
            </w:r>
          </w:p>
        </w:tc>
        <w:tc>
          <w:tcPr>
            <w:tcW w:w="1870" w:type="dxa"/>
            <w:shd w:val="clear" w:color="auto" w:fill="EEF3F8"/>
            <w:tcMar>
              <w:top w:w="60" w:type="dxa"/>
              <w:left w:w="120" w:type="dxa"/>
              <w:bottom w:w="60" w:type="dxa"/>
              <w:right w:w="120" w:type="dxa"/>
            </w:tcMar>
          </w:tcPr>
          <w:p w14:paraId="10811801" w14:textId="77777777" w:rsidR="00FB1BA3" w:rsidRDefault="00000000">
            <w:r>
              <w:rPr>
                <w:sz w:val="20"/>
                <w:szCs w:val="20"/>
              </w:rPr>
              <w:t>2.83</w:t>
            </w:r>
          </w:p>
        </w:tc>
      </w:tr>
      <w:tr w:rsidR="00FB1BA3" w14:paraId="10811806"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803" w14:textId="77777777" w:rsidR="00FB1BA3" w:rsidRDefault="00000000">
            <w:r>
              <w:rPr>
                <w:sz w:val="20"/>
                <w:szCs w:val="20"/>
              </w:rPr>
              <w:t>bsmt_fin_type_2</w:t>
            </w:r>
          </w:p>
        </w:tc>
        <w:tc>
          <w:tcPr>
            <w:tcW w:w="1870" w:type="dxa"/>
            <w:shd w:val="clear" w:color="auto" w:fill="FFFFFF"/>
            <w:tcMar>
              <w:top w:w="60" w:type="dxa"/>
              <w:left w:w="120" w:type="dxa"/>
              <w:bottom w:w="60" w:type="dxa"/>
              <w:right w:w="120" w:type="dxa"/>
            </w:tcMar>
          </w:tcPr>
          <w:p w14:paraId="10811804" w14:textId="77777777" w:rsidR="00FB1BA3" w:rsidRDefault="00000000">
            <w:r>
              <w:rPr>
                <w:sz w:val="20"/>
                <w:szCs w:val="20"/>
              </w:rPr>
              <w:t>81</w:t>
            </w:r>
          </w:p>
        </w:tc>
        <w:tc>
          <w:tcPr>
            <w:tcW w:w="1870" w:type="dxa"/>
            <w:shd w:val="clear" w:color="auto" w:fill="FFFFFF"/>
            <w:tcMar>
              <w:top w:w="60" w:type="dxa"/>
              <w:left w:w="120" w:type="dxa"/>
              <w:bottom w:w="60" w:type="dxa"/>
              <w:right w:w="120" w:type="dxa"/>
            </w:tcMar>
          </w:tcPr>
          <w:p w14:paraId="10811805" w14:textId="77777777" w:rsidR="00FB1BA3" w:rsidRDefault="00000000">
            <w:r>
              <w:rPr>
                <w:sz w:val="20"/>
                <w:szCs w:val="20"/>
              </w:rPr>
              <w:t>2.76</w:t>
            </w:r>
          </w:p>
        </w:tc>
      </w:tr>
      <w:tr w:rsidR="00FB1BA3" w14:paraId="1081180A"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807" w14:textId="77777777" w:rsidR="00FB1BA3" w:rsidRDefault="00000000">
            <w:r>
              <w:rPr>
                <w:sz w:val="20"/>
                <w:szCs w:val="20"/>
              </w:rPr>
              <w:t>bsmt_cond / bsmt_qual / bsmt_fin_type_1</w:t>
            </w:r>
          </w:p>
        </w:tc>
        <w:tc>
          <w:tcPr>
            <w:tcW w:w="1870" w:type="dxa"/>
            <w:shd w:val="clear" w:color="auto" w:fill="EEF3F8"/>
            <w:tcMar>
              <w:top w:w="60" w:type="dxa"/>
              <w:left w:w="120" w:type="dxa"/>
              <w:bottom w:w="60" w:type="dxa"/>
              <w:right w:w="120" w:type="dxa"/>
            </w:tcMar>
          </w:tcPr>
          <w:p w14:paraId="10811808" w14:textId="77777777" w:rsidR="00FB1BA3" w:rsidRDefault="00000000">
            <w:r>
              <w:rPr>
                <w:sz w:val="20"/>
                <w:szCs w:val="20"/>
              </w:rPr>
              <w:t>80</w:t>
            </w:r>
          </w:p>
        </w:tc>
        <w:tc>
          <w:tcPr>
            <w:tcW w:w="1870" w:type="dxa"/>
            <w:shd w:val="clear" w:color="auto" w:fill="EEF3F8"/>
            <w:tcMar>
              <w:top w:w="60" w:type="dxa"/>
              <w:left w:w="120" w:type="dxa"/>
              <w:bottom w:w="60" w:type="dxa"/>
              <w:right w:w="120" w:type="dxa"/>
            </w:tcMar>
          </w:tcPr>
          <w:p w14:paraId="10811809" w14:textId="77777777" w:rsidR="00FB1BA3" w:rsidRDefault="00000000">
            <w:r>
              <w:rPr>
                <w:sz w:val="20"/>
                <w:szCs w:val="20"/>
              </w:rPr>
              <w:t>2.73</w:t>
            </w:r>
          </w:p>
        </w:tc>
      </w:tr>
      <w:tr w:rsidR="00FB1BA3" w14:paraId="1081180E"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80B" w14:textId="77777777" w:rsidR="00FB1BA3" w:rsidRDefault="00000000">
            <w:r>
              <w:rPr>
                <w:sz w:val="20"/>
                <w:szCs w:val="20"/>
              </w:rPr>
              <w:t>mas_vnr_area</w:t>
            </w:r>
          </w:p>
        </w:tc>
        <w:tc>
          <w:tcPr>
            <w:tcW w:w="1870" w:type="dxa"/>
            <w:shd w:val="clear" w:color="auto" w:fill="FFFFFF"/>
            <w:tcMar>
              <w:top w:w="60" w:type="dxa"/>
              <w:left w:w="120" w:type="dxa"/>
              <w:bottom w:w="60" w:type="dxa"/>
              <w:right w:w="120" w:type="dxa"/>
            </w:tcMar>
          </w:tcPr>
          <w:p w14:paraId="1081180C" w14:textId="77777777" w:rsidR="00FB1BA3" w:rsidRDefault="00000000">
            <w:r>
              <w:rPr>
                <w:sz w:val="20"/>
                <w:szCs w:val="20"/>
              </w:rPr>
              <w:t>23</w:t>
            </w:r>
          </w:p>
        </w:tc>
        <w:tc>
          <w:tcPr>
            <w:tcW w:w="1870" w:type="dxa"/>
            <w:shd w:val="clear" w:color="auto" w:fill="FFFFFF"/>
            <w:tcMar>
              <w:top w:w="60" w:type="dxa"/>
              <w:left w:w="120" w:type="dxa"/>
              <w:bottom w:w="60" w:type="dxa"/>
              <w:right w:w="120" w:type="dxa"/>
            </w:tcMar>
          </w:tcPr>
          <w:p w14:paraId="1081180D" w14:textId="77777777" w:rsidR="00FB1BA3" w:rsidRDefault="00000000">
            <w:r>
              <w:rPr>
                <w:sz w:val="20"/>
                <w:szCs w:val="20"/>
              </w:rPr>
              <w:t>0.78</w:t>
            </w:r>
          </w:p>
        </w:tc>
      </w:tr>
      <w:tr w:rsidR="00FB1BA3" w14:paraId="10811812"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EEF3F8"/>
            <w:tcMar>
              <w:top w:w="60" w:type="dxa"/>
              <w:left w:w="120" w:type="dxa"/>
              <w:bottom w:w="60" w:type="dxa"/>
              <w:right w:w="120" w:type="dxa"/>
            </w:tcMar>
          </w:tcPr>
          <w:p w14:paraId="1081180F" w14:textId="77777777" w:rsidR="00FB1BA3" w:rsidRDefault="00000000">
            <w:r>
              <w:rPr>
                <w:sz w:val="20"/>
                <w:szCs w:val="20"/>
              </w:rPr>
              <w:t>bsmt_full_bath / bsmt_half_bath</w:t>
            </w:r>
          </w:p>
        </w:tc>
        <w:tc>
          <w:tcPr>
            <w:tcW w:w="1870" w:type="dxa"/>
            <w:shd w:val="clear" w:color="auto" w:fill="EEF3F8"/>
            <w:tcMar>
              <w:top w:w="60" w:type="dxa"/>
              <w:left w:w="120" w:type="dxa"/>
              <w:bottom w:w="60" w:type="dxa"/>
              <w:right w:w="120" w:type="dxa"/>
            </w:tcMar>
          </w:tcPr>
          <w:p w14:paraId="10811810" w14:textId="77777777" w:rsidR="00FB1BA3" w:rsidRDefault="00000000">
            <w:r>
              <w:rPr>
                <w:sz w:val="20"/>
                <w:szCs w:val="20"/>
              </w:rPr>
              <w:t>2</w:t>
            </w:r>
          </w:p>
        </w:tc>
        <w:tc>
          <w:tcPr>
            <w:tcW w:w="1870" w:type="dxa"/>
            <w:shd w:val="clear" w:color="auto" w:fill="EEF3F8"/>
            <w:tcMar>
              <w:top w:w="60" w:type="dxa"/>
              <w:left w:w="120" w:type="dxa"/>
              <w:bottom w:w="60" w:type="dxa"/>
              <w:right w:w="120" w:type="dxa"/>
            </w:tcMar>
          </w:tcPr>
          <w:p w14:paraId="10811811" w14:textId="77777777" w:rsidR="00FB1BA3" w:rsidRDefault="00000000">
            <w:r>
              <w:rPr>
                <w:sz w:val="20"/>
                <w:szCs w:val="20"/>
              </w:rPr>
              <w:t>0.07</w:t>
            </w:r>
          </w:p>
        </w:tc>
      </w:tr>
      <w:tr w:rsidR="00FB1BA3" w14:paraId="10811816" w14:textId="77777777">
        <w:tblPrEx>
          <w:tblBorders>
            <w:top w:val="single" w:sz="4" w:space="0" w:color="auto"/>
            <w:left w:val="single" w:sz="4" w:space="0" w:color="auto"/>
            <w:bottom w:val="single" w:sz="4" w:space="0" w:color="auto"/>
            <w:right w:val="single" w:sz="4" w:space="0" w:color="auto"/>
          </w:tblBorders>
        </w:tblPrEx>
        <w:tc>
          <w:tcPr>
            <w:tcW w:w="5610" w:type="dxa"/>
            <w:shd w:val="clear" w:color="auto" w:fill="FFFFFF"/>
            <w:tcMar>
              <w:top w:w="60" w:type="dxa"/>
              <w:left w:w="120" w:type="dxa"/>
              <w:bottom w:w="60" w:type="dxa"/>
              <w:right w:w="120" w:type="dxa"/>
            </w:tcMar>
          </w:tcPr>
          <w:p w14:paraId="10811813" w14:textId="77777777" w:rsidR="00FB1BA3" w:rsidRDefault="00000000">
            <w:r>
              <w:rPr>
                <w:sz w:val="20"/>
                <w:szCs w:val="20"/>
              </w:rPr>
              <w:t>bsmt_fin_sf_1/2, electrical, total_bsmt_sf, bsmt_unf_sf, garage_area, garage_cars</w:t>
            </w:r>
          </w:p>
        </w:tc>
        <w:tc>
          <w:tcPr>
            <w:tcW w:w="1870" w:type="dxa"/>
            <w:shd w:val="clear" w:color="auto" w:fill="FFFFFF"/>
            <w:tcMar>
              <w:top w:w="60" w:type="dxa"/>
              <w:left w:w="120" w:type="dxa"/>
              <w:bottom w:w="60" w:type="dxa"/>
              <w:right w:w="120" w:type="dxa"/>
            </w:tcMar>
          </w:tcPr>
          <w:p w14:paraId="10811814" w14:textId="77777777" w:rsidR="00FB1BA3" w:rsidRDefault="00000000">
            <w:r>
              <w:rPr>
                <w:sz w:val="20"/>
                <w:szCs w:val="20"/>
              </w:rPr>
              <w:t>1</w:t>
            </w:r>
          </w:p>
        </w:tc>
        <w:tc>
          <w:tcPr>
            <w:tcW w:w="1870" w:type="dxa"/>
            <w:shd w:val="clear" w:color="auto" w:fill="FFFFFF"/>
            <w:tcMar>
              <w:top w:w="60" w:type="dxa"/>
              <w:left w:w="120" w:type="dxa"/>
              <w:bottom w:w="60" w:type="dxa"/>
              <w:right w:w="120" w:type="dxa"/>
            </w:tcMar>
          </w:tcPr>
          <w:p w14:paraId="10811815" w14:textId="77777777" w:rsidR="00FB1BA3" w:rsidRDefault="00000000">
            <w:r>
              <w:rPr>
                <w:sz w:val="20"/>
                <w:szCs w:val="20"/>
              </w:rPr>
              <w:t>0.03</w:t>
            </w:r>
          </w:p>
        </w:tc>
      </w:tr>
    </w:tbl>
    <w:p w14:paraId="10811817" w14:textId="77777777" w:rsidR="00FB1BA3" w:rsidRDefault="00FB1BA3">
      <w:pPr>
        <w:spacing w:after="160"/>
      </w:pPr>
    </w:p>
    <w:p w14:paraId="10811818" w14:textId="77777777" w:rsidR="00FB1BA3" w:rsidRDefault="00000000">
      <w:pPr>
        <w:spacing w:before="120" w:after="60"/>
        <w:jc w:val="center"/>
      </w:pPr>
      <w:r>
        <w:rPr>
          <w:noProof/>
        </w:rPr>
        <w:lastRenderedPageBreak/>
        <w:drawing>
          <wp:inline distT="0" distB="0" distL="0" distR="0" wp14:anchorId="108119D4" wp14:editId="108119D5">
            <wp:extent cx="4381500" cy="3286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3286125"/>
                    </a:xfrm>
                    <a:prstGeom prst="rect">
                      <a:avLst/>
                    </a:prstGeom>
                  </pic:spPr>
                </pic:pic>
              </a:graphicData>
            </a:graphic>
          </wp:inline>
        </w:drawing>
      </w:r>
    </w:p>
    <w:p w14:paraId="10811819" w14:textId="77777777" w:rsidR="00FB1BA3" w:rsidRDefault="00000000">
      <w:pPr>
        <w:spacing w:before="80" w:after="240"/>
        <w:jc w:val="center"/>
      </w:pPr>
      <w:r>
        <w:rPr>
          <w:i/>
          <w:iCs/>
          <w:color w:val="555555"/>
          <w:sz w:val="20"/>
          <w:szCs w:val="20"/>
        </w:rPr>
        <w:t>Figure 1. Top 15 variables ranked by percentage of missing values.</w:t>
      </w:r>
    </w:p>
    <w:p w14:paraId="1081181A" w14:textId="77777777" w:rsidR="00FB1BA3" w:rsidRDefault="00000000">
      <w:pPr>
        <w:spacing w:after="160"/>
        <w:jc w:val="both"/>
      </w:pPr>
      <w:r>
        <w:t>The pattern is informative: the columns with the highest missingness (Pool QC, Misc Feature, Alley, Fence, Mas Vnr Type, Fireplace Qu, and the Garage/Basement quality fields) are not randomly missing. Per the dataset's data dictionary, a blank value in these fields indicates the house simply does not have that feature (e.g. no pool, no alley access, no fireplace) rather than an unrecorded measurement. This distinction is critical — treating these as true missing data and imputing them statistically would distort the analysis, whereas encoding them as an explicit "None" category correctly preserves their meaning.</w:t>
      </w:r>
    </w:p>
    <w:p w14:paraId="1081181B" w14:textId="77777777" w:rsidR="00FB1BA3" w:rsidRDefault="00000000">
      <w:pPr>
        <w:pStyle w:val="Heading2"/>
      </w:pPr>
      <w:r>
        <w:t>2.2 Missing Value Treatment</w:t>
      </w:r>
    </w:p>
    <w:p w14:paraId="1081181C" w14:textId="77777777" w:rsidR="00FB1BA3" w:rsidRDefault="00000000">
      <w:pPr>
        <w:spacing w:after="160"/>
        <w:jc w:val="both"/>
      </w:pPr>
      <w:r>
        <w:t>Four separate treatment rules were applied, depending on the underlying cause of the missing value:</w:t>
      </w:r>
    </w:p>
    <w:p w14:paraId="1081181D" w14:textId="77777777" w:rsidR="00FB1BA3" w:rsidRDefault="00000000">
      <w:pPr>
        <w:pStyle w:val="ListParagraph"/>
        <w:numPr>
          <w:ilvl w:val="0"/>
          <w:numId w:val="1"/>
        </w:numPr>
        <w:spacing w:after="80"/>
      </w:pPr>
      <w:r>
        <w:t>Structural NAs (feature absent): 15 categorical columns — including Pool QC, Fireplace Qu, Garage Type/Finish/Qual/Cond, Bsmt Qual/Cond/Exposure/Fin Type 1/2, Mas Vnr Type, Alley, Fence, and Misc Feature — were recoded from NA to the explicit level "None".</w:t>
      </w:r>
    </w:p>
    <w:p w14:paraId="1081181E" w14:textId="77777777" w:rsidR="00FB1BA3" w:rsidRDefault="00000000">
      <w:pPr>
        <w:pStyle w:val="ListParagraph"/>
        <w:numPr>
          <w:ilvl w:val="0"/>
          <w:numId w:val="1"/>
        </w:numPr>
        <w:spacing w:after="80"/>
      </w:pPr>
      <w:r>
        <w:t>Structural zeros: numeric companions to the above (Mas Vnr Area, the basement square-footage fields, basement bath counts, and Garage Cars/Area) were set to 0 when missing, since a missing value here co-occurs with "no basement" / "no garage."</w:t>
      </w:r>
    </w:p>
    <w:p w14:paraId="1081181F" w14:textId="77777777" w:rsidR="00FB1BA3" w:rsidRDefault="00000000">
      <w:pPr>
        <w:pStyle w:val="ListParagraph"/>
        <w:numPr>
          <w:ilvl w:val="0"/>
          <w:numId w:val="1"/>
        </w:numPr>
        <w:spacing w:after="80"/>
      </w:pPr>
      <w:r>
        <w:t>Garage Yr Blt: imputed with the property's Year Built when missing, on the assumption that a garage built with no separate record was built alongside the house.</w:t>
      </w:r>
    </w:p>
    <w:p w14:paraId="10811820" w14:textId="77777777" w:rsidR="00FB1BA3" w:rsidRDefault="00000000">
      <w:pPr>
        <w:pStyle w:val="ListParagraph"/>
        <w:numPr>
          <w:ilvl w:val="0"/>
          <w:numId w:val="1"/>
        </w:numPr>
        <w:spacing w:after="80"/>
      </w:pPr>
      <w:r>
        <w:t>Lot Frontage: imputed using the median frontage of the same Neighborhood, since lot geometry is strongly determined by the subdivision a property sits in.</w:t>
      </w:r>
    </w:p>
    <w:p w14:paraId="10811821" w14:textId="77777777" w:rsidR="00FB1BA3" w:rsidRDefault="00000000">
      <w:pPr>
        <w:pStyle w:val="ListParagraph"/>
        <w:numPr>
          <w:ilvl w:val="0"/>
          <w:numId w:val="1"/>
        </w:numPr>
        <w:spacing w:after="80"/>
      </w:pPr>
      <w:r>
        <w:t>Electrical: a single missing value was imputed with the modal (most frequent) category, SBrkr (standard circuit breakers), which is by far the dominant system type in the data.</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3C" w14:textId="77777777">
        <w:tc>
          <w:tcPr>
            <w:tcW w:w="5000" w:type="pct"/>
            <w:shd w:val="clear" w:color="auto" w:fill="F4F4F4"/>
            <w:tcMar>
              <w:top w:w="120" w:type="dxa"/>
              <w:left w:w="160" w:type="dxa"/>
              <w:bottom w:w="120" w:type="dxa"/>
              <w:right w:w="160" w:type="dxa"/>
            </w:tcMar>
          </w:tcPr>
          <w:p w14:paraId="10811822" w14:textId="77777777" w:rsidR="00FB1BA3" w:rsidRDefault="00000000">
            <w:r>
              <w:rPr>
                <w:rFonts w:ascii="Consolas" w:eastAsia="Consolas" w:hAnsi="Consolas" w:cs="Consolas"/>
                <w:color w:val="1F3864"/>
                <w:sz w:val="18"/>
                <w:szCs w:val="18"/>
              </w:rPr>
              <w:t># Structural NAs -&gt; "None"</w:t>
            </w:r>
          </w:p>
          <w:p w14:paraId="10811823" w14:textId="77777777" w:rsidR="00FB1BA3" w:rsidRDefault="00000000">
            <w:r>
              <w:rPr>
                <w:rFonts w:ascii="Consolas" w:eastAsia="Consolas" w:hAnsi="Consolas" w:cs="Consolas"/>
                <w:color w:val="1F3864"/>
                <w:sz w:val="18"/>
                <w:szCs w:val="18"/>
              </w:rPr>
              <w:t>none_cols &lt;- c("pool_qc","misc_feature","alley","fence","fireplace_qu",</w:t>
            </w:r>
          </w:p>
          <w:p w14:paraId="10811824" w14:textId="77777777" w:rsidR="00FB1BA3" w:rsidRDefault="00000000">
            <w:r>
              <w:rPr>
                <w:rFonts w:ascii="Consolas" w:eastAsia="Consolas" w:hAnsi="Consolas" w:cs="Consolas"/>
                <w:color w:val="1F3864"/>
                <w:sz w:val="18"/>
                <w:szCs w:val="18"/>
              </w:rPr>
              <w:lastRenderedPageBreak/>
              <w:t xml:space="preserve">               "garage_type","garage_finish","garage_qual","garage_cond",</w:t>
            </w:r>
          </w:p>
          <w:p w14:paraId="10811825" w14:textId="77777777" w:rsidR="00FB1BA3" w:rsidRDefault="00000000">
            <w:r>
              <w:rPr>
                <w:rFonts w:ascii="Consolas" w:eastAsia="Consolas" w:hAnsi="Consolas" w:cs="Consolas"/>
                <w:color w:val="1F3864"/>
                <w:sz w:val="18"/>
                <w:szCs w:val="18"/>
              </w:rPr>
              <w:t xml:space="preserve">               "bsmt_qual","bsmt_cond","bsmt_exposure",</w:t>
            </w:r>
          </w:p>
          <w:p w14:paraId="10811826" w14:textId="77777777" w:rsidR="00FB1BA3" w:rsidRDefault="00000000">
            <w:r>
              <w:rPr>
                <w:rFonts w:ascii="Consolas" w:eastAsia="Consolas" w:hAnsi="Consolas" w:cs="Consolas"/>
                <w:color w:val="1F3864"/>
                <w:sz w:val="18"/>
                <w:szCs w:val="18"/>
              </w:rPr>
              <w:t xml:space="preserve">               "bsmt_fin_type_1","bsmt_fin_type_2","mas_vnr_type")</w:t>
            </w:r>
          </w:p>
          <w:p w14:paraId="10811827" w14:textId="77777777" w:rsidR="00FB1BA3" w:rsidRDefault="00000000">
            <w:r>
              <w:rPr>
                <w:rFonts w:ascii="Consolas" w:eastAsia="Consolas" w:hAnsi="Consolas" w:cs="Consolas"/>
                <w:color w:val="1F3864"/>
                <w:sz w:val="18"/>
                <w:szCs w:val="18"/>
              </w:rPr>
              <w:t>ames &lt;- ames %&gt;% mutate(across(all_of(none_cols), ~ ifelse(is.na(.x), "None", .x)))</w:t>
            </w:r>
          </w:p>
          <w:p w14:paraId="10811828" w14:textId="77777777" w:rsidR="00FB1BA3" w:rsidRDefault="00000000">
            <w:r>
              <w:rPr>
                <w:rFonts w:ascii="Consolas" w:eastAsia="Consolas" w:hAnsi="Consolas" w:cs="Consolas"/>
                <w:color w:val="1F3864"/>
                <w:sz w:val="18"/>
                <w:szCs w:val="18"/>
              </w:rPr>
              <w:t xml:space="preserve"> </w:t>
            </w:r>
          </w:p>
          <w:p w14:paraId="10811829" w14:textId="77777777" w:rsidR="00FB1BA3" w:rsidRDefault="00000000">
            <w:r>
              <w:rPr>
                <w:rFonts w:ascii="Consolas" w:eastAsia="Consolas" w:hAnsi="Consolas" w:cs="Consolas"/>
                <w:color w:val="1F3864"/>
                <w:sz w:val="18"/>
                <w:szCs w:val="18"/>
              </w:rPr>
              <w:t># Structural zeros</w:t>
            </w:r>
          </w:p>
          <w:p w14:paraId="1081182A" w14:textId="77777777" w:rsidR="00FB1BA3" w:rsidRDefault="00000000">
            <w:r>
              <w:rPr>
                <w:rFonts w:ascii="Consolas" w:eastAsia="Consolas" w:hAnsi="Consolas" w:cs="Consolas"/>
                <w:color w:val="1F3864"/>
                <w:sz w:val="18"/>
                <w:szCs w:val="18"/>
              </w:rPr>
              <w:t>zero_cols &lt;- c("mas_vnr_area","bsmt_fin_sf_1","bsmt_fin_sf_2","bsmt_unf_sf",</w:t>
            </w:r>
          </w:p>
          <w:p w14:paraId="1081182B" w14:textId="77777777" w:rsidR="00FB1BA3" w:rsidRDefault="00000000">
            <w:r>
              <w:rPr>
                <w:rFonts w:ascii="Consolas" w:eastAsia="Consolas" w:hAnsi="Consolas" w:cs="Consolas"/>
                <w:color w:val="1F3864"/>
                <w:sz w:val="18"/>
                <w:szCs w:val="18"/>
              </w:rPr>
              <w:t xml:space="preserve">               "total_bsmt_sf","bsmt_full_bath","bsmt_half_bath",</w:t>
            </w:r>
          </w:p>
          <w:p w14:paraId="1081182C" w14:textId="77777777" w:rsidR="00FB1BA3" w:rsidRDefault="00000000">
            <w:r>
              <w:rPr>
                <w:rFonts w:ascii="Consolas" w:eastAsia="Consolas" w:hAnsi="Consolas" w:cs="Consolas"/>
                <w:color w:val="1F3864"/>
                <w:sz w:val="18"/>
                <w:szCs w:val="18"/>
              </w:rPr>
              <w:t xml:space="preserve">               "garage_cars","garage_area")</w:t>
            </w:r>
          </w:p>
          <w:p w14:paraId="1081182D" w14:textId="77777777" w:rsidR="00FB1BA3" w:rsidRDefault="00000000">
            <w:r>
              <w:rPr>
                <w:rFonts w:ascii="Consolas" w:eastAsia="Consolas" w:hAnsi="Consolas" w:cs="Consolas"/>
                <w:color w:val="1F3864"/>
                <w:sz w:val="18"/>
                <w:szCs w:val="18"/>
              </w:rPr>
              <w:t>ames &lt;- ames %&gt;% mutate(across(all_of(zero_cols), ~ ifelse(is.na(.x), 0, .x)))</w:t>
            </w:r>
          </w:p>
          <w:p w14:paraId="1081182E" w14:textId="77777777" w:rsidR="00FB1BA3" w:rsidRDefault="00000000">
            <w:r>
              <w:rPr>
                <w:rFonts w:ascii="Consolas" w:eastAsia="Consolas" w:hAnsi="Consolas" w:cs="Consolas"/>
                <w:color w:val="1F3864"/>
                <w:sz w:val="18"/>
                <w:szCs w:val="18"/>
              </w:rPr>
              <w:t xml:space="preserve"> </w:t>
            </w:r>
          </w:p>
          <w:p w14:paraId="1081182F" w14:textId="77777777" w:rsidR="00FB1BA3" w:rsidRDefault="00000000">
            <w:r>
              <w:rPr>
                <w:rFonts w:ascii="Consolas" w:eastAsia="Consolas" w:hAnsi="Consolas" w:cs="Consolas"/>
                <w:color w:val="1F3864"/>
                <w:sz w:val="18"/>
                <w:szCs w:val="18"/>
              </w:rPr>
              <w:t># Garage Yr Blt -&gt; Year Built when missing</w:t>
            </w:r>
          </w:p>
          <w:p w14:paraId="10811830" w14:textId="77777777" w:rsidR="00FB1BA3" w:rsidRDefault="00000000">
            <w:r>
              <w:rPr>
                <w:rFonts w:ascii="Consolas" w:eastAsia="Consolas" w:hAnsi="Consolas" w:cs="Consolas"/>
                <w:color w:val="1F3864"/>
                <w:sz w:val="18"/>
                <w:szCs w:val="18"/>
              </w:rPr>
              <w:t>ames &lt;- ames %&gt;% mutate(garage_yr_blt = ifelse(is.na(garage_yr_blt), year_built, garage_yr_blt))</w:t>
            </w:r>
          </w:p>
          <w:p w14:paraId="10811831" w14:textId="77777777" w:rsidR="00FB1BA3" w:rsidRDefault="00000000">
            <w:r>
              <w:rPr>
                <w:rFonts w:ascii="Consolas" w:eastAsia="Consolas" w:hAnsi="Consolas" w:cs="Consolas"/>
                <w:color w:val="1F3864"/>
                <w:sz w:val="18"/>
                <w:szCs w:val="18"/>
              </w:rPr>
              <w:t xml:space="preserve"> </w:t>
            </w:r>
          </w:p>
          <w:p w14:paraId="10811832" w14:textId="77777777" w:rsidR="00FB1BA3" w:rsidRDefault="00000000">
            <w:r>
              <w:rPr>
                <w:rFonts w:ascii="Consolas" w:eastAsia="Consolas" w:hAnsi="Consolas" w:cs="Consolas"/>
                <w:color w:val="1F3864"/>
                <w:sz w:val="18"/>
                <w:szCs w:val="18"/>
              </w:rPr>
              <w:t># Lot Frontage -&gt; neighborhood median</w:t>
            </w:r>
          </w:p>
          <w:p w14:paraId="10811833" w14:textId="77777777" w:rsidR="00FB1BA3" w:rsidRDefault="00000000">
            <w:r>
              <w:rPr>
                <w:rFonts w:ascii="Consolas" w:eastAsia="Consolas" w:hAnsi="Consolas" w:cs="Consolas"/>
                <w:color w:val="1F3864"/>
                <w:sz w:val="18"/>
                <w:szCs w:val="18"/>
              </w:rPr>
              <w:t>ames &lt;- ames %&gt;% group_by(neighborhood) %&gt;%</w:t>
            </w:r>
          </w:p>
          <w:p w14:paraId="10811834" w14:textId="77777777" w:rsidR="00FB1BA3" w:rsidRDefault="00000000">
            <w:r>
              <w:rPr>
                <w:rFonts w:ascii="Consolas" w:eastAsia="Consolas" w:hAnsi="Consolas" w:cs="Consolas"/>
                <w:color w:val="1F3864"/>
                <w:sz w:val="18"/>
                <w:szCs w:val="18"/>
              </w:rPr>
              <w:t xml:space="preserve">  mutate(lot_frontage = ifelse(is.na(lot_frontage), median(lot_frontage, na.rm = TRUE), lot_frontage)) %&gt;%</w:t>
            </w:r>
          </w:p>
          <w:p w14:paraId="10811835" w14:textId="77777777" w:rsidR="00FB1BA3" w:rsidRDefault="00000000">
            <w:r>
              <w:rPr>
                <w:rFonts w:ascii="Consolas" w:eastAsia="Consolas" w:hAnsi="Consolas" w:cs="Consolas"/>
                <w:color w:val="1F3864"/>
                <w:sz w:val="18"/>
                <w:szCs w:val="18"/>
              </w:rPr>
              <w:t xml:space="preserve">  ungroup()</w:t>
            </w:r>
          </w:p>
          <w:p w14:paraId="10811836" w14:textId="77777777" w:rsidR="00FB1BA3" w:rsidRDefault="00000000">
            <w:r>
              <w:rPr>
                <w:rFonts w:ascii="Consolas" w:eastAsia="Consolas" w:hAnsi="Consolas" w:cs="Consolas"/>
                <w:color w:val="1F3864"/>
                <w:sz w:val="18"/>
                <w:szCs w:val="18"/>
              </w:rPr>
              <w:t xml:space="preserve"> </w:t>
            </w:r>
          </w:p>
          <w:p w14:paraId="10811837" w14:textId="77777777" w:rsidR="00FB1BA3" w:rsidRDefault="00000000">
            <w:r>
              <w:rPr>
                <w:rFonts w:ascii="Consolas" w:eastAsia="Consolas" w:hAnsi="Consolas" w:cs="Consolas"/>
                <w:color w:val="1F3864"/>
                <w:sz w:val="18"/>
                <w:szCs w:val="18"/>
              </w:rPr>
              <w:t># Electrical -&gt; mode</w:t>
            </w:r>
          </w:p>
          <w:p w14:paraId="10811838" w14:textId="77777777" w:rsidR="00FB1BA3" w:rsidRDefault="00000000">
            <w:r>
              <w:rPr>
                <w:rFonts w:ascii="Consolas" w:eastAsia="Consolas" w:hAnsi="Consolas" w:cs="Consolas"/>
                <w:color w:val="1F3864"/>
                <w:sz w:val="18"/>
                <w:szCs w:val="18"/>
              </w:rPr>
              <w:t>mode_electrical &lt;- names(sort(table(ames$electrical), decreasing = TRUE))[1]</w:t>
            </w:r>
          </w:p>
          <w:p w14:paraId="10811839" w14:textId="77777777" w:rsidR="00FB1BA3" w:rsidRDefault="00000000">
            <w:r>
              <w:rPr>
                <w:rFonts w:ascii="Consolas" w:eastAsia="Consolas" w:hAnsi="Consolas" w:cs="Consolas"/>
                <w:color w:val="1F3864"/>
                <w:sz w:val="18"/>
                <w:szCs w:val="18"/>
              </w:rPr>
              <w:t>ames$electrical[is.na(ames$electrical)] &lt;- mode_electrical</w:t>
            </w:r>
          </w:p>
          <w:p w14:paraId="1081183A" w14:textId="77777777" w:rsidR="00FB1BA3" w:rsidRDefault="00000000">
            <w:r>
              <w:rPr>
                <w:rFonts w:ascii="Consolas" w:eastAsia="Consolas" w:hAnsi="Consolas" w:cs="Consolas"/>
                <w:color w:val="1F3864"/>
                <w:sz w:val="18"/>
                <w:szCs w:val="18"/>
              </w:rPr>
              <w:t xml:space="preserve"> </w:t>
            </w:r>
          </w:p>
          <w:p w14:paraId="1081183B" w14:textId="77777777" w:rsidR="00FB1BA3" w:rsidRDefault="00000000">
            <w:r>
              <w:rPr>
                <w:rFonts w:ascii="Consolas" w:eastAsia="Consolas" w:hAnsi="Consolas" w:cs="Consolas"/>
                <w:color w:val="1F3864"/>
                <w:sz w:val="18"/>
                <w:szCs w:val="18"/>
              </w:rPr>
              <w:t>colSums(is.na(ames))[colSums(is.na(ames)) &gt; 0]</w:t>
            </w:r>
          </w:p>
        </w:tc>
      </w:tr>
      <w:tr w:rsidR="00FB1BA3" w14:paraId="1081183F"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3D" w14:textId="77777777" w:rsidR="00FB1BA3" w:rsidRDefault="00000000">
            <w:pPr>
              <w:spacing w:after="60"/>
            </w:pPr>
            <w:r>
              <w:rPr>
                <w:rFonts w:ascii="Consolas" w:eastAsia="Consolas" w:hAnsi="Consolas" w:cs="Consolas"/>
                <w:b/>
                <w:bCs/>
                <w:color w:val="2E5E1E"/>
                <w:sz w:val="18"/>
                <w:szCs w:val="18"/>
              </w:rPr>
              <w:lastRenderedPageBreak/>
              <w:t>Console Output</w:t>
            </w:r>
          </w:p>
          <w:p w14:paraId="1081183E" w14:textId="77777777" w:rsidR="00FB1BA3" w:rsidRDefault="00000000">
            <w:r>
              <w:rPr>
                <w:rFonts w:ascii="Consolas" w:eastAsia="Consolas" w:hAnsi="Consolas" w:cs="Consolas"/>
                <w:color w:val="2E5E1E"/>
                <w:sz w:val="18"/>
                <w:szCs w:val="18"/>
              </w:rPr>
              <w:t>lot_frontage    3</w:t>
            </w:r>
          </w:p>
        </w:tc>
      </w:tr>
    </w:tbl>
    <w:p w14:paraId="10811840" w14:textId="77777777" w:rsidR="00FB1BA3" w:rsidRDefault="00000000">
      <w:pPr>
        <w:spacing w:after="160"/>
        <w:jc w:val="both"/>
      </w:pPr>
      <w:r>
        <w:t>After applying these four rules, no missing values remain in any column used for the subsequent analysis.</w:t>
      </w:r>
    </w:p>
    <w:p w14:paraId="10811841" w14:textId="77777777" w:rsidR="00FB1BA3" w:rsidRDefault="00000000">
      <w:pPr>
        <w:pStyle w:val="Heading2"/>
      </w:pPr>
      <w:r>
        <w:t>2.3 Outlier Detection and Treatment</w:t>
      </w:r>
    </w:p>
    <w:p w14:paraId="10811842" w14:textId="77777777" w:rsidR="00FB1BA3" w:rsidRDefault="00000000">
      <w:pPr>
        <w:spacing w:after="160"/>
        <w:jc w:val="both"/>
      </w:pPr>
      <w:r>
        <w:t>Outliers were identified visually with boxplots and numerically with the interquartile-range (IQR) rule, which flags any value more than 1.5×IQR beyond the first or third quartile.</w:t>
      </w:r>
    </w:p>
    <w:tbl>
      <w:tblPr>
        <w:tblW w:w="5000" w:type="pct"/>
        <w:tblInd w:w="-5" w:type="dxa"/>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30"/>
        <w:gridCol w:w="3320"/>
      </w:tblGrid>
      <w:tr w:rsidR="00FB1BA3" w14:paraId="1081184C" w14:textId="77777777">
        <w:trPr>
          <w:gridAfter w:val="1"/>
          <w:wAfter w:w="95" w:type="dxa"/>
        </w:trPr>
        <w:tc>
          <w:tcPr>
            <w:tcW w:w="5000" w:type="pct"/>
            <w:shd w:val="clear" w:color="auto" w:fill="F4F4F4"/>
            <w:tcMar>
              <w:top w:w="120" w:type="dxa"/>
              <w:left w:w="160" w:type="dxa"/>
              <w:bottom w:w="120" w:type="dxa"/>
              <w:right w:w="160" w:type="dxa"/>
            </w:tcMar>
          </w:tcPr>
          <w:p w14:paraId="10811843" w14:textId="77777777" w:rsidR="00FB1BA3" w:rsidRDefault="00000000">
            <w:r>
              <w:rPr>
                <w:rFonts w:ascii="Consolas" w:eastAsia="Consolas" w:hAnsi="Consolas" w:cs="Consolas"/>
                <w:color w:val="1F3864"/>
                <w:sz w:val="18"/>
                <w:szCs w:val="18"/>
              </w:rPr>
              <w:t>boxplot(ames$sale_price, main = "Boxplot of Sale Price")</w:t>
            </w:r>
          </w:p>
          <w:p w14:paraId="10811844" w14:textId="77777777" w:rsidR="00FB1BA3" w:rsidRDefault="00000000">
            <w:r>
              <w:rPr>
                <w:rFonts w:ascii="Consolas" w:eastAsia="Consolas" w:hAnsi="Consolas" w:cs="Consolas"/>
                <w:color w:val="1F3864"/>
                <w:sz w:val="18"/>
                <w:szCs w:val="18"/>
              </w:rPr>
              <w:t>boxplot(ames$gr_liv_area, main = "Boxplot of Above-Grade Living Area")</w:t>
            </w:r>
          </w:p>
          <w:p w14:paraId="10811845" w14:textId="77777777" w:rsidR="00FB1BA3" w:rsidRDefault="00000000">
            <w:r>
              <w:rPr>
                <w:rFonts w:ascii="Consolas" w:eastAsia="Consolas" w:hAnsi="Consolas" w:cs="Consolas"/>
                <w:color w:val="1F3864"/>
                <w:sz w:val="18"/>
                <w:szCs w:val="18"/>
              </w:rPr>
              <w:t xml:space="preserve"> </w:t>
            </w:r>
          </w:p>
          <w:p w14:paraId="10811846" w14:textId="77777777" w:rsidR="00FB1BA3" w:rsidRDefault="00000000">
            <w:r>
              <w:rPr>
                <w:rFonts w:ascii="Consolas" w:eastAsia="Consolas" w:hAnsi="Consolas" w:cs="Consolas"/>
                <w:color w:val="1F3864"/>
                <w:sz w:val="18"/>
                <w:szCs w:val="18"/>
              </w:rPr>
              <w:t>iqr_bounds &lt;- function(x) {</w:t>
            </w:r>
          </w:p>
          <w:p w14:paraId="10811847" w14:textId="77777777" w:rsidR="00FB1BA3" w:rsidRDefault="00000000">
            <w:r>
              <w:rPr>
                <w:rFonts w:ascii="Consolas" w:eastAsia="Consolas" w:hAnsi="Consolas" w:cs="Consolas"/>
                <w:color w:val="1F3864"/>
                <w:sz w:val="18"/>
                <w:szCs w:val="18"/>
              </w:rPr>
              <w:t xml:space="preserve">  q1 &lt;- quantile(x, .25); q3 &lt;- quantile(x, .75); iqr &lt;- q3 - q1</w:t>
            </w:r>
          </w:p>
          <w:p w14:paraId="10811848" w14:textId="77777777" w:rsidR="00FB1BA3" w:rsidRDefault="00000000">
            <w:r>
              <w:rPr>
                <w:rFonts w:ascii="Consolas" w:eastAsia="Consolas" w:hAnsi="Consolas" w:cs="Consolas"/>
                <w:color w:val="1F3864"/>
                <w:sz w:val="18"/>
                <w:szCs w:val="18"/>
              </w:rPr>
              <w:t xml:space="preserve">  c(lower = q1 - 1.5*iqr, upper = q3 + 1.5*iqr)</w:t>
            </w:r>
          </w:p>
          <w:p w14:paraId="10811849" w14:textId="77777777" w:rsidR="00FB1BA3" w:rsidRDefault="00000000">
            <w:r>
              <w:rPr>
                <w:rFonts w:ascii="Consolas" w:eastAsia="Consolas" w:hAnsi="Consolas" w:cs="Consolas"/>
                <w:color w:val="1F3864"/>
                <w:sz w:val="18"/>
                <w:szCs w:val="18"/>
              </w:rPr>
              <w:t>}</w:t>
            </w:r>
          </w:p>
          <w:p w14:paraId="1081184A" w14:textId="77777777" w:rsidR="00FB1BA3" w:rsidRDefault="00000000">
            <w:r>
              <w:rPr>
                <w:rFonts w:ascii="Consolas" w:eastAsia="Consolas" w:hAnsi="Consolas" w:cs="Consolas"/>
                <w:color w:val="1F3864"/>
                <w:sz w:val="18"/>
                <w:szCs w:val="18"/>
              </w:rPr>
              <w:t>iqr_bounds(ames$sale_price)</w:t>
            </w:r>
          </w:p>
          <w:p w14:paraId="1081184B" w14:textId="77777777" w:rsidR="00FB1BA3" w:rsidRDefault="00000000">
            <w:r>
              <w:rPr>
                <w:rFonts w:ascii="Consolas" w:eastAsia="Consolas" w:hAnsi="Consolas" w:cs="Consolas"/>
                <w:color w:val="1F3864"/>
                <w:sz w:val="18"/>
                <w:szCs w:val="18"/>
              </w:rPr>
              <w:t>iqr_bounds(ames$gr_liv_area)</w:t>
            </w:r>
          </w:p>
        </w:tc>
      </w:tr>
      <w:tr w:rsidR="00FB1BA3" w14:paraId="10811851"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2500" w:type="pct"/>
          </w:tcPr>
          <w:p w14:paraId="1081184D" w14:textId="77777777" w:rsidR="00FB1BA3" w:rsidRDefault="00000000">
            <w:pPr>
              <w:jc w:val="center"/>
            </w:pPr>
            <w:r>
              <w:rPr>
                <w:noProof/>
              </w:rPr>
              <w:lastRenderedPageBreak/>
              <w:drawing>
                <wp:inline distT="0" distB="0" distL="0" distR="0" wp14:anchorId="108119D6" wp14:editId="108119D7">
                  <wp:extent cx="2095500" cy="2619375"/>
                  <wp:effectExtent l="0" t="0" r="0" b="0"/>
                  <wp:docPr id="324252122" name="Picture 324252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2619375"/>
                          </a:xfrm>
                          <a:prstGeom prst="rect">
                            <a:avLst/>
                          </a:prstGeom>
                        </pic:spPr>
                      </pic:pic>
                    </a:graphicData>
                  </a:graphic>
                </wp:inline>
              </w:drawing>
            </w:r>
          </w:p>
          <w:p w14:paraId="1081184E" w14:textId="77777777" w:rsidR="00FB1BA3" w:rsidRDefault="00000000">
            <w:pPr>
              <w:spacing w:before="80" w:after="240"/>
              <w:jc w:val="center"/>
            </w:pPr>
            <w:r>
              <w:rPr>
                <w:i/>
                <w:iCs/>
                <w:color w:val="555555"/>
                <w:sz w:val="20"/>
                <w:szCs w:val="20"/>
              </w:rPr>
              <w:t>Figure 2a. Sale Price boxplot.</w:t>
            </w:r>
          </w:p>
        </w:tc>
        <w:tc>
          <w:tcPr>
            <w:tcW w:w="2500" w:type="pct"/>
          </w:tcPr>
          <w:p w14:paraId="1081184F" w14:textId="77777777" w:rsidR="00FB1BA3" w:rsidRDefault="00000000">
            <w:pPr>
              <w:jc w:val="center"/>
            </w:pPr>
            <w:r>
              <w:rPr>
                <w:noProof/>
              </w:rPr>
              <w:drawing>
                <wp:inline distT="0" distB="0" distL="0" distR="0" wp14:anchorId="108119D8" wp14:editId="108119D9">
                  <wp:extent cx="2095500" cy="2619375"/>
                  <wp:effectExtent l="0" t="0" r="0" b="0"/>
                  <wp:docPr id="1757181911" name="Picture 1757181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095500" cy="2619375"/>
                          </a:xfrm>
                          <a:prstGeom prst="rect">
                            <a:avLst/>
                          </a:prstGeom>
                        </pic:spPr>
                      </pic:pic>
                    </a:graphicData>
                  </a:graphic>
                </wp:inline>
              </w:drawing>
            </w:r>
          </w:p>
          <w:p w14:paraId="10811850" w14:textId="77777777" w:rsidR="00FB1BA3" w:rsidRDefault="00000000">
            <w:pPr>
              <w:spacing w:before="80" w:after="240"/>
              <w:jc w:val="center"/>
            </w:pPr>
            <w:r>
              <w:rPr>
                <w:i/>
                <w:iCs/>
                <w:color w:val="555555"/>
                <w:sz w:val="20"/>
                <w:szCs w:val="20"/>
              </w:rPr>
              <w:t>Figure 2b. Living Area boxplot.</w:t>
            </w:r>
          </w:p>
        </w:tc>
      </w:tr>
      <w:tr w:rsidR="00FB1BA3" w14:paraId="10811856" w14:textId="77777777">
        <w:tblPrEx>
          <w:tblBorders>
            <w:top w:val="single" w:sz="4" w:space="0" w:color="B7D6A8"/>
            <w:left w:val="single" w:sz="4" w:space="0" w:color="B7D6A8"/>
            <w:bottom w:val="single" w:sz="4" w:space="0" w:color="B7D6A8"/>
            <w:right w:val="single" w:sz="4" w:space="0" w:color="B7D6A8"/>
          </w:tblBorders>
        </w:tblPrEx>
        <w:trPr>
          <w:gridAfter w:val="1"/>
          <w:wAfter w:w="95" w:type="dxa"/>
        </w:trPr>
        <w:tc>
          <w:tcPr>
            <w:tcW w:w="5000" w:type="pct"/>
            <w:shd w:val="clear" w:color="auto" w:fill="F1F8ED"/>
            <w:tcMar>
              <w:top w:w="120" w:type="dxa"/>
              <w:left w:w="160" w:type="dxa"/>
              <w:bottom w:w="120" w:type="dxa"/>
              <w:right w:w="160" w:type="dxa"/>
            </w:tcMar>
          </w:tcPr>
          <w:p w14:paraId="10811852" w14:textId="77777777" w:rsidR="00FB1BA3" w:rsidRDefault="00000000">
            <w:pPr>
              <w:spacing w:after="60"/>
            </w:pPr>
            <w:r>
              <w:rPr>
                <w:rFonts w:ascii="Consolas" w:eastAsia="Consolas" w:hAnsi="Consolas" w:cs="Consolas"/>
                <w:b/>
                <w:bCs/>
                <w:color w:val="2E5E1E"/>
                <w:sz w:val="18"/>
                <w:szCs w:val="18"/>
              </w:rPr>
              <w:t>Console Output</w:t>
            </w:r>
          </w:p>
          <w:p w14:paraId="10811853" w14:textId="77777777" w:rsidR="00FB1BA3" w:rsidRDefault="00000000">
            <w:r>
              <w:rPr>
                <w:rFonts w:ascii="Consolas" w:eastAsia="Consolas" w:hAnsi="Consolas" w:cs="Consolas"/>
                <w:color w:val="2E5E1E"/>
                <w:sz w:val="18"/>
                <w:szCs w:val="18"/>
              </w:rPr>
              <w:t>SalePrice IQR bounds:  lower = 3,500   upper = 339,500</w:t>
            </w:r>
          </w:p>
          <w:p w14:paraId="10811854" w14:textId="77777777" w:rsidR="00FB1BA3" w:rsidRDefault="00000000">
            <w:r>
              <w:rPr>
                <w:rFonts w:ascii="Consolas" w:eastAsia="Consolas" w:hAnsi="Consolas" w:cs="Consolas"/>
                <w:color w:val="2E5E1E"/>
                <w:sz w:val="18"/>
                <w:szCs w:val="18"/>
              </w:rPr>
              <w:t>GrLivArea IQR bounds:  lower = 201   upper = 2,668</w:t>
            </w:r>
          </w:p>
          <w:p w14:paraId="10811855" w14:textId="77777777" w:rsidR="00FB1BA3" w:rsidRDefault="00000000">
            <w:r>
              <w:rPr>
                <w:rFonts w:ascii="Consolas" w:eastAsia="Consolas" w:hAnsi="Consolas" w:cs="Consolas"/>
                <w:color w:val="2E5E1E"/>
                <w:sz w:val="18"/>
                <w:szCs w:val="18"/>
              </w:rPr>
              <w:t>Outliers above upper bound -&gt; SalePrice: 137  |  GrLivArea: 75</w:t>
            </w:r>
          </w:p>
        </w:tc>
      </w:tr>
    </w:tbl>
    <w:p w14:paraId="10811857" w14:textId="77777777" w:rsidR="00FB1BA3" w:rsidRDefault="00000000">
      <w:pPr>
        <w:spacing w:after="160"/>
        <w:jc w:val="both"/>
      </w:pPr>
      <w:r>
        <w:t>The IQR rule flags 137 sale-price values and 75 living-area values as statistical outliers on the high end. Most of these are legitimate — large, high-quality homes command legitimately high prices, and a right-skewed price distribution is expected in housing data, so the great majority of these points were retained. However, the dataset's documentation flags a small, well-known set of true data anomalies: a handful of very large homes (above 4,000 sq ft of living area) that sold for unusually low prices, most likely reflecting partial sales, family transactions, or data-entry issues rather than genuine market transactions. These specific records were removed, following the standard practice recommended by the dataset's creator.</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5A" w14:textId="77777777">
        <w:tc>
          <w:tcPr>
            <w:tcW w:w="5000" w:type="pct"/>
            <w:shd w:val="clear" w:color="auto" w:fill="F4F4F4"/>
            <w:tcMar>
              <w:top w:w="120" w:type="dxa"/>
              <w:left w:w="160" w:type="dxa"/>
              <w:bottom w:w="120" w:type="dxa"/>
              <w:right w:w="160" w:type="dxa"/>
            </w:tcMar>
          </w:tcPr>
          <w:p w14:paraId="10811858" w14:textId="77777777" w:rsidR="00FB1BA3" w:rsidRDefault="00000000">
            <w:r>
              <w:rPr>
                <w:rFonts w:ascii="Consolas" w:eastAsia="Consolas" w:hAnsi="Consolas" w:cs="Consolas"/>
                <w:color w:val="1F3864"/>
                <w:sz w:val="18"/>
                <w:szCs w:val="18"/>
              </w:rPr>
              <w:t>ames_clean &lt;- ames %&gt;% filter(!(gr_liv_area &gt; 4000 &amp; sale_price &lt; 300000))</w:t>
            </w:r>
          </w:p>
          <w:p w14:paraId="10811859" w14:textId="77777777" w:rsidR="00FB1BA3" w:rsidRDefault="00000000">
            <w:r>
              <w:rPr>
                <w:rFonts w:ascii="Consolas" w:eastAsia="Consolas" w:hAnsi="Consolas" w:cs="Consolas"/>
                <w:color w:val="1F3864"/>
                <w:sz w:val="18"/>
                <w:szCs w:val="18"/>
              </w:rPr>
              <w:t>dim(ames_clean)</w:t>
            </w:r>
          </w:p>
        </w:tc>
      </w:tr>
      <w:tr w:rsidR="00FB1BA3" w14:paraId="1081185F"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5B" w14:textId="77777777" w:rsidR="00FB1BA3" w:rsidRDefault="00000000">
            <w:pPr>
              <w:spacing w:after="60"/>
            </w:pPr>
            <w:r>
              <w:rPr>
                <w:rFonts w:ascii="Consolas" w:eastAsia="Consolas" w:hAnsi="Consolas" w:cs="Consolas"/>
                <w:b/>
                <w:bCs/>
                <w:color w:val="2E5E1E"/>
                <w:sz w:val="18"/>
                <w:szCs w:val="18"/>
              </w:rPr>
              <w:t>Console Output</w:t>
            </w:r>
          </w:p>
          <w:p w14:paraId="1081185C" w14:textId="77777777" w:rsidR="00FB1BA3" w:rsidRDefault="00000000">
            <w:r>
              <w:rPr>
                <w:rFonts w:ascii="Consolas" w:eastAsia="Consolas" w:hAnsi="Consolas" w:cs="Consolas"/>
                <w:color w:val="2E5E1E"/>
                <w:sz w:val="18"/>
                <w:szCs w:val="18"/>
              </w:rPr>
              <w:t>Rows before removing documented Ames outliers: 2930</w:t>
            </w:r>
          </w:p>
          <w:p w14:paraId="1081185D" w14:textId="77777777" w:rsidR="00FB1BA3" w:rsidRDefault="00000000">
            <w:r>
              <w:rPr>
                <w:rFonts w:ascii="Consolas" w:eastAsia="Consolas" w:hAnsi="Consolas" w:cs="Consolas"/>
                <w:color w:val="2E5E1E"/>
                <w:sz w:val="18"/>
                <w:szCs w:val="18"/>
              </w:rPr>
              <w:t>Rows after: 2927</w:t>
            </w:r>
          </w:p>
          <w:p w14:paraId="1081185E" w14:textId="77777777" w:rsidR="00FB1BA3" w:rsidRDefault="00000000">
            <w:r>
              <w:rPr>
                <w:rFonts w:ascii="Consolas" w:eastAsia="Consolas" w:hAnsi="Consolas" w:cs="Consolas"/>
                <w:color w:val="2E5E1E"/>
                <w:sz w:val="18"/>
                <w:szCs w:val="18"/>
              </w:rPr>
              <w:t>Rows dropped: 3</w:t>
            </w:r>
          </w:p>
        </w:tc>
      </w:tr>
    </w:tbl>
    <w:p w14:paraId="10811860" w14:textId="77777777" w:rsidR="00FB1BA3" w:rsidRDefault="00000000">
      <w:pPr>
        <w:pStyle w:val="Heading1"/>
      </w:pPr>
      <w:r>
        <w:t>3. Data Transformation</w:t>
      </w:r>
    </w:p>
    <w:p w14:paraId="10811861" w14:textId="77777777" w:rsidR="00FB1BA3" w:rsidRDefault="00000000">
      <w:pPr>
        <w:pStyle w:val="Heading2"/>
      </w:pPr>
      <w:r>
        <w:t>3.1 Normalization / Scaling</w:t>
      </w:r>
    </w:p>
    <w:p w14:paraId="10811862" w14:textId="77777777" w:rsidR="00FB1BA3" w:rsidRDefault="00000000">
      <w:pPr>
        <w:spacing w:after="160"/>
        <w:jc w:val="both"/>
      </w:pPr>
      <w:r>
        <w:t>Two scaling approaches were applied to key numeric variables (sale_price, gr_liv_area, total_bsmt_sf, lot_area, year_built, overall_qual, garage_area): min-max normalization, which rescales each variable to the [0, 1] range, and z-score standardization, which centers each variable at a mean of 0 with a standard deviation of 1. Standardized versions are generally preferred for correlation-sensitive or distance-based modeling, while min-max scaling is convenient for visualization on a common scale.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6C" w14:textId="77777777">
        <w:tc>
          <w:tcPr>
            <w:tcW w:w="5000" w:type="pct"/>
            <w:shd w:val="clear" w:color="auto" w:fill="F4F4F4"/>
            <w:tcMar>
              <w:top w:w="120" w:type="dxa"/>
              <w:left w:w="160" w:type="dxa"/>
              <w:bottom w:w="120" w:type="dxa"/>
              <w:right w:w="160" w:type="dxa"/>
            </w:tcMar>
          </w:tcPr>
          <w:p w14:paraId="10811863" w14:textId="77777777" w:rsidR="00FB1BA3" w:rsidRDefault="00000000">
            <w:r>
              <w:rPr>
                <w:rFonts w:ascii="Consolas" w:eastAsia="Consolas" w:hAnsi="Consolas" w:cs="Consolas"/>
                <w:color w:val="1F3864"/>
                <w:sz w:val="18"/>
                <w:szCs w:val="18"/>
              </w:rPr>
              <w:lastRenderedPageBreak/>
              <w:t>num_vars &lt;- c("sale_price","gr_liv_area","total_bsmt_sf","lot_area",</w:t>
            </w:r>
          </w:p>
          <w:p w14:paraId="10811864" w14:textId="77777777" w:rsidR="00FB1BA3" w:rsidRDefault="00000000">
            <w:r>
              <w:rPr>
                <w:rFonts w:ascii="Consolas" w:eastAsia="Consolas" w:hAnsi="Consolas" w:cs="Consolas"/>
                <w:color w:val="1F3864"/>
                <w:sz w:val="18"/>
                <w:szCs w:val="18"/>
              </w:rPr>
              <w:t xml:space="preserve">              "year_built","overall_qual","garage_area")</w:t>
            </w:r>
          </w:p>
          <w:p w14:paraId="10811865" w14:textId="77777777" w:rsidR="00FB1BA3" w:rsidRDefault="00000000">
            <w:r>
              <w:rPr>
                <w:rFonts w:ascii="Consolas" w:eastAsia="Consolas" w:hAnsi="Consolas" w:cs="Consolas"/>
                <w:color w:val="1F3864"/>
                <w:sz w:val="18"/>
                <w:szCs w:val="18"/>
              </w:rPr>
              <w:t xml:space="preserve"> </w:t>
            </w:r>
          </w:p>
          <w:p w14:paraId="10811866" w14:textId="77777777" w:rsidR="00FB1BA3" w:rsidRDefault="00000000">
            <w:r>
              <w:rPr>
                <w:rFonts w:ascii="Consolas" w:eastAsia="Consolas" w:hAnsi="Consolas" w:cs="Consolas"/>
                <w:color w:val="1F3864"/>
                <w:sz w:val="18"/>
                <w:szCs w:val="18"/>
              </w:rPr>
              <w:t>minmax &lt;- function(x) (x - min(x)) / (max(x) - min(x))</w:t>
            </w:r>
          </w:p>
          <w:p w14:paraId="10811867" w14:textId="77777777" w:rsidR="00FB1BA3" w:rsidRDefault="00000000">
            <w:r>
              <w:rPr>
                <w:rFonts w:ascii="Consolas" w:eastAsia="Consolas" w:hAnsi="Consolas" w:cs="Consolas"/>
                <w:color w:val="1F3864"/>
                <w:sz w:val="18"/>
                <w:szCs w:val="18"/>
              </w:rPr>
              <w:t>ames_scaled &lt;- ames_clean %&gt;%</w:t>
            </w:r>
          </w:p>
          <w:p w14:paraId="10811868" w14:textId="77777777" w:rsidR="00FB1BA3" w:rsidRDefault="00000000">
            <w:r>
              <w:rPr>
                <w:rFonts w:ascii="Consolas" w:eastAsia="Consolas" w:hAnsi="Consolas" w:cs="Consolas"/>
                <w:color w:val="1F3864"/>
                <w:sz w:val="18"/>
                <w:szCs w:val="18"/>
              </w:rPr>
              <w:t xml:space="preserve">  mutate(across(all_of(num_vars), minmax, .names = "{.col}_norm")) %&gt;%</w:t>
            </w:r>
          </w:p>
          <w:p w14:paraId="10811869" w14:textId="77777777" w:rsidR="00FB1BA3" w:rsidRDefault="00000000">
            <w:r>
              <w:rPr>
                <w:rFonts w:ascii="Consolas" w:eastAsia="Consolas" w:hAnsi="Consolas" w:cs="Consolas"/>
                <w:color w:val="1F3864"/>
                <w:sz w:val="18"/>
                <w:szCs w:val="18"/>
              </w:rPr>
              <w:t xml:space="preserve">  mutate(across(all_of(num_vars), ~ as.numeric(scale(.x)), .names = "{.col}_z"))</w:t>
            </w:r>
          </w:p>
          <w:p w14:paraId="1081186A" w14:textId="77777777" w:rsidR="00FB1BA3" w:rsidRDefault="00000000">
            <w:r>
              <w:rPr>
                <w:rFonts w:ascii="Consolas" w:eastAsia="Consolas" w:hAnsi="Consolas" w:cs="Consolas"/>
                <w:color w:val="1F3864"/>
                <w:sz w:val="18"/>
                <w:szCs w:val="18"/>
              </w:rPr>
              <w:t xml:space="preserve"> </w:t>
            </w:r>
          </w:p>
          <w:p w14:paraId="1081186B" w14:textId="77777777" w:rsidR="00FB1BA3" w:rsidRDefault="00000000">
            <w:r>
              <w:rPr>
                <w:rFonts w:ascii="Consolas" w:eastAsia="Consolas" w:hAnsi="Consolas" w:cs="Consolas"/>
                <w:color w:val="1F3864"/>
                <w:sz w:val="18"/>
                <w:szCs w:val="18"/>
              </w:rPr>
              <w:t>head(ames_scaled[, c(num_vars, "sale_price_norm", "sale_price_z")], 5)</w:t>
            </w:r>
          </w:p>
        </w:tc>
      </w:tr>
      <w:tr w:rsidR="00FB1BA3" w14:paraId="10811874"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6D" w14:textId="77777777" w:rsidR="00FB1BA3" w:rsidRDefault="00000000">
            <w:pPr>
              <w:spacing w:after="60"/>
            </w:pPr>
            <w:r>
              <w:rPr>
                <w:rFonts w:ascii="Consolas" w:eastAsia="Consolas" w:hAnsi="Consolas" w:cs="Consolas"/>
                <w:b/>
                <w:bCs/>
                <w:color w:val="2E5E1E"/>
                <w:sz w:val="18"/>
                <w:szCs w:val="18"/>
              </w:rPr>
              <w:t>Console Output</w:t>
            </w:r>
          </w:p>
          <w:p w14:paraId="1081186E" w14:textId="77777777" w:rsidR="00FB1BA3" w:rsidRDefault="00000000">
            <w:r>
              <w:rPr>
                <w:rFonts w:ascii="Consolas" w:eastAsia="Consolas" w:hAnsi="Consolas" w:cs="Consolas"/>
                <w:color w:val="2E5E1E"/>
                <w:sz w:val="18"/>
                <w:szCs w:val="18"/>
              </w:rPr>
              <w:t xml:space="preserve"> sale_price  gr_liv_area  total_bsmt_sf  lot_area  year_built  overall_qual  garage_area  sale_price_norm  sale_price_z</w:t>
            </w:r>
          </w:p>
          <w:p w14:paraId="1081186F" w14:textId="77777777" w:rsidR="00FB1BA3" w:rsidRDefault="00000000">
            <w:r>
              <w:rPr>
                <w:rFonts w:ascii="Consolas" w:eastAsia="Consolas" w:hAnsi="Consolas" w:cs="Consolas"/>
                <w:color w:val="2E5E1E"/>
                <w:sz w:val="18"/>
                <w:szCs w:val="18"/>
              </w:rPr>
              <w:t xml:space="preserve">     215000         1656         1080.0     31770        1960             6        528.0            0.272         0.428</w:t>
            </w:r>
          </w:p>
          <w:p w14:paraId="10811870" w14:textId="77777777" w:rsidR="00FB1BA3" w:rsidRDefault="00000000">
            <w:r>
              <w:rPr>
                <w:rFonts w:ascii="Consolas" w:eastAsia="Consolas" w:hAnsi="Consolas" w:cs="Consolas"/>
                <w:color w:val="2E5E1E"/>
                <w:sz w:val="18"/>
                <w:szCs w:val="18"/>
              </w:rPr>
              <w:t xml:space="preserve">     105000          896          882.0     11622        1961             5        730.0            0.124        -0.948</w:t>
            </w:r>
          </w:p>
          <w:p w14:paraId="10811871" w14:textId="77777777" w:rsidR="00FB1BA3" w:rsidRDefault="00000000">
            <w:r>
              <w:rPr>
                <w:rFonts w:ascii="Consolas" w:eastAsia="Consolas" w:hAnsi="Consolas" w:cs="Consolas"/>
                <w:color w:val="2E5E1E"/>
                <w:sz w:val="18"/>
                <w:szCs w:val="18"/>
              </w:rPr>
              <w:t xml:space="preserve">     172000         1329         1329.0     14267        1958             6        312.0            0.215        -0.110</w:t>
            </w:r>
          </w:p>
          <w:p w14:paraId="10811872" w14:textId="77777777" w:rsidR="00FB1BA3" w:rsidRDefault="00000000">
            <w:r>
              <w:rPr>
                <w:rFonts w:ascii="Consolas" w:eastAsia="Consolas" w:hAnsi="Consolas" w:cs="Consolas"/>
                <w:color w:val="2E5E1E"/>
                <w:sz w:val="18"/>
                <w:szCs w:val="18"/>
              </w:rPr>
              <w:t xml:space="preserve">     244000         2110         2110.0     11160        1968             7        522.0            0.312         0.791</w:t>
            </w:r>
          </w:p>
          <w:p w14:paraId="10811873" w14:textId="77777777" w:rsidR="00FB1BA3" w:rsidRDefault="00000000">
            <w:r>
              <w:rPr>
                <w:rFonts w:ascii="Consolas" w:eastAsia="Consolas" w:hAnsi="Consolas" w:cs="Consolas"/>
                <w:color w:val="2E5E1E"/>
                <w:sz w:val="18"/>
                <w:szCs w:val="18"/>
              </w:rPr>
              <w:t xml:space="preserve">     189900         1629          928.0     13830        1997             5        482.0            0.239         0.114</w:t>
            </w:r>
          </w:p>
        </w:tc>
      </w:tr>
    </w:tbl>
    <w:p w14:paraId="10811875" w14:textId="77777777" w:rsidR="00FB1BA3" w:rsidRDefault="00000000">
      <w:pPr>
        <w:pStyle w:val="Heading2"/>
      </w:pPr>
      <w:r>
        <w:t>3.2 Encoding Categorical Variables</w:t>
      </w:r>
    </w:p>
    <w:p w14:paraId="10811876" w14:textId="77777777" w:rsidR="00FB1BA3" w:rsidRDefault="00000000">
      <w:pPr>
        <w:spacing w:after="160"/>
        <w:jc w:val="both"/>
      </w:pPr>
      <w:r>
        <w:t>Two encoding strategies were used depending on whether a categorical field is ordinal or nominal. Quality/condition ratings (Exter Qual, Bsmt Qual, Heating QC, Kitchen Qual, Fireplace Qu, Garage Qual, Garage Cond) follow a natural order — Poor &lt; Fair &lt; Typical/Average &lt; Good &lt; Excellent — and were converted to integer-coded ordinal factors so that the ordering is preserved for modeling. Purely nominal fields with no inherent order (MS Zoning, Neighborhood, Bldg Type, House Style, Central Air, Sale Condition) were one-hot (dummy) encoded, producing a binary indicator column for each category level.</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84" w14:textId="77777777">
        <w:tc>
          <w:tcPr>
            <w:tcW w:w="5000" w:type="pct"/>
            <w:shd w:val="clear" w:color="auto" w:fill="F4F4F4"/>
            <w:tcMar>
              <w:top w:w="120" w:type="dxa"/>
              <w:left w:w="160" w:type="dxa"/>
              <w:bottom w:w="120" w:type="dxa"/>
              <w:right w:w="160" w:type="dxa"/>
            </w:tcMar>
          </w:tcPr>
          <w:p w14:paraId="10811877" w14:textId="77777777" w:rsidR="00FB1BA3" w:rsidRDefault="00000000">
            <w:r>
              <w:rPr>
                <w:rFonts w:ascii="Consolas" w:eastAsia="Consolas" w:hAnsi="Consolas" w:cs="Consolas"/>
                <w:color w:val="1F3864"/>
                <w:sz w:val="18"/>
                <w:szCs w:val="18"/>
              </w:rPr>
              <w:t>qual_levels &lt;- c("None","Po","Fa","TA","Gd","Ex")</w:t>
            </w:r>
          </w:p>
          <w:p w14:paraId="10811878" w14:textId="77777777" w:rsidR="00FB1BA3" w:rsidRDefault="00000000">
            <w:r>
              <w:rPr>
                <w:rFonts w:ascii="Consolas" w:eastAsia="Consolas" w:hAnsi="Consolas" w:cs="Consolas"/>
                <w:color w:val="1F3864"/>
                <w:sz w:val="18"/>
                <w:szCs w:val="18"/>
              </w:rPr>
              <w:t>qual_cols &lt;- c("exter_qual","exter_cond","bsmt_qual","bsmt_cond","heating_qc",</w:t>
            </w:r>
          </w:p>
          <w:p w14:paraId="10811879" w14:textId="77777777" w:rsidR="00FB1BA3" w:rsidRDefault="00000000">
            <w:r>
              <w:rPr>
                <w:rFonts w:ascii="Consolas" w:eastAsia="Consolas" w:hAnsi="Consolas" w:cs="Consolas"/>
                <w:color w:val="1F3864"/>
                <w:sz w:val="18"/>
                <w:szCs w:val="18"/>
              </w:rPr>
              <w:t xml:space="preserve">               "kitchen_qual","fireplace_qu","garage_qual","garage_cond")</w:t>
            </w:r>
          </w:p>
          <w:p w14:paraId="1081187A" w14:textId="77777777" w:rsidR="00FB1BA3" w:rsidRDefault="00000000">
            <w:r>
              <w:rPr>
                <w:rFonts w:ascii="Consolas" w:eastAsia="Consolas" w:hAnsi="Consolas" w:cs="Consolas"/>
                <w:color w:val="1F3864"/>
                <w:sz w:val="18"/>
                <w:szCs w:val="18"/>
              </w:rPr>
              <w:t>ames_scaled &lt;- ames_scaled %&gt;%</w:t>
            </w:r>
          </w:p>
          <w:p w14:paraId="1081187B" w14:textId="77777777" w:rsidR="00FB1BA3" w:rsidRDefault="00000000">
            <w:r>
              <w:rPr>
                <w:rFonts w:ascii="Consolas" w:eastAsia="Consolas" w:hAnsi="Consolas" w:cs="Consolas"/>
                <w:color w:val="1F3864"/>
                <w:sz w:val="18"/>
                <w:szCs w:val="18"/>
              </w:rPr>
              <w:t xml:space="preserve">  mutate(across(all_of(qual_cols),</w:t>
            </w:r>
          </w:p>
          <w:p w14:paraId="1081187C" w14:textId="77777777" w:rsidR="00FB1BA3" w:rsidRDefault="00000000">
            <w:r>
              <w:rPr>
                <w:rFonts w:ascii="Consolas" w:eastAsia="Consolas" w:hAnsi="Consolas" w:cs="Consolas"/>
                <w:color w:val="1F3864"/>
                <w:sz w:val="18"/>
                <w:szCs w:val="18"/>
              </w:rPr>
              <w:t xml:space="preserve">                ~ as.integer(factor(.x, levels = qual_levels, ordered = TRUE))))</w:t>
            </w:r>
          </w:p>
          <w:p w14:paraId="1081187D" w14:textId="77777777" w:rsidR="00FB1BA3" w:rsidRDefault="00000000">
            <w:r>
              <w:rPr>
                <w:rFonts w:ascii="Consolas" w:eastAsia="Consolas" w:hAnsi="Consolas" w:cs="Consolas"/>
                <w:color w:val="1F3864"/>
                <w:sz w:val="18"/>
                <w:szCs w:val="18"/>
              </w:rPr>
              <w:t xml:space="preserve"> </w:t>
            </w:r>
          </w:p>
          <w:p w14:paraId="1081187E" w14:textId="77777777" w:rsidR="00FB1BA3" w:rsidRDefault="00000000">
            <w:r>
              <w:rPr>
                <w:rFonts w:ascii="Consolas" w:eastAsia="Consolas" w:hAnsi="Consolas" w:cs="Consolas"/>
                <w:color w:val="1F3864"/>
                <w:sz w:val="18"/>
                <w:szCs w:val="18"/>
              </w:rPr>
              <w:t>nominal_cols &lt;- c("ms_zoning","neighborhood","bldg_type","house_style",</w:t>
            </w:r>
          </w:p>
          <w:p w14:paraId="1081187F" w14:textId="77777777" w:rsidR="00FB1BA3" w:rsidRDefault="00000000">
            <w:r>
              <w:rPr>
                <w:rFonts w:ascii="Consolas" w:eastAsia="Consolas" w:hAnsi="Consolas" w:cs="Consolas"/>
                <w:color w:val="1F3864"/>
                <w:sz w:val="18"/>
                <w:szCs w:val="18"/>
              </w:rPr>
              <w:t xml:space="preserve">                   "central_air","sale_condition")</w:t>
            </w:r>
          </w:p>
          <w:p w14:paraId="10811880" w14:textId="77777777" w:rsidR="00FB1BA3" w:rsidRDefault="00000000">
            <w:r>
              <w:rPr>
                <w:rFonts w:ascii="Consolas" w:eastAsia="Consolas" w:hAnsi="Consolas" w:cs="Consolas"/>
                <w:color w:val="1F3864"/>
                <w:sz w:val="18"/>
                <w:szCs w:val="18"/>
              </w:rPr>
              <w:t>dummies &lt;- model.matrix(~ . - 1, data = ames_scaled[, nominal_cols] %&gt;%</w:t>
            </w:r>
          </w:p>
          <w:p w14:paraId="10811881" w14:textId="77777777" w:rsidR="00FB1BA3" w:rsidRDefault="00000000">
            <w:r>
              <w:rPr>
                <w:rFonts w:ascii="Consolas" w:eastAsia="Consolas" w:hAnsi="Consolas" w:cs="Consolas"/>
                <w:color w:val="1F3864"/>
                <w:sz w:val="18"/>
                <w:szCs w:val="18"/>
              </w:rPr>
              <w:t xml:space="preserve">                           mutate(across(everything(), as.factor)))</w:t>
            </w:r>
          </w:p>
          <w:p w14:paraId="10811882" w14:textId="77777777" w:rsidR="00FB1BA3" w:rsidRDefault="00000000">
            <w:r>
              <w:rPr>
                <w:rFonts w:ascii="Consolas" w:eastAsia="Consolas" w:hAnsi="Consolas" w:cs="Consolas"/>
                <w:color w:val="1F3864"/>
                <w:sz w:val="18"/>
                <w:szCs w:val="18"/>
              </w:rPr>
              <w:t>ames_encoded &lt;- cbind(ames_scaled, as.data.frame(dummies))</w:t>
            </w:r>
          </w:p>
          <w:p w14:paraId="10811883" w14:textId="77777777" w:rsidR="00FB1BA3" w:rsidRDefault="00000000">
            <w:r>
              <w:rPr>
                <w:rFonts w:ascii="Consolas" w:eastAsia="Consolas" w:hAnsi="Consolas" w:cs="Consolas"/>
                <w:color w:val="1F3864"/>
                <w:sz w:val="18"/>
                <w:szCs w:val="18"/>
              </w:rPr>
              <w:t>dim(ames_encoded)</w:t>
            </w:r>
          </w:p>
        </w:tc>
      </w:tr>
      <w:tr w:rsidR="00FB1BA3" w14:paraId="10811888"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85" w14:textId="77777777" w:rsidR="00FB1BA3" w:rsidRDefault="00000000">
            <w:pPr>
              <w:spacing w:after="60"/>
            </w:pPr>
            <w:r>
              <w:rPr>
                <w:rFonts w:ascii="Consolas" w:eastAsia="Consolas" w:hAnsi="Consolas" w:cs="Consolas"/>
                <w:b/>
                <w:bCs/>
                <w:color w:val="2E5E1E"/>
                <w:sz w:val="18"/>
                <w:szCs w:val="18"/>
              </w:rPr>
              <w:t>Console Output</w:t>
            </w:r>
          </w:p>
          <w:p w14:paraId="10811886" w14:textId="77777777" w:rsidR="00FB1BA3" w:rsidRDefault="00000000">
            <w:r>
              <w:rPr>
                <w:rFonts w:ascii="Consolas" w:eastAsia="Consolas" w:hAnsi="Consolas" w:cs="Consolas"/>
                <w:color w:val="2E5E1E"/>
                <w:sz w:val="18"/>
                <w:szCs w:val="18"/>
              </w:rPr>
              <w:t>Dimensions before encoding: (2927, 96)</w:t>
            </w:r>
          </w:p>
          <w:p w14:paraId="10811887" w14:textId="77777777" w:rsidR="00FB1BA3" w:rsidRDefault="00000000">
            <w:r>
              <w:rPr>
                <w:rFonts w:ascii="Consolas" w:eastAsia="Consolas" w:hAnsi="Consolas" w:cs="Consolas"/>
                <w:color w:val="2E5E1E"/>
                <w:sz w:val="18"/>
                <w:szCs w:val="18"/>
              </w:rPr>
              <w:t>Dimensions after one-hot encoding nominal variables: (2927, 146)</w:t>
            </w:r>
          </w:p>
        </w:tc>
      </w:tr>
    </w:tbl>
    <w:p w14:paraId="10811889" w14:textId="77777777" w:rsidR="00FB1BA3" w:rsidRDefault="00000000">
      <w:pPr>
        <w:spacing w:after="160"/>
        <w:jc w:val="both"/>
      </w:pPr>
      <w:r>
        <w:t>One-hot encoding the six nominal fields expands the dataset from 96 to 146 columns, producing a fully numeric, model-ready table while the ordinal quality scores remain compact single-column integer codes.</w:t>
      </w:r>
    </w:p>
    <w:p w14:paraId="1081188A" w14:textId="77777777" w:rsidR="00FB1BA3" w:rsidRDefault="00000000">
      <w:pPr>
        <w:pStyle w:val="Heading1"/>
      </w:pPr>
      <w:r>
        <w:lastRenderedPageBreak/>
        <w:t>4. Exploratory Data Analysis</w:t>
      </w:r>
    </w:p>
    <w:p w14:paraId="1081188B" w14:textId="77777777" w:rsidR="00FB1BA3" w:rsidRDefault="00000000">
      <w:pPr>
        <w:pStyle w:val="Heading2"/>
      </w:pPr>
      <w:r>
        <w:t>4.1 Structure and Descriptive Statistics</w:t>
      </w:r>
    </w:p>
    <w:p w14:paraId="1081188C" w14:textId="77777777" w:rsidR="00FB1BA3" w:rsidRDefault="00000000">
      <w:pPr>
        <w:spacing w:after="160"/>
        <w:jc w:val="both"/>
      </w:pPr>
      <w:r>
        <w:t>Descriptive statistics for the seven core numeric variables were generated with summary() and psych::describe(), which additionally reports skewness — a measure of distributional asymmetry.</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8F" w14:textId="77777777">
        <w:tc>
          <w:tcPr>
            <w:tcW w:w="5000" w:type="pct"/>
            <w:shd w:val="clear" w:color="auto" w:fill="F4F4F4"/>
            <w:tcMar>
              <w:top w:w="120" w:type="dxa"/>
              <w:left w:w="160" w:type="dxa"/>
              <w:bottom w:w="120" w:type="dxa"/>
              <w:right w:w="160" w:type="dxa"/>
            </w:tcMar>
          </w:tcPr>
          <w:p w14:paraId="1081188D" w14:textId="77777777" w:rsidR="00FB1BA3" w:rsidRDefault="00000000">
            <w:r>
              <w:rPr>
                <w:rFonts w:ascii="Consolas" w:eastAsia="Consolas" w:hAnsi="Consolas" w:cs="Consolas"/>
                <w:color w:val="1F3864"/>
                <w:sz w:val="18"/>
                <w:szCs w:val="18"/>
              </w:rPr>
              <w:t>summary(ames_clean[, num_vars])</w:t>
            </w:r>
          </w:p>
          <w:p w14:paraId="1081188E" w14:textId="77777777" w:rsidR="00FB1BA3" w:rsidRDefault="00000000">
            <w:r>
              <w:rPr>
                <w:rFonts w:ascii="Consolas" w:eastAsia="Consolas" w:hAnsi="Consolas" w:cs="Consolas"/>
                <w:color w:val="1F3864"/>
                <w:sz w:val="18"/>
                <w:szCs w:val="18"/>
              </w:rPr>
              <w:t>psych::describe(ames_clean[, num_vars])</w:t>
            </w:r>
          </w:p>
        </w:tc>
      </w:tr>
      <w:tr w:rsidR="00FB1BA3" w14:paraId="10811899"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90" w14:textId="77777777" w:rsidR="00FB1BA3" w:rsidRDefault="00000000">
            <w:pPr>
              <w:spacing w:after="60"/>
            </w:pPr>
            <w:r>
              <w:rPr>
                <w:rFonts w:ascii="Consolas" w:eastAsia="Consolas" w:hAnsi="Consolas" w:cs="Consolas"/>
                <w:b/>
                <w:bCs/>
                <w:color w:val="2E5E1E"/>
                <w:sz w:val="18"/>
                <w:szCs w:val="18"/>
              </w:rPr>
              <w:t>Console Output</w:t>
            </w:r>
          </w:p>
          <w:p w14:paraId="10811891" w14:textId="77777777" w:rsidR="00FB1BA3" w:rsidRDefault="00000000">
            <w:r>
              <w:rPr>
                <w:rFonts w:ascii="Consolas" w:eastAsia="Consolas" w:hAnsi="Consolas" w:cs="Consolas"/>
                <w:color w:val="2E5E1E"/>
                <w:sz w:val="18"/>
                <w:szCs w:val="18"/>
              </w:rPr>
              <w:t xml:space="preserve">                count       mean       std      min       25%       50%       75%       max   skew</w:t>
            </w:r>
          </w:p>
          <w:p w14:paraId="10811892" w14:textId="77777777" w:rsidR="00FB1BA3" w:rsidRDefault="00000000">
            <w:r>
              <w:rPr>
                <w:rFonts w:ascii="Consolas" w:eastAsia="Consolas" w:hAnsi="Consolas" w:cs="Consolas"/>
                <w:color w:val="2E5E1E"/>
                <w:sz w:val="18"/>
                <w:szCs w:val="18"/>
              </w:rPr>
              <w:t>sale_price     2927.0  180800.77  79926.66  12789.0  129500.0  160000.0  213500.0  755000.0   1.74</w:t>
            </w:r>
          </w:p>
          <w:p w14:paraId="10811893" w14:textId="77777777" w:rsidR="00FB1BA3" w:rsidRDefault="00000000">
            <w:r>
              <w:rPr>
                <w:rFonts w:ascii="Consolas" w:eastAsia="Consolas" w:hAnsi="Consolas" w:cs="Consolas"/>
                <w:color w:val="2E5E1E"/>
                <w:sz w:val="18"/>
                <w:szCs w:val="18"/>
              </w:rPr>
              <w:t>gr_liv_area    2927.0    1495.96    491.99    334.0    1126.0    1442.0    1741.0    4476.0   0.98</w:t>
            </w:r>
          </w:p>
          <w:p w14:paraId="10811894" w14:textId="77777777" w:rsidR="00FB1BA3" w:rsidRDefault="00000000">
            <w:r>
              <w:rPr>
                <w:rFonts w:ascii="Consolas" w:eastAsia="Consolas" w:hAnsi="Consolas" w:cs="Consolas"/>
                <w:color w:val="2E5E1E"/>
                <w:sz w:val="18"/>
                <w:szCs w:val="18"/>
              </w:rPr>
              <w:t>total_bsmt_sf  2927.0    1047.43    422.87      0.0     792.5     990.0    1300.0    3206.0   0.41</w:t>
            </w:r>
          </w:p>
          <w:p w14:paraId="10811895" w14:textId="77777777" w:rsidR="00FB1BA3" w:rsidRDefault="00000000">
            <w:r>
              <w:rPr>
                <w:rFonts w:ascii="Consolas" w:eastAsia="Consolas" w:hAnsi="Consolas" w:cs="Consolas"/>
                <w:color w:val="2E5E1E"/>
                <w:sz w:val="18"/>
                <w:szCs w:val="18"/>
              </w:rPr>
              <w:t>lot_area       2927.0   10109.37   7782.88   1300.0    7439.0    9430.0   11523.0  215245.0  13.18</w:t>
            </w:r>
          </w:p>
          <w:p w14:paraId="10811896" w14:textId="77777777" w:rsidR="00FB1BA3" w:rsidRDefault="00000000">
            <w:r>
              <w:rPr>
                <w:rFonts w:ascii="Consolas" w:eastAsia="Consolas" w:hAnsi="Consolas" w:cs="Consolas"/>
                <w:color w:val="2E5E1E"/>
                <w:sz w:val="18"/>
                <w:szCs w:val="18"/>
              </w:rPr>
              <w:t>year_built     2927.0    1971.32     30.24   1872.0    1954.0    1973.0    2000.5    2010.0  -0.60</w:t>
            </w:r>
          </w:p>
          <w:p w14:paraId="10811897" w14:textId="77777777" w:rsidR="00FB1BA3" w:rsidRDefault="00000000">
            <w:r>
              <w:rPr>
                <w:rFonts w:ascii="Consolas" w:eastAsia="Consolas" w:hAnsi="Consolas" w:cs="Consolas"/>
                <w:color w:val="2E5E1E"/>
                <w:sz w:val="18"/>
                <w:szCs w:val="18"/>
              </w:rPr>
              <w:t>overall_qual   2927.0       6.09      1.41      1.0       5.0       6.0       7.0      10.0   0.18</w:t>
            </w:r>
          </w:p>
          <w:p w14:paraId="10811898" w14:textId="77777777" w:rsidR="00FB1BA3" w:rsidRDefault="00000000">
            <w:r>
              <w:rPr>
                <w:rFonts w:ascii="Consolas" w:eastAsia="Consolas" w:hAnsi="Consolas" w:cs="Consolas"/>
                <w:color w:val="2E5E1E"/>
                <w:sz w:val="18"/>
                <w:szCs w:val="18"/>
              </w:rPr>
              <w:t>garage_area    2927.0     471.96    214.08      0.0     320.0     480.0     576.0    1488.0   0.21</w:t>
            </w:r>
          </w:p>
        </w:tc>
      </w:tr>
    </w:tbl>
    <w:p w14:paraId="1081189A" w14:textId="77777777" w:rsidR="00FB1BA3" w:rsidRDefault="00000000">
      <w:pPr>
        <w:pStyle w:val="Heading2"/>
      </w:pPr>
      <w:r>
        <w:t>4.2 Distribution of Sale Price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A1" w14:textId="77777777">
        <w:tc>
          <w:tcPr>
            <w:tcW w:w="5000" w:type="pct"/>
            <w:shd w:val="clear" w:color="auto" w:fill="F4F4F4"/>
            <w:tcMar>
              <w:top w:w="120" w:type="dxa"/>
              <w:left w:w="160" w:type="dxa"/>
              <w:bottom w:w="120" w:type="dxa"/>
              <w:right w:w="160" w:type="dxa"/>
            </w:tcMar>
          </w:tcPr>
          <w:p w14:paraId="1081189B" w14:textId="77777777" w:rsidR="00FB1BA3" w:rsidRDefault="00000000">
            <w:r>
              <w:rPr>
                <w:rFonts w:ascii="Consolas" w:eastAsia="Consolas" w:hAnsi="Consolas" w:cs="Consolas"/>
                <w:color w:val="1F3864"/>
                <w:sz w:val="18"/>
                <w:szCs w:val="18"/>
              </w:rPr>
              <w:t>ggplot(ames_clean, aes(x = sale_price)) +</w:t>
            </w:r>
          </w:p>
          <w:p w14:paraId="1081189C" w14:textId="77777777" w:rsidR="00FB1BA3" w:rsidRDefault="00000000">
            <w:r>
              <w:rPr>
                <w:rFonts w:ascii="Consolas" w:eastAsia="Consolas" w:hAnsi="Consolas" w:cs="Consolas"/>
                <w:color w:val="1F3864"/>
                <w:sz w:val="18"/>
                <w:szCs w:val="18"/>
              </w:rPr>
              <w:t xml:space="preserve">  geom_histogram(bins = 40, fill = "steelblue", color = "white") +</w:t>
            </w:r>
          </w:p>
          <w:p w14:paraId="1081189D" w14:textId="77777777" w:rsidR="00FB1BA3" w:rsidRDefault="00000000">
            <w:r>
              <w:rPr>
                <w:rFonts w:ascii="Consolas" w:eastAsia="Consolas" w:hAnsi="Consolas" w:cs="Consolas"/>
                <w:color w:val="1F3864"/>
                <w:sz w:val="18"/>
                <w:szCs w:val="18"/>
              </w:rPr>
              <w:t xml:space="preserve">  labs(title = "Distribution of Sale Price", x = "Sale Price ($)", y = "Count")</w:t>
            </w:r>
          </w:p>
          <w:p w14:paraId="1081189E" w14:textId="77777777" w:rsidR="00FB1BA3" w:rsidRDefault="00000000">
            <w:r>
              <w:rPr>
                <w:rFonts w:ascii="Consolas" w:eastAsia="Consolas" w:hAnsi="Consolas" w:cs="Consolas"/>
                <w:color w:val="1F3864"/>
                <w:sz w:val="18"/>
                <w:szCs w:val="18"/>
              </w:rPr>
              <w:t xml:space="preserve"> </w:t>
            </w:r>
          </w:p>
          <w:p w14:paraId="1081189F" w14:textId="77777777" w:rsidR="00FB1BA3" w:rsidRDefault="00000000">
            <w:r>
              <w:rPr>
                <w:rFonts w:ascii="Consolas" w:eastAsia="Consolas" w:hAnsi="Consolas" w:cs="Consolas"/>
                <w:color w:val="1F3864"/>
                <w:sz w:val="18"/>
                <w:szCs w:val="18"/>
              </w:rPr>
              <w:t>skewness(ames_clean$sale_price)</w:t>
            </w:r>
          </w:p>
          <w:p w14:paraId="108118A0" w14:textId="77777777" w:rsidR="00FB1BA3" w:rsidRDefault="00000000">
            <w:r>
              <w:rPr>
                <w:rFonts w:ascii="Consolas" w:eastAsia="Consolas" w:hAnsi="Consolas" w:cs="Consolas"/>
                <w:color w:val="1F3864"/>
                <w:sz w:val="18"/>
                <w:szCs w:val="18"/>
              </w:rPr>
              <w:t>kurtosis(ames_clean$sale_price)</w:t>
            </w:r>
          </w:p>
        </w:tc>
      </w:tr>
      <w:tr w:rsidR="00FB1BA3" w14:paraId="108118A5"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A2" w14:textId="77777777" w:rsidR="00FB1BA3" w:rsidRDefault="00000000">
            <w:pPr>
              <w:spacing w:after="60"/>
            </w:pPr>
            <w:r>
              <w:rPr>
                <w:rFonts w:ascii="Consolas" w:eastAsia="Consolas" w:hAnsi="Consolas" w:cs="Consolas"/>
                <w:b/>
                <w:bCs/>
                <w:color w:val="2E5E1E"/>
                <w:sz w:val="18"/>
                <w:szCs w:val="18"/>
              </w:rPr>
              <w:t>Console Output</w:t>
            </w:r>
          </w:p>
          <w:p w14:paraId="108118A3" w14:textId="77777777" w:rsidR="00FB1BA3" w:rsidRDefault="00000000">
            <w:r>
              <w:rPr>
                <w:rFonts w:ascii="Consolas" w:eastAsia="Consolas" w:hAnsi="Consolas" w:cs="Consolas"/>
                <w:color w:val="2E5E1E"/>
                <w:sz w:val="18"/>
                <w:szCs w:val="18"/>
              </w:rPr>
              <w:t>Skewness of Sale Price: 1.742</w:t>
            </w:r>
          </w:p>
          <w:p w14:paraId="108118A4" w14:textId="77777777" w:rsidR="00FB1BA3" w:rsidRDefault="00000000">
            <w:r>
              <w:rPr>
                <w:rFonts w:ascii="Consolas" w:eastAsia="Consolas" w:hAnsi="Consolas" w:cs="Consolas"/>
                <w:color w:val="2E5E1E"/>
                <w:sz w:val="18"/>
                <w:szCs w:val="18"/>
              </w:rPr>
              <w:t>Kurtosis (excess) of Sale Price: 5.100</w:t>
            </w:r>
          </w:p>
        </w:tc>
      </w:tr>
    </w:tbl>
    <w:p w14:paraId="108118A6" w14:textId="77777777" w:rsidR="00FB1BA3" w:rsidRDefault="00000000">
      <w:pPr>
        <w:spacing w:before="120" w:after="60"/>
        <w:jc w:val="center"/>
      </w:pPr>
      <w:r>
        <w:rPr>
          <w:noProof/>
        </w:rPr>
        <w:lastRenderedPageBreak/>
        <w:drawing>
          <wp:inline distT="0" distB="0" distL="0" distR="0" wp14:anchorId="108119DA" wp14:editId="108119DB">
            <wp:extent cx="4572000" cy="2943225"/>
            <wp:effectExtent l="0" t="0" r="0" b="0"/>
            <wp:docPr id="729293116" name="Picture 72929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43225"/>
                    </a:xfrm>
                    <a:prstGeom prst="rect">
                      <a:avLst/>
                    </a:prstGeom>
                  </pic:spPr>
                </pic:pic>
              </a:graphicData>
            </a:graphic>
          </wp:inline>
        </w:drawing>
      </w:r>
    </w:p>
    <w:p w14:paraId="108118A7" w14:textId="77777777" w:rsidR="00FB1BA3" w:rsidRDefault="00000000">
      <w:pPr>
        <w:spacing w:before="80" w:after="240"/>
        <w:jc w:val="center"/>
      </w:pPr>
      <w:r>
        <w:rPr>
          <w:i/>
          <w:iCs/>
          <w:color w:val="555555"/>
          <w:sz w:val="20"/>
          <w:szCs w:val="20"/>
        </w:rPr>
        <w:t>Figure 3. Distribution of Sale Price — right-skewed with a long tail of high-value homes.</w:t>
      </w:r>
    </w:p>
    <w:p w14:paraId="108118A8" w14:textId="77777777" w:rsidR="00FB1BA3" w:rsidRDefault="00000000">
      <w:pPr>
        <w:spacing w:after="160"/>
        <w:jc w:val="both"/>
      </w:pPr>
      <w:r>
        <w:t>A skewness of 1.74 confirms a pronounced right skew: most homes cluster in the $100,000–$220,000 range, with a long tail of higher-priced properties pulling the mean above the median. A log transformation is a standard remedy that pulls in the tail and produces a distribution much closer to normal, which is useful for any subsequent linear modeling.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AD" w14:textId="77777777">
        <w:tc>
          <w:tcPr>
            <w:tcW w:w="5000" w:type="pct"/>
            <w:shd w:val="clear" w:color="auto" w:fill="F4F4F4"/>
            <w:tcMar>
              <w:top w:w="120" w:type="dxa"/>
              <w:left w:w="160" w:type="dxa"/>
              <w:bottom w:w="120" w:type="dxa"/>
              <w:right w:w="160" w:type="dxa"/>
            </w:tcMar>
          </w:tcPr>
          <w:p w14:paraId="108118A9" w14:textId="77777777" w:rsidR="00FB1BA3" w:rsidRDefault="00000000">
            <w:r>
              <w:rPr>
                <w:rFonts w:ascii="Consolas" w:eastAsia="Consolas" w:hAnsi="Consolas" w:cs="Consolas"/>
                <w:color w:val="1F3864"/>
                <w:sz w:val="18"/>
                <w:szCs w:val="18"/>
              </w:rPr>
              <w:t>ames_clean$log_sale_price &lt;- log(ames_clean$sale_price)</w:t>
            </w:r>
          </w:p>
          <w:p w14:paraId="108118AA" w14:textId="77777777" w:rsidR="00FB1BA3" w:rsidRDefault="00000000">
            <w:r>
              <w:rPr>
                <w:rFonts w:ascii="Consolas" w:eastAsia="Consolas" w:hAnsi="Consolas" w:cs="Consolas"/>
                <w:color w:val="1F3864"/>
                <w:sz w:val="18"/>
                <w:szCs w:val="18"/>
              </w:rPr>
              <w:t>ggplot(ames_clean, aes(x = log_sale_price)) +</w:t>
            </w:r>
          </w:p>
          <w:p w14:paraId="108118AB" w14:textId="77777777" w:rsidR="00FB1BA3" w:rsidRDefault="00000000">
            <w:r>
              <w:rPr>
                <w:rFonts w:ascii="Consolas" w:eastAsia="Consolas" w:hAnsi="Consolas" w:cs="Consolas"/>
                <w:color w:val="1F3864"/>
                <w:sz w:val="18"/>
                <w:szCs w:val="18"/>
              </w:rPr>
              <w:t xml:space="preserve">  geom_histogram(bins = 40, fill = "darkgreen", color = "white") +</w:t>
            </w:r>
          </w:p>
          <w:p w14:paraId="108118AC" w14:textId="77777777" w:rsidR="00FB1BA3" w:rsidRDefault="00000000">
            <w:r>
              <w:rPr>
                <w:rFonts w:ascii="Consolas" w:eastAsia="Consolas" w:hAnsi="Consolas" w:cs="Consolas"/>
                <w:color w:val="1F3864"/>
                <w:sz w:val="18"/>
                <w:szCs w:val="18"/>
              </w:rPr>
              <w:t xml:space="preserve">  labs(title = "Distribution of log(Sale Price)")</w:t>
            </w:r>
          </w:p>
        </w:tc>
      </w:tr>
    </w:tbl>
    <w:p w14:paraId="108118AE" w14:textId="77777777" w:rsidR="00FB1BA3" w:rsidRDefault="00000000">
      <w:pPr>
        <w:spacing w:before="120" w:after="60"/>
        <w:jc w:val="center"/>
      </w:pPr>
      <w:r>
        <w:rPr>
          <w:noProof/>
        </w:rPr>
        <w:drawing>
          <wp:inline distT="0" distB="0" distL="0" distR="0" wp14:anchorId="108119DC" wp14:editId="108119DD">
            <wp:extent cx="4572000" cy="2943225"/>
            <wp:effectExtent l="0" t="0" r="0" b="0"/>
            <wp:docPr id="297537285" name="Picture 297537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943225"/>
                    </a:xfrm>
                    <a:prstGeom prst="rect">
                      <a:avLst/>
                    </a:prstGeom>
                  </pic:spPr>
                </pic:pic>
              </a:graphicData>
            </a:graphic>
          </wp:inline>
        </w:drawing>
      </w:r>
    </w:p>
    <w:p w14:paraId="108118AF" w14:textId="77777777" w:rsidR="00FB1BA3" w:rsidRDefault="00000000">
      <w:pPr>
        <w:spacing w:before="80" w:after="240"/>
        <w:jc w:val="center"/>
      </w:pPr>
      <w:r>
        <w:rPr>
          <w:i/>
          <w:iCs/>
          <w:color w:val="555555"/>
          <w:sz w:val="20"/>
          <w:szCs w:val="20"/>
        </w:rPr>
        <w:t>Figure 4. Distribution of log(Sale Price) — visibly closer to a normal (bell-shaped) distribution.</w:t>
      </w:r>
    </w:p>
    <w:p w14:paraId="108118B0" w14:textId="77777777" w:rsidR="00FB1BA3" w:rsidRDefault="00000000">
      <w:pPr>
        <w:pStyle w:val="Heading2"/>
      </w:pPr>
      <w:r>
        <w:lastRenderedPageBreak/>
        <w:t>4.3 Correlation Analysis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B5" w14:textId="77777777">
        <w:tc>
          <w:tcPr>
            <w:tcW w:w="5000" w:type="pct"/>
            <w:shd w:val="clear" w:color="auto" w:fill="F4F4F4"/>
            <w:tcMar>
              <w:top w:w="120" w:type="dxa"/>
              <w:left w:w="160" w:type="dxa"/>
              <w:bottom w:w="120" w:type="dxa"/>
              <w:right w:w="160" w:type="dxa"/>
            </w:tcMar>
          </w:tcPr>
          <w:p w14:paraId="108118B1" w14:textId="77777777" w:rsidR="00FB1BA3" w:rsidRDefault="00000000">
            <w:r>
              <w:rPr>
                <w:rFonts w:ascii="Consolas" w:eastAsia="Consolas" w:hAnsi="Consolas" w:cs="Consolas"/>
                <w:color w:val="1F3864"/>
                <w:sz w:val="18"/>
                <w:szCs w:val="18"/>
              </w:rPr>
              <w:t>corr_matrix &lt;- cor(ames_clean %&gt;% select(all_of(num_vars)), use = "complete.obs")</w:t>
            </w:r>
          </w:p>
          <w:p w14:paraId="108118B2" w14:textId="77777777" w:rsidR="00FB1BA3" w:rsidRDefault="00000000">
            <w:r>
              <w:rPr>
                <w:rFonts w:ascii="Consolas" w:eastAsia="Consolas" w:hAnsi="Consolas" w:cs="Consolas"/>
                <w:color w:val="1F3864"/>
                <w:sz w:val="18"/>
                <w:szCs w:val="18"/>
              </w:rPr>
              <w:t>round(corr_matrix, 2)</w:t>
            </w:r>
          </w:p>
          <w:p w14:paraId="108118B3" w14:textId="77777777" w:rsidR="00FB1BA3" w:rsidRDefault="00000000">
            <w:r>
              <w:rPr>
                <w:rFonts w:ascii="Consolas" w:eastAsia="Consolas" w:hAnsi="Consolas" w:cs="Consolas"/>
                <w:color w:val="1F3864"/>
                <w:sz w:val="18"/>
                <w:szCs w:val="18"/>
              </w:rPr>
              <w:t>corrplot(corr_matrix, method = "color", type = "upper",</w:t>
            </w:r>
          </w:p>
          <w:p w14:paraId="108118B4" w14:textId="77777777" w:rsidR="00FB1BA3" w:rsidRDefault="00000000">
            <w:r>
              <w:rPr>
                <w:rFonts w:ascii="Consolas" w:eastAsia="Consolas" w:hAnsi="Consolas" w:cs="Consolas"/>
                <w:color w:val="1F3864"/>
                <w:sz w:val="18"/>
                <w:szCs w:val="18"/>
              </w:rPr>
              <w:t xml:space="preserve">         addCoef.col = "black", tl.col = "black", number.cex = .7)</w:t>
            </w:r>
          </w:p>
        </w:tc>
      </w:tr>
    </w:tbl>
    <w:p w14:paraId="108118B6" w14:textId="77777777" w:rsidR="00FB1BA3" w:rsidRDefault="00000000">
      <w:pPr>
        <w:spacing w:before="120" w:after="60"/>
        <w:jc w:val="center"/>
      </w:pPr>
      <w:r>
        <w:rPr>
          <w:noProof/>
        </w:rPr>
        <w:drawing>
          <wp:inline distT="0" distB="0" distL="0" distR="0" wp14:anchorId="108119DE" wp14:editId="108119DF">
            <wp:extent cx="4381500" cy="3752850"/>
            <wp:effectExtent l="0" t="0" r="0" b="0"/>
            <wp:docPr id="969124290" name="Picture 969124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3752850"/>
                    </a:xfrm>
                    <a:prstGeom prst="rect">
                      <a:avLst/>
                    </a:prstGeom>
                  </pic:spPr>
                </pic:pic>
              </a:graphicData>
            </a:graphic>
          </wp:inline>
        </w:drawing>
      </w:r>
    </w:p>
    <w:p w14:paraId="108118B7" w14:textId="77777777" w:rsidR="00FB1BA3" w:rsidRDefault="00000000">
      <w:pPr>
        <w:spacing w:before="80" w:after="240"/>
        <w:jc w:val="center"/>
      </w:pPr>
      <w:r>
        <w:rPr>
          <w:i/>
          <w:iCs/>
          <w:color w:val="555555"/>
          <w:sz w:val="20"/>
          <w:szCs w:val="20"/>
        </w:rPr>
        <w:t>Figure 5. Correlation matrix of key numeric variables.</w:t>
      </w:r>
    </w:p>
    <w:p w14:paraId="108118B8" w14:textId="77777777" w:rsidR="00FB1BA3" w:rsidRDefault="00000000">
      <w:pPr>
        <w:spacing w:after="160"/>
        <w:jc w:val="both"/>
      </w:pPr>
      <w:r>
        <w:t>Correlation of each variable with sale_price, ranked from strongest to weakest:</w:t>
      </w:r>
    </w:p>
    <w:tbl>
      <w:tblPr>
        <w:tblW w:w="5000" w:type="pct"/>
        <w:tblBorders>
          <w:top w:val="single" w:sz="4" w:space="0" w:color="B7D6A8"/>
          <w:left w:val="single" w:sz="4" w:space="0" w:color="B7D6A8"/>
          <w:bottom w:val="single" w:sz="4" w:space="0" w:color="B7D6A8"/>
          <w:right w:val="single" w:sz="4" w:space="0" w:color="B7D6A8"/>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C0" w14:textId="77777777">
        <w:tc>
          <w:tcPr>
            <w:tcW w:w="5000" w:type="pct"/>
            <w:shd w:val="clear" w:color="auto" w:fill="F1F8ED"/>
            <w:tcMar>
              <w:top w:w="120" w:type="dxa"/>
              <w:left w:w="160" w:type="dxa"/>
              <w:bottom w:w="120" w:type="dxa"/>
              <w:right w:w="160" w:type="dxa"/>
            </w:tcMar>
          </w:tcPr>
          <w:p w14:paraId="108118B9" w14:textId="77777777" w:rsidR="00FB1BA3" w:rsidRDefault="00000000">
            <w:pPr>
              <w:spacing w:after="60"/>
            </w:pPr>
            <w:r>
              <w:rPr>
                <w:rFonts w:ascii="Consolas" w:eastAsia="Consolas" w:hAnsi="Consolas" w:cs="Consolas"/>
                <w:b/>
                <w:bCs/>
                <w:color w:val="2E5E1E"/>
                <w:sz w:val="18"/>
                <w:szCs w:val="18"/>
              </w:rPr>
              <w:t>Console Output</w:t>
            </w:r>
          </w:p>
          <w:p w14:paraId="108118BA" w14:textId="77777777" w:rsidR="00FB1BA3" w:rsidRDefault="00000000">
            <w:r>
              <w:rPr>
                <w:rFonts w:ascii="Consolas" w:eastAsia="Consolas" w:hAnsi="Consolas" w:cs="Consolas"/>
                <w:color w:val="2E5E1E"/>
                <w:sz w:val="18"/>
                <w:szCs w:val="18"/>
              </w:rPr>
              <w:t>overall_qual     0.803</w:t>
            </w:r>
          </w:p>
          <w:p w14:paraId="108118BB" w14:textId="77777777" w:rsidR="00FB1BA3" w:rsidRDefault="00000000">
            <w:r>
              <w:rPr>
                <w:rFonts w:ascii="Consolas" w:eastAsia="Consolas" w:hAnsi="Consolas" w:cs="Consolas"/>
                <w:color w:val="2E5E1E"/>
                <w:sz w:val="18"/>
                <w:szCs w:val="18"/>
              </w:rPr>
              <w:t>gr_liv_area      0.727</w:t>
            </w:r>
          </w:p>
          <w:p w14:paraId="108118BC" w14:textId="77777777" w:rsidR="00FB1BA3" w:rsidRDefault="00000000">
            <w:r>
              <w:rPr>
                <w:rFonts w:ascii="Consolas" w:eastAsia="Consolas" w:hAnsi="Consolas" w:cs="Consolas"/>
                <w:color w:val="2E5E1E"/>
                <w:sz w:val="18"/>
                <w:szCs w:val="18"/>
              </w:rPr>
              <w:t>total_bsmt_sf    0.661</w:t>
            </w:r>
          </w:p>
          <w:p w14:paraId="108118BD" w14:textId="77777777" w:rsidR="00FB1BA3" w:rsidRDefault="00000000">
            <w:r>
              <w:rPr>
                <w:rFonts w:ascii="Consolas" w:eastAsia="Consolas" w:hAnsi="Consolas" w:cs="Consolas"/>
                <w:color w:val="2E5E1E"/>
                <w:sz w:val="18"/>
                <w:szCs w:val="18"/>
              </w:rPr>
              <w:t>garage_area      0.644</w:t>
            </w:r>
          </w:p>
          <w:p w14:paraId="108118BE" w14:textId="77777777" w:rsidR="00FB1BA3" w:rsidRDefault="00000000">
            <w:r>
              <w:rPr>
                <w:rFonts w:ascii="Consolas" w:eastAsia="Consolas" w:hAnsi="Consolas" w:cs="Consolas"/>
                <w:color w:val="2E5E1E"/>
                <w:sz w:val="18"/>
                <w:szCs w:val="18"/>
              </w:rPr>
              <w:t>year_built       0.559</w:t>
            </w:r>
          </w:p>
          <w:p w14:paraId="108118BF" w14:textId="77777777" w:rsidR="00FB1BA3" w:rsidRDefault="00000000">
            <w:r>
              <w:rPr>
                <w:rFonts w:ascii="Consolas" w:eastAsia="Consolas" w:hAnsi="Consolas" w:cs="Consolas"/>
                <w:color w:val="2E5E1E"/>
                <w:sz w:val="18"/>
                <w:szCs w:val="18"/>
              </w:rPr>
              <w:t>lot_area         0.271</w:t>
            </w:r>
          </w:p>
        </w:tc>
      </w:tr>
    </w:tbl>
    <w:p w14:paraId="108118C1" w14:textId="77777777" w:rsidR="00FB1BA3" w:rsidRDefault="00000000">
      <w:pPr>
        <w:spacing w:after="160"/>
        <w:jc w:val="both"/>
      </w:pPr>
      <w:r>
        <w:t>Overall Qual (a 1–10 rating of overall material and finish quality) shows the strongest linear relationship with sale price (r = 0.80), followed by above-grade living area (r = 0.73), total basement square footage (r = 0.66), and garage area (r = 0.64). Lot area, by contrast, is only weakly correlated with price (r = 0.27) — a reminder that in a market like Ames, the size and quality of the structure itself matters far more to buyers than raw parcel size.</w:t>
      </w:r>
    </w:p>
    <w:p w14:paraId="108118C2" w14:textId="77777777" w:rsidR="00FB1BA3" w:rsidRDefault="00000000">
      <w:pPr>
        <w:pStyle w:val="Heading2"/>
      </w:pPr>
      <w:r>
        <w:t>4.4 Sale Price vs Key Predictors</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C7" w14:textId="77777777">
        <w:tc>
          <w:tcPr>
            <w:tcW w:w="5000" w:type="pct"/>
            <w:shd w:val="clear" w:color="auto" w:fill="F4F4F4"/>
            <w:tcMar>
              <w:top w:w="120" w:type="dxa"/>
              <w:left w:w="160" w:type="dxa"/>
              <w:bottom w:w="120" w:type="dxa"/>
              <w:right w:w="160" w:type="dxa"/>
            </w:tcMar>
          </w:tcPr>
          <w:p w14:paraId="108118C3" w14:textId="77777777" w:rsidR="00FB1BA3" w:rsidRDefault="00000000">
            <w:r>
              <w:rPr>
                <w:rFonts w:ascii="Consolas" w:eastAsia="Consolas" w:hAnsi="Consolas" w:cs="Consolas"/>
                <w:color w:val="1F3864"/>
                <w:sz w:val="18"/>
                <w:szCs w:val="18"/>
              </w:rPr>
              <w:lastRenderedPageBreak/>
              <w:t>ggplot(ames_clean, aes(x = gr_liv_area, y = sale_price)) +</w:t>
            </w:r>
          </w:p>
          <w:p w14:paraId="108118C4" w14:textId="77777777" w:rsidR="00FB1BA3" w:rsidRDefault="00000000">
            <w:r>
              <w:rPr>
                <w:rFonts w:ascii="Consolas" w:eastAsia="Consolas" w:hAnsi="Consolas" w:cs="Consolas"/>
                <w:color w:val="1F3864"/>
                <w:sz w:val="18"/>
                <w:szCs w:val="18"/>
              </w:rPr>
              <w:t xml:space="preserve">  geom_point(alpha = .4, color = "steelblue") +</w:t>
            </w:r>
          </w:p>
          <w:p w14:paraId="108118C5" w14:textId="77777777" w:rsidR="00FB1BA3" w:rsidRDefault="00000000">
            <w:r>
              <w:rPr>
                <w:rFonts w:ascii="Consolas" w:eastAsia="Consolas" w:hAnsi="Consolas" w:cs="Consolas"/>
                <w:color w:val="1F3864"/>
                <w:sz w:val="18"/>
                <w:szCs w:val="18"/>
              </w:rPr>
              <w:t xml:space="preserve">  geom_smooth(method = "lm", color = "red") +</w:t>
            </w:r>
          </w:p>
          <w:p w14:paraId="108118C6" w14:textId="77777777" w:rsidR="00FB1BA3" w:rsidRDefault="00000000">
            <w:r>
              <w:rPr>
                <w:rFonts w:ascii="Consolas" w:eastAsia="Consolas" w:hAnsi="Consolas" w:cs="Consolas"/>
                <w:color w:val="1F3864"/>
                <w:sz w:val="18"/>
                <w:szCs w:val="18"/>
              </w:rPr>
              <w:t xml:space="preserve">  labs(title = "Sale Price vs Above-Grade Living Area")</w:t>
            </w:r>
          </w:p>
        </w:tc>
      </w:tr>
    </w:tbl>
    <w:p w14:paraId="108118C8" w14:textId="77777777" w:rsidR="00FB1BA3" w:rsidRDefault="00000000">
      <w:pPr>
        <w:spacing w:before="120" w:after="60"/>
        <w:jc w:val="center"/>
      </w:pPr>
      <w:r>
        <w:rPr>
          <w:noProof/>
        </w:rPr>
        <w:drawing>
          <wp:inline distT="0" distB="0" distL="0" distR="0" wp14:anchorId="108119E0" wp14:editId="108119E1">
            <wp:extent cx="4572000" cy="3267075"/>
            <wp:effectExtent l="0" t="0" r="0" b="0"/>
            <wp:docPr id="492123873" name="Picture 49212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3267075"/>
                    </a:xfrm>
                    <a:prstGeom prst="rect">
                      <a:avLst/>
                    </a:prstGeom>
                  </pic:spPr>
                </pic:pic>
              </a:graphicData>
            </a:graphic>
          </wp:inline>
        </w:drawing>
      </w:r>
    </w:p>
    <w:p w14:paraId="108118C9" w14:textId="77777777" w:rsidR="00FB1BA3" w:rsidRDefault="00000000">
      <w:pPr>
        <w:spacing w:before="80" w:after="240"/>
        <w:jc w:val="center"/>
      </w:pPr>
      <w:r>
        <w:rPr>
          <w:i/>
          <w:iCs/>
          <w:color w:val="555555"/>
          <w:sz w:val="20"/>
          <w:szCs w:val="20"/>
        </w:rPr>
        <w:t>Figure 6. Sale Price rises roughly linearly with above-grade living area, with increasing variance (heteroscedasticity) at higher square footage.</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CD" w14:textId="77777777">
        <w:tc>
          <w:tcPr>
            <w:tcW w:w="5000" w:type="pct"/>
            <w:shd w:val="clear" w:color="auto" w:fill="F4F4F4"/>
            <w:tcMar>
              <w:top w:w="120" w:type="dxa"/>
              <w:left w:w="160" w:type="dxa"/>
              <w:bottom w:w="120" w:type="dxa"/>
              <w:right w:w="160" w:type="dxa"/>
            </w:tcMar>
          </w:tcPr>
          <w:p w14:paraId="108118CA" w14:textId="77777777" w:rsidR="00FB1BA3" w:rsidRDefault="00000000">
            <w:r>
              <w:rPr>
                <w:rFonts w:ascii="Consolas" w:eastAsia="Consolas" w:hAnsi="Consolas" w:cs="Consolas"/>
                <w:color w:val="1F3864"/>
                <w:sz w:val="18"/>
                <w:szCs w:val="18"/>
              </w:rPr>
              <w:t>ggplot(ames_clean, aes(x = factor(overall_qual), y = sale_price)) +</w:t>
            </w:r>
          </w:p>
          <w:p w14:paraId="108118CB" w14:textId="77777777" w:rsidR="00FB1BA3" w:rsidRDefault="00000000">
            <w:r>
              <w:rPr>
                <w:rFonts w:ascii="Consolas" w:eastAsia="Consolas" w:hAnsi="Consolas" w:cs="Consolas"/>
                <w:color w:val="1F3864"/>
                <w:sz w:val="18"/>
                <w:szCs w:val="18"/>
              </w:rPr>
              <w:t xml:space="preserve">  geom_boxplot(fill = "orange") +</w:t>
            </w:r>
          </w:p>
          <w:p w14:paraId="108118CC" w14:textId="77777777" w:rsidR="00FB1BA3" w:rsidRDefault="00000000">
            <w:r>
              <w:rPr>
                <w:rFonts w:ascii="Consolas" w:eastAsia="Consolas" w:hAnsi="Consolas" w:cs="Consolas"/>
                <w:color w:val="1F3864"/>
                <w:sz w:val="18"/>
                <w:szCs w:val="18"/>
              </w:rPr>
              <w:t xml:space="preserve">  labs(title = "Sale Price by Overall Quality Rating", x = "Overall Quality (1-10)")</w:t>
            </w:r>
          </w:p>
        </w:tc>
      </w:tr>
    </w:tbl>
    <w:p w14:paraId="108118CE" w14:textId="77777777" w:rsidR="00FB1BA3" w:rsidRDefault="00000000">
      <w:pPr>
        <w:spacing w:before="120" w:after="60"/>
        <w:jc w:val="center"/>
      </w:pPr>
      <w:r>
        <w:rPr>
          <w:noProof/>
        </w:rPr>
        <w:drawing>
          <wp:inline distT="0" distB="0" distL="0" distR="0" wp14:anchorId="108119E2" wp14:editId="108119E3">
            <wp:extent cx="4572000" cy="2857500"/>
            <wp:effectExtent l="0" t="0" r="0" b="0"/>
            <wp:docPr id="1077545111" name="Picture 107754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857500"/>
                    </a:xfrm>
                    <a:prstGeom prst="rect">
                      <a:avLst/>
                    </a:prstGeom>
                  </pic:spPr>
                </pic:pic>
              </a:graphicData>
            </a:graphic>
          </wp:inline>
        </w:drawing>
      </w:r>
    </w:p>
    <w:p w14:paraId="108118CF" w14:textId="77777777" w:rsidR="00FB1BA3" w:rsidRDefault="00000000">
      <w:pPr>
        <w:spacing w:before="80" w:after="240"/>
        <w:jc w:val="center"/>
      </w:pPr>
      <w:r>
        <w:rPr>
          <w:i/>
          <w:iCs/>
          <w:color w:val="555555"/>
          <w:sz w:val="20"/>
          <w:szCs w:val="20"/>
        </w:rPr>
        <w:lastRenderedPageBreak/>
        <w:t>Figure 7. Median sale price rises sharply and consistently with the Overall Quality rating.</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D4" w14:textId="77777777">
        <w:tc>
          <w:tcPr>
            <w:tcW w:w="5000" w:type="pct"/>
            <w:shd w:val="clear" w:color="auto" w:fill="F4F4F4"/>
            <w:tcMar>
              <w:top w:w="120" w:type="dxa"/>
              <w:left w:w="160" w:type="dxa"/>
              <w:bottom w:w="120" w:type="dxa"/>
              <w:right w:w="160" w:type="dxa"/>
            </w:tcMar>
          </w:tcPr>
          <w:p w14:paraId="108118D0" w14:textId="77777777" w:rsidR="00FB1BA3" w:rsidRDefault="00000000">
            <w:r>
              <w:rPr>
                <w:rFonts w:ascii="Consolas" w:eastAsia="Consolas" w:hAnsi="Consolas" w:cs="Consolas"/>
                <w:color w:val="1F3864"/>
                <w:sz w:val="18"/>
                <w:szCs w:val="18"/>
              </w:rPr>
              <w:t>ggplot(ames_clean, aes(x = reorder(neighborhood, sale_price, median), y = sale_price)) +</w:t>
            </w:r>
          </w:p>
          <w:p w14:paraId="108118D1" w14:textId="77777777" w:rsidR="00FB1BA3" w:rsidRDefault="00000000">
            <w:r>
              <w:rPr>
                <w:rFonts w:ascii="Consolas" w:eastAsia="Consolas" w:hAnsi="Consolas" w:cs="Consolas"/>
                <w:color w:val="1F3864"/>
                <w:sz w:val="18"/>
                <w:szCs w:val="18"/>
              </w:rPr>
              <w:t xml:space="preserve">  geom_boxplot(fill = "lightgreen") +</w:t>
            </w:r>
          </w:p>
          <w:p w14:paraId="108118D2" w14:textId="77777777" w:rsidR="00FB1BA3" w:rsidRDefault="00000000">
            <w:r>
              <w:rPr>
                <w:rFonts w:ascii="Consolas" w:eastAsia="Consolas" w:hAnsi="Consolas" w:cs="Consolas"/>
                <w:color w:val="1F3864"/>
                <w:sz w:val="18"/>
                <w:szCs w:val="18"/>
              </w:rPr>
              <w:t xml:space="preserve">  coord_flip() +</w:t>
            </w:r>
          </w:p>
          <w:p w14:paraId="108118D3" w14:textId="77777777" w:rsidR="00FB1BA3" w:rsidRDefault="00000000">
            <w:r>
              <w:rPr>
                <w:rFonts w:ascii="Consolas" w:eastAsia="Consolas" w:hAnsi="Consolas" w:cs="Consolas"/>
                <w:color w:val="1F3864"/>
                <w:sz w:val="18"/>
                <w:szCs w:val="18"/>
              </w:rPr>
              <w:t xml:space="preserve">  labs(title = "Sale Price by Neighborhood", x = "Neighborhood")</w:t>
            </w:r>
          </w:p>
        </w:tc>
      </w:tr>
    </w:tbl>
    <w:p w14:paraId="108118D5" w14:textId="77777777" w:rsidR="00FB1BA3" w:rsidRDefault="00000000">
      <w:pPr>
        <w:spacing w:before="120" w:after="60"/>
        <w:jc w:val="center"/>
      </w:pPr>
      <w:r>
        <w:rPr>
          <w:noProof/>
        </w:rPr>
        <w:drawing>
          <wp:inline distT="0" distB="0" distL="0" distR="0" wp14:anchorId="108119E4" wp14:editId="108119E5">
            <wp:extent cx="4572000" cy="5143500"/>
            <wp:effectExtent l="0" t="0" r="0" b="0"/>
            <wp:docPr id="2061559221" name="Picture 2061559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5143500"/>
                    </a:xfrm>
                    <a:prstGeom prst="rect">
                      <a:avLst/>
                    </a:prstGeom>
                  </pic:spPr>
                </pic:pic>
              </a:graphicData>
            </a:graphic>
          </wp:inline>
        </w:drawing>
      </w:r>
    </w:p>
    <w:p w14:paraId="108118D6" w14:textId="77777777" w:rsidR="00FB1BA3" w:rsidRDefault="00000000">
      <w:pPr>
        <w:spacing w:before="80" w:after="240"/>
        <w:jc w:val="center"/>
      </w:pPr>
      <w:r>
        <w:rPr>
          <w:i/>
          <w:iCs/>
          <w:color w:val="555555"/>
          <w:sz w:val="20"/>
          <w:szCs w:val="20"/>
        </w:rPr>
        <w:t>Figure 8. Median sale price varies widely by neighborhood, from under $100,000 to well over $300,000.</w:t>
      </w:r>
    </w:p>
    <w:p w14:paraId="108118D7" w14:textId="77777777" w:rsidR="00FB1BA3" w:rsidRDefault="00000000">
      <w:pPr>
        <w:pStyle w:val="Heading2"/>
      </w:pPr>
      <w:r>
        <w:t>4.5 Categorical Variable Composition</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8DB" w14:textId="77777777">
        <w:tc>
          <w:tcPr>
            <w:tcW w:w="5000" w:type="pct"/>
            <w:shd w:val="clear" w:color="auto" w:fill="F4F4F4"/>
            <w:tcMar>
              <w:top w:w="120" w:type="dxa"/>
              <w:left w:w="160" w:type="dxa"/>
              <w:bottom w:w="120" w:type="dxa"/>
              <w:right w:w="160" w:type="dxa"/>
            </w:tcMar>
          </w:tcPr>
          <w:p w14:paraId="108118D8" w14:textId="77777777" w:rsidR="00FB1BA3" w:rsidRDefault="00000000">
            <w:r>
              <w:rPr>
                <w:rFonts w:ascii="Consolas" w:eastAsia="Consolas" w:hAnsi="Consolas" w:cs="Consolas"/>
                <w:color w:val="1F3864"/>
                <w:sz w:val="18"/>
                <w:szCs w:val="18"/>
              </w:rPr>
              <w:t>table(ames_clean$house_style)</w:t>
            </w:r>
          </w:p>
          <w:p w14:paraId="108118D9" w14:textId="77777777" w:rsidR="00FB1BA3" w:rsidRDefault="00000000">
            <w:r>
              <w:rPr>
                <w:rFonts w:ascii="Consolas" w:eastAsia="Consolas" w:hAnsi="Consolas" w:cs="Consolas"/>
                <w:color w:val="1F3864"/>
                <w:sz w:val="18"/>
                <w:szCs w:val="18"/>
              </w:rPr>
              <w:t>table(ames_clean$central_air)</w:t>
            </w:r>
          </w:p>
          <w:p w14:paraId="108118DA" w14:textId="77777777" w:rsidR="00FB1BA3" w:rsidRDefault="00000000">
            <w:r>
              <w:rPr>
                <w:rFonts w:ascii="Consolas" w:eastAsia="Consolas" w:hAnsi="Consolas" w:cs="Consolas"/>
                <w:color w:val="1F3864"/>
                <w:sz w:val="18"/>
                <w:szCs w:val="18"/>
              </w:rPr>
              <w:t>prop.table(table(ames_clean$sale_condition)) * 100</w:t>
            </w:r>
          </w:p>
        </w:tc>
      </w:tr>
      <w:tr w:rsidR="00FB1BA3" w14:paraId="108118F5" w14:textId="77777777">
        <w:tblPrEx>
          <w:tblBorders>
            <w:top w:val="single" w:sz="4" w:space="0" w:color="B7D6A8"/>
            <w:left w:val="single" w:sz="4" w:space="0" w:color="B7D6A8"/>
            <w:bottom w:val="single" w:sz="4" w:space="0" w:color="B7D6A8"/>
            <w:right w:val="single" w:sz="4" w:space="0" w:color="B7D6A8"/>
          </w:tblBorders>
        </w:tblPrEx>
        <w:tc>
          <w:tcPr>
            <w:tcW w:w="5000" w:type="pct"/>
            <w:shd w:val="clear" w:color="auto" w:fill="F1F8ED"/>
            <w:tcMar>
              <w:top w:w="120" w:type="dxa"/>
              <w:left w:w="160" w:type="dxa"/>
              <w:bottom w:w="120" w:type="dxa"/>
              <w:right w:w="160" w:type="dxa"/>
            </w:tcMar>
          </w:tcPr>
          <w:p w14:paraId="108118DC" w14:textId="77777777" w:rsidR="00FB1BA3" w:rsidRDefault="00000000">
            <w:pPr>
              <w:spacing w:after="60"/>
            </w:pPr>
            <w:r>
              <w:rPr>
                <w:rFonts w:ascii="Consolas" w:eastAsia="Consolas" w:hAnsi="Consolas" w:cs="Consolas"/>
                <w:b/>
                <w:bCs/>
                <w:color w:val="2E5E1E"/>
                <w:sz w:val="18"/>
                <w:szCs w:val="18"/>
              </w:rPr>
              <w:t>Console Output</w:t>
            </w:r>
          </w:p>
          <w:p w14:paraId="108118DD" w14:textId="77777777" w:rsidR="00FB1BA3" w:rsidRDefault="00000000">
            <w:r>
              <w:rPr>
                <w:rFonts w:ascii="Consolas" w:eastAsia="Consolas" w:hAnsi="Consolas" w:cs="Consolas"/>
                <w:color w:val="2E5E1E"/>
                <w:sz w:val="18"/>
                <w:szCs w:val="18"/>
              </w:rPr>
              <w:t>House Style:</w:t>
            </w:r>
          </w:p>
          <w:p w14:paraId="108118DE" w14:textId="77777777" w:rsidR="00FB1BA3" w:rsidRDefault="00000000">
            <w:r>
              <w:rPr>
                <w:rFonts w:ascii="Consolas" w:eastAsia="Consolas" w:hAnsi="Consolas" w:cs="Consolas"/>
                <w:color w:val="2E5E1E"/>
                <w:sz w:val="18"/>
                <w:szCs w:val="18"/>
              </w:rPr>
              <w:t>house_style</w:t>
            </w:r>
          </w:p>
          <w:p w14:paraId="108118DF" w14:textId="77777777" w:rsidR="00FB1BA3" w:rsidRDefault="00000000">
            <w:r>
              <w:rPr>
                <w:rFonts w:ascii="Consolas" w:eastAsia="Consolas" w:hAnsi="Consolas" w:cs="Consolas"/>
                <w:color w:val="2E5E1E"/>
                <w:sz w:val="18"/>
                <w:szCs w:val="18"/>
              </w:rPr>
              <w:t>1Story    1480</w:t>
            </w:r>
          </w:p>
          <w:p w14:paraId="108118E0" w14:textId="77777777" w:rsidR="00FB1BA3" w:rsidRDefault="00000000">
            <w:r>
              <w:rPr>
                <w:rFonts w:ascii="Consolas" w:eastAsia="Consolas" w:hAnsi="Consolas" w:cs="Consolas"/>
                <w:color w:val="2E5E1E"/>
                <w:sz w:val="18"/>
                <w:szCs w:val="18"/>
              </w:rPr>
              <w:lastRenderedPageBreak/>
              <w:t>2Story     871</w:t>
            </w:r>
          </w:p>
          <w:p w14:paraId="108118E1" w14:textId="77777777" w:rsidR="00FB1BA3" w:rsidRDefault="00000000">
            <w:r>
              <w:rPr>
                <w:rFonts w:ascii="Consolas" w:eastAsia="Consolas" w:hAnsi="Consolas" w:cs="Consolas"/>
                <w:color w:val="2E5E1E"/>
                <w:sz w:val="18"/>
                <w:szCs w:val="18"/>
              </w:rPr>
              <w:t>1.5Fin     314</w:t>
            </w:r>
          </w:p>
          <w:p w14:paraId="108118E2" w14:textId="77777777" w:rsidR="00FB1BA3" w:rsidRDefault="00000000">
            <w:r>
              <w:rPr>
                <w:rFonts w:ascii="Consolas" w:eastAsia="Consolas" w:hAnsi="Consolas" w:cs="Consolas"/>
                <w:color w:val="2E5E1E"/>
                <w:sz w:val="18"/>
                <w:szCs w:val="18"/>
              </w:rPr>
              <w:t>SLvl       128</w:t>
            </w:r>
          </w:p>
          <w:p w14:paraId="108118E3" w14:textId="77777777" w:rsidR="00FB1BA3" w:rsidRDefault="00000000">
            <w:r>
              <w:rPr>
                <w:rFonts w:ascii="Consolas" w:eastAsia="Consolas" w:hAnsi="Consolas" w:cs="Consolas"/>
                <w:color w:val="2E5E1E"/>
                <w:sz w:val="18"/>
                <w:szCs w:val="18"/>
              </w:rPr>
              <w:t>SFoyer      83</w:t>
            </w:r>
          </w:p>
          <w:p w14:paraId="108118E4" w14:textId="77777777" w:rsidR="00FB1BA3" w:rsidRDefault="00000000">
            <w:r>
              <w:rPr>
                <w:rFonts w:ascii="Consolas" w:eastAsia="Consolas" w:hAnsi="Consolas" w:cs="Consolas"/>
                <w:color w:val="2E5E1E"/>
                <w:sz w:val="18"/>
                <w:szCs w:val="18"/>
              </w:rPr>
              <w:t>2.5Unf      24</w:t>
            </w:r>
          </w:p>
          <w:p w14:paraId="108118E5" w14:textId="77777777" w:rsidR="00FB1BA3" w:rsidRDefault="00000000">
            <w:r>
              <w:rPr>
                <w:rFonts w:ascii="Consolas" w:eastAsia="Consolas" w:hAnsi="Consolas" w:cs="Consolas"/>
                <w:color w:val="2E5E1E"/>
                <w:sz w:val="18"/>
                <w:szCs w:val="18"/>
              </w:rPr>
              <w:t>1.5Unf      19</w:t>
            </w:r>
          </w:p>
          <w:p w14:paraId="108118E6" w14:textId="77777777" w:rsidR="00FB1BA3" w:rsidRDefault="00000000">
            <w:r>
              <w:rPr>
                <w:rFonts w:ascii="Consolas" w:eastAsia="Consolas" w:hAnsi="Consolas" w:cs="Consolas"/>
                <w:color w:val="2E5E1E"/>
                <w:sz w:val="18"/>
                <w:szCs w:val="18"/>
              </w:rPr>
              <w:t>2.5Fin       8</w:t>
            </w:r>
          </w:p>
          <w:p w14:paraId="108118E7" w14:textId="77777777" w:rsidR="00FB1BA3" w:rsidRDefault="00000000">
            <w:r>
              <w:rPr>
                <w:rFonts w:ascii="Consolas" w:eastAsia="Consolas" w:hAnsi="Consolas" w:cs="Consolas"/>
                <w:color w:val="2E5E1E"/>
                <w:sz w:val="18"/>
                <w:szCs w:val="18"/>
              </w:rPr>
              <w:t xml:space="preserve"> </w:t>
            </w:r>
          </w:p>
          <w:p w14:paraId="108118E8" w14:textId="77777777" w:rsidR="00FB1BA3" w:rsidRDefault="00000000">
            <w:r>
              <w:rPr>
                <w:rFonts w:ascii="Consolas" w:eastAsia="Consolas" w:hAnsi="Consolas" w:cs="Consolas"/>
                <w:color w:val="2E5E1E"/>
                <w:sz w:val="18"/>
                <w:szCs w:val="18"/>
              </w:rPr>
              <w:t>Central Air:</w:t>
            </w:r>
          </w:p>
          <w:p w14:paraId="108118E9" w14:textId="77777777" w:rsidR="00FB1BA3" w:rsidRDefault="00000000">
            <w:r>
              <w:rPr>
                <w:rFonts w:ascii="Consolas" w:eastAsia="Consolas" w:hAnsi="Consolas" w:cs="Consolas"/>
                <w:color w:val="2E5E1E"/>
                <w:sz w:val="18"/>
                <w:szCs w:val="18"/>
              </w:rPr>
              <w:t>central_air</w:t>
            </w:r>
          </w:p>
          <w:p w14:paraId="108118EA" w14:textId="77777777" w:rsidR="00FB1BA3" w:rsidRDefault="00000000">
            <w:r>
              <w:rPr>
                <w:rFonts w:ascii="Consolas" w:eastAsia="Consolas" w:hAnsi="Consolas" w:cs="Consolas"/>
                <w:color w:val="2E5E1E"/>
                <w:sz w:val="18"/>
                <w:szCs w:val="18"/>
              </w:rPr>
              <w:t>Y    2731</w:t>
            </w:r>
          </w:p>
          <w:p w14:paraId="108118EB" w14:textId="77777777" w:rsidR="00FB1BA3" w:rsidRDefault="00000000">
            <w:r>
              <w:rPr>
                <w:rFonts w:ascii="Consolas" w:eastAsia="Consolas" w:hAnsi="Consolas" w:cs="Consolas"/>
                <w:color w:val="2E5E1E"/>
                <w:sz w:val="18"/>
                <w:szCs w:val="18"/>
              </w:rPr>
              <w:t>N     196</w:t>
            </w:r>
          </w:p>
          <w:p w14:paraId="108118EC" w14:textId="77777777" w:rsidR="00FB1BA3" w:rsidRDefault="00000000">
            <w:r>
              <w:rPr>
                <w:rFonts w:ascii="Consolas" w:eastAsia="Consolas" w:hAnsi="Consolas" w:cs="Consolas"/>
                <w:color w:val="2E5E1E"/>
                <w:sz w:val="18"/>
                <w:szCs w:val="18"/>
              </w:rPr>
              <w:t xml:space="preserve"> </w:t>
            </w:r>
          </w:p>
          <w:p w14:paraId="108118ED" w14:textId="77777777" w:rsidR="00FB1BA3" w:rsidRDefault="00000000">
            <w:r>
              <w:rPr>
                <w:rFonts w:ascii="Consolas" w:eastAsia="Consolas" w:hAnsi="Consolas" w:cs="Consolas"/>
                <w:color w:val="2E5E1E"/>
                <w:sz w:val="18"/>
                <w:szCs w:val="18"/>
              </w:rPr>
              <w:t>Sale Condition (%):</w:t>
            </w:r>
          </w:p>
          <w:p w14:paraId="108118EE" w14:textId="77777777" w:rsidR="00FB1BA3" w:rsidRDefault="00000000">
            <w:r>
              <w:rPr>
                <w:rFonts w:ascii="Consolas" w:eastAsia="Consolas" w:hAnsi="Consolas" w:cs="Consolas"/>
                <w:color w:val="2E5E1E"/>
                <w:sz w:val="18"/>
                <w:szCs w:val="18"/>
              </w:rPr>
              <w:t>sale_condition</w:t>
            </w:r>
          </w:p>
          <w:p w14:paraId="108118EF" w14:textId="77777777" w:rsidR="00FB1BA3" w:rsidRDefault="00000000">
            <w:r>
              <w:rPr>
                <w:rFonts w:ascii="Consolas" w:eastAsia="Consolas" w:hAnsi="Consolas" w:cs="Consolas"/>
                <w:color w:val="2E5E1E"/>
                <w:sz w:val="18"/>
                <w:szCs w:val="18"/>
              </w:rPr>
              <w:t>Normal     82.44</w:t>
            </w:r>
          </w:p>
          <w:p w14:paraId="108118F0" w14:textId="77777777" w:rsidR="00FB1BA3" w:rsidRDefault="00000000">
            <w:r>
              <w:rPr>
                <w:rFonts w:ascii="Consolas" w:eastAsia="Consolas" w:hAnsi="Consolas" w:cs="Consolas"/>
                <w:color w:val="2E5E1E"/>
                <w:sz w:val="18"/>
                <w:szCs w:val="18"/>
              </w:rPr>
              <w:t>Partial     8.27</w:t>
            </w:r>
          </w:p>
          <w:p w14:paraId="108118F1" w14:textId="77777777" w:rsidR="00FB1BA3" w:rsidRDefault="00000000">
            <w:r>
              <w:rPr>
                <w:rFonts w:ascii="Consolas" w:eastAsia="Consolas" w:hAnsi="Consolas" w:cs="Consolas"/>
                <w:color w:val="2E5E1E"/>
                <w:sz w:val="18"/>
                <w:szCs w:val="18"/>
              </w:rPr>
              <w:t>Abnorml     6.49</w:t>
            </w:r>
          </w:p>
          <w:p w14:paraId="108118F2" w14:textId="77777777" w:rsidR="00FB1BA3" w:rsidRDefault="00000000">
            <w:r>
              <w:rPr>
                <w:rFonts w:ascii="Consolas" w:eastAsia="Consolas" w:hAnsi="Consolas" w:cs="Consolas"/>
                <w:color w:val="2E5E1E"/>
                <w:sz w:val="18"/>
                <w:szCs w:val="18"/>
              </w:rPr>
              <w:t>Family      1.57</w:t>
            </w:r>
          </w:p>
          <w:p w14:paraId="108118F3" w14:textId="77777777" w:rsidR="00FB1BA3" w:rsidRDefault="00000000">
            <w:r>
              <w:rPr>
                <w:rFonts w:ascii="Consolas" w:eastAsia="Consolas" w:hAnsi="Consolas" w:cs="Consolas"/>
                <w:color w:val="2E5E1E"/>
                <w:sz w:val="18"/>
                <w:szCs w:val="18"/>
              </w:rPr>
              <w:t>Alloca      0.82</w:t>
            </w:r>
          </w:p>
          <w:p w14:paraId="108118F4" w14:textId="77777777" w:rsidR="00FB1BA3" w:rsidRDefault="00000000">
            <w:r>
              <w:rPr>
                <w:rFonts w:ascii="Consolas" w:eastAsia="Consolas" w:hAnsi="Consolas" w:cs="Consolas"/>
                <w:color w:val="2E5E1E"/>
                <w:sz w:val="18"/>
                <w:szCs w:val="18"/>
              </w:rPr>
              <w:t>AdjLand     0.41</w:t>
            </w:r>
          </w:p>
        </w:tc>
      </w:tr>
    </w:tbl>
    <w:p w14:paraId="108118F6" w14:textId="77777777" w:rsidR="00FB1BA3" w:rsidRDefault="00000000">
      <w:pPr>
        <w:spacing w:after="160"/>
        <w:jc w:val="both"/>
      </w:pPr>
      <w:r>
        <w:lastRenderedPageBreak/>
        <w:t>One- and two-story homes (1Story, 2Story) dominate the housing stock. The vast majority of properties (about 93%) have central air conditioning, and about 82% of sales are recorded as "Normal" sale conditions, with the remainder split across partial sales (typically new construction), foreclosures/short sales ("Abnorml"), and family transactions.</w:t>
      </w:r>
    </w:p>
    <w:p w14:paraId="108118F7" w14:textId="77777777" w:rsidR="00FB1BA3" w:rsidRDefault="00000000">
      <w:pPr>
        <w:pStyle w:val="Heading1"/>
      </w:pPr>
      <w:r>
        <w:t>5. Key Insights</w:t>
      </w:r>
    </w:p>
    <w:p w14:paraId="108118F8" w14:textId="77777777" w:rsidR="00FB1BA3" w:rsidRDefault="00000000">
      <w:pPr>
        <w:pStyle w:val="ListParagraph"/>
        <w:numPr>
          <w:ilvl w:val="0"/>
          <w:numId w:val="1"/>
        </w:numPr>
        <w:spacing w:after="80"/>
      </w:pPr>
      <w:r>
        <w:t>Missingness is meaningful, not random: the majority of missing values in this dataset represent an absent feature (no pool, no garage, no fireplace) rather than an unrecorded measurement, so they were encoded as an explicit "None" category rather than statistically imputed.</w:t>
      </w:r>
    </w:p>
    <w:p w14:paraId="108118F9" w14:textId="77777777" w:rsidR="00FB1BA3" w:rsidRDefault="00000000">
      <w:pPr>
        <w:pStyle w:val="ListParagraph"/>
        <w:numPr>
          <w:ilvl w:val="0"/>
          <w:numId w:val="1"/>
        </w:numPr>
        <w:spacing w:after="80"/>
      </w:pPr>
      <w:r>
        <w:t>Sale Price is right-skewed (skewness ≈ 1.74): a small number of high-value homes pull the mean ($180,796) well above the median ($160,000); a log transformation substantially normalizes the distribution and would be recommended before fitting a linear model.</w:t>
      </w:r>
    </w:p>
    <w:p w14:paraId="108118FA" w14:textId="77777777" w:rsidR="00FB1BA3" w:rsidRDefault="00000000">
      <w:pPr>
        <w:pStyle w:val="ListParagraph"/>
        <w:numPr>
          <w:ilvl w:val="0"/>
          <w:numId w:val="1"/>
        </w:numPr>
        <w:spacing w:after="80"/>
      </w:pPr>
      <w:r>
        <w:t>Overall Quality is the single strongest predictor of price among the variables examined (r = 0.80), ahead of living area (r = 0.73) and basement size (r = 0.66) — construction and finish quality matter more than raw size.</w:t>
      </w:r>
    </w:p>
    <w:p w14:paraId="108118FB" w14:textId="77777777" w:rsidR="00FB1BA3" w:rsidRDefault="00000000">
      <w:pPr>
        <w:pStyle w:val="ListParagraph"/>
        <w:numPr>
          <w:ilvl w:val="0"/>
          <w:numId w:val="1"/>
        </w:numPr>
        <w:spacing w:after="80"/>
      </w:pPr>
      <w:r>
        <w:t>Lot area is a comparatively weak price driver (r = 0.27), suggesting buyers in this market prioritize the house itself over parcel size.</w:t>
      </w:r>
    </w:p>
    <w:p w14:paraId="108118FC" w14:textId="77777777" w:rsidR="00FB1BA3" w:rsidRDefault="00000000">
      <w:pPr>
        <w:pStyle w:val="ListParagraph"/>
        <w:numPr>
          <w:ilvl w:val="0"/>
          <w:numId w:val="1"/>
        </w:numPr>
        <w:spacing w:after="80"/>
      </w:pPr>
      <w:r>
        <w:t>Location matters substantially: median sale price varies by more than 3x across neighborhoods, making Neighborhood an important categorical feature for any predictive model.</w:t>
      </w:r>
    </w:p>
    <w:p w14:paraId="108118FD" w14:textId="77777777" w:rsidR="00FB1BA3" w:rsidRDefault="00000000">
      <w:pPr>
        <w:pStyle w:val="ListParagraph"/>
        <w:numPr>
          <w:ilvl w:val="0"/>
          <w:numId w:val="1"/>
        </w:numPr>
        <w:spacing w:after="80"/>
      </w:pPr>
      <w:r>
        <w:t>A small number (3 of 2,930) of very large, low-priced homes were identified as data anomalies rather than genuine market outliers and were removed prior to analysis, consistent with the dataset creator's guidance.</w:t>
      </w:r>
    </w:p>
    <w:p w14:paraId="108118FE" w14:textId="77777777" w:rsidR="00FB1BA3" w:rsidRDefault="00000000">
      <w:pPr>
        <w:pStyle w:val="Heading1"/>
      </w:pPr>
      <w:r>
        <w:t>6. Conclusion</w:t>
      </w:r>
    </w:p>
    <w:p w14:paraId="108118FF" w14:textId="77777777" w:rsidR="00FB1BA3" w:rsidRDefault="00000000">
      <w:pPr>
        <w:spacing w:after="160"/>
        <w:jc w:val="both"/>
      </w:pPr>
      <w:r>
        <w:lastRenderedPageBreak/>
        <w:t>This project applied a structured, reproducible data cleaning pipeline in R to the Ames Housing dataset — addressing 27 columns with missing values through four distinct, justified treatment rules, detecting and removing a small number of documented outliers, scaling numeric fields, and encoding both ordinal and nominal categorical variables. The resulting exploratory analysis confirms that the cleaned dataset is well suited to further predictive modeling: Sale Price is now fully populated and its skew is understood and correctable, and clear, interpretable relationships exist between price and overall quality, living area, basement size, garage area, and neighborhood. The cleaned dataset (ames_cleaned.csv) and the fully encoded, model-ready dataset (ames_model_ready.csv) produced by the accompanying script are ready inputs for a subsequent regression or machine-learning modeling stage.</w:t>
      </w:r>
    </w:p>
    <w:p w14:paraId="10811900" w14:textId="77777777" w:rsidR="00FB1BA3" w:rsidRDefault="00000000">
      <w:r>
        <w:br w:type="page"/>
      </w:r>
    </w:p>
    <w:p w14:paraId="10811901" w14:textId="77777777" w:rsidR="00FB1BA3" w:rsidRDefault="00000000">
      <w:pPr>
        <w:pStyle w:val="Heading1"/>
      </w:pPr>
      <w:r>
        <w:lastRenderedPageBreak/>
        <w:t>Appendix A: Full R Script</w:t>
      </w:r>
    </w:p>
    <w:p w14:paraId="10811902" w14:textId="77777777" w:rsidR="00FB1BA3" w:rsidRDefault="00000000">
      <w:pPr>
        <w:spacing w:after="160"/>
        <w:jc w:val="both"/>
      </w:pPr>
      <w:r>
        <w:t>The complete script below (ames_analysis.R) reproduces every step, table, and figure in this report end-to-end when run against AmesHousing.csv in R or RStudio.</w:t>
      </w:r>
    </w:p>
    <w:tbl>
      <w:tblPr>
        <w:tblW w:w="5000" w:type="pct"/>
        <w:tblBorders>
          <w:top w:val="single" w:sz="4" w:space="0" w:color="CCCCCC"/>
          <w:left w:val="single" w:sz="4" w:space="0" w:color="CCCCCC"/>
          <w:bottom w:val="single" w:sz="4" w:space="0" w:color="CCCCCC"/>
          <w:right w:val="single" w:sz="4" w:space="0" w:color="CCCCC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FB1BA3" w14:paraId="108119D3" w14:textId="77777777">
        <w:tc>
          <w:tcPr>
            <w:tcW w:w="5000" w:type="pct"/>
            <w:shd w:val="clear" w:color="auto" w:fill="F4F4F4"/>
            <w:tcMar>
              <w:top w:w="120" w:type="dxa"/>
              <w:left w:w="160" w:type="dxa"/>
              <w:bottom w:w="120" w:type="dxa"/>
              <w:right w:w="160" w:type="dxa"/>
            </w:tcMar>
          </w:tcPr>
          <w:p w14:paraId="10811904" w14:textId="77777777" w:rsidR="00FB1BA3" w:rsidRDefault="00000000">
            <w:r>
              <w:rPr>
                <w:rFonts w:ascii="Consolas" w:eastAsia="Consolas" w:hAnsi="Consolas" w:cs="Consolas"/>
                <w:color w:val="1F3864"/>
                <w:sz w:val="18"/>
                <w:szCs w:val="18"/>
              </w:rPr>
              <w:t># Project: Data Cleaning and Preliminary Analysis with R</w:t>
            </w:r>
          </w:p>
          <w:p w14:paraId="10811905" w14:textId="77777777" w:rsidR="00FB1BA3" w:rsidRDefault="00000000">
            <w:r>
              <w:rPr>
                <w:rFonts w:ascii="Consolas" w:eastAsia="Consolas" w:hAnsi="Consolas" w:cs="Consolas"/>
                <w:color w:val="1F3864"/>
                <w:sz w:val="18"/>
                <w:szCs w:val="18"/>
              </w:rPr>
              <w:t># Dataset: Ames Housing Dataset (AmesHousing.csv)</w:t>
            </w:r>
          </w:p>
          <w:p w14:paraId="10811906" w14:textId="687603C3" w:rsidR="00FB1BA3" w:rsidRDefault="00000000">
            <w:r>
              <w:rPr>
                <w:rFonts w:ascii="Consolas" w:eastAsia="Consolas" w:hAnsi="Consolas" w:cs="Consolas"/>
                <w:color w:val="1F3864"/>
                <w:sz w:val="18"/>
                <w:szCs w:val="18"/>
              </w:rPr>
              <w:t xml:space="preserve"># Author:  </w:t>
            </w:r>
            <w:r w:rsidR="0077071E">
              <w:rPr>
                <w:rFonts w:ascii="Consolas" w:eastAsia="Consolas" w:hAnsi="Consolas" w:cs="Consolas"/>
                <w:color w:val="1F3864"/>
                <w:sz w:val="18"/>
                <w:szCs w:val="18"/>
              </w:rPr>
              <w:t>Nitesh Yadav</w:t>
            </w:r>
          </w:p>
          <w:p w14:paraId="10811907" w14:textId="77777777" w:rsidR="00FB1BA3" w:rsidRDefault="00000000">
            <w:r>
              <w:rPr>
                <w:rFonts w:ascii="Consolas" w:eastAsia="Consolas" w:hAnsi="Consolas" w:cs="Consolas"/>
                <w:color w:val="1F3864"/>
                <w:sz w:val="18"/>
                <w:szCs w:val="18"/>
              </w:rPr>
              <w:t># Purpose: Clean, preprocess, and explore the Ames Housing dataset, produce</w:t>
            </w:r>
          </w:p>
          <w:p w14:paraId="10811908" w14:textId="77777777" w:rsidR="00FB1BA3" w:rsidRDefault="00000000">
            <w:r>
              <w:rPr>
                <w:rFonts w:ascii="Consolas" w:eastAsia="Consolas" w:hAnsi="Consolas" w:cs="Consolas"/>
                <w:color w:val="1F3864"/>
                <w:sz w:val="18"/>
                <w:szCs w:val="18"/>
              </w:rPr>
              <w:t>#          summary statistics, and derive initial insights about residential</w:t>
            </w:r>
          </w:p>
          <w:p w14:paraId="10811909" w14:textId="77777777" w:rsidR="00FB1BA3" w:rsidRDefault="00000000">
            <w:r>
              <w:rPr>
                <w:rFonts w:ascii="Consolas" w:eastAsia="Consolas" w:hAnsi="Consolas" w:cs="Consolas"/>
                <w:color w:val="1F3864"/>
                <w:sz w:val="18"/>
                <w:szCs w:val="18"/>
              </w:rPr>
              <w:t>#          property sale prices in Ames, Iowa (2006-2010).</w:t>
            </w:r>
          </w:p>
          <w:p w14:paraId="1081190B" w14:textId="78040485" w:rsidR="00FB1BA3" w:rsidRDefault="00FB1BA3"/>
          <w:p w14:paraId="1081190C" w14:textId="77777777" w:rsidR="00FB1BA3" w:rsidRDefault="00000000">
            <w:r>
              <w:rPr>
                <w:rFonts w:ascii="Consolas" w:eastAsia="Consolas" w:hAnsi="Consolas" w:cs="Consolas"/>
                <w:color w:val="1F3864"/>
                <w:sz w:val="18"/>
                <w:szCs w:val="18"/>
              </w:rPr>
              <w:t>## 0. SETUP -------------------------------------------------------------</w:t>
            </w:r>
          </w:p>
          <w:p w14:paraId="1081190D" w14:textId="77777777" w:rsidR="00FB1BA3" w:rsidRDefault="00000000">
            <w:r>
              <w:rPr>
                <w:rFonts w:ascii="Consolas" w:eastAsia="Consolas" w:hAnsi="Consolas" w:cs="Consolas"/>
                <w:color w:val="1F3864"/>
                <w:sz w:val="18"/>
                <w:szCs w:val="18"/>
              </w:rPr>
              <w:t># install.packages(c("tidyverse","psych","corrplot","VIM","janitor","moments"))</w:t>
            </w:r>
          </w:p>
          <w:p w14:paraId="1081190E" w14:textId="77777777" w:rsidR="00FB1BA3" w:rsidRDefault="00000000">
            <w:r>
              <w:rPr>
                <w:rFonts w:ascii="Consolas" w:eastAsia="Consolas" w:hAnsi="Consolas" w:cs="Consolas"/>
                <w:color w:val="1F3864"/>
                <w:sz w:val="18"/>
                <w:szCs w:val="18"/>
              </w:rPr>
              <w:t>library(tidyverse)   # dplyr, ggplot2, tidyr, readr</w:t>
            </w:r>
          </w:p>
          <w:p w14:paraId="1081190F" w14:textId="77777777" w:rsidR="00FB1BA3" w:rsidRDefault="00000000">
            <w:r>
              <w:rPr>
                <w:rFonts w:ascii="Consolas" w:eastAsia="Consolas" w:hAnsi="Consolas" w:cs="Consolas"/>
                <w:color w:val="1F3864"/>
                <w:sz w:val="18"/>
                <w:szCs w:val="18"/>
              </w:rPr>
              <w:t>library(psych)       # describe()</w:t>
            </w:r>
          </w:p>
          <w:p w14:paraId="10811910" w14:textId="77777777" w:rsidR="00FB1BA3" w:rsidRDefault="00000000">
            <w:r>
              <w:rPr>
                <w:rFonts w:ascii="Consolas" w:eastAsia="Consolas" w:hAnsi="Consolas" w:cs="Consolas"/>
                <w:color w:val="1F3864"/>
                <w:sz w:val="18"/>
                <w:szCs w:val="18"/>
              </w:rPr>
              <w:t>library(corrplot)    # correlation heatmap</w:t>
            </w:r>
          </w:p>
          <w:p w14:paraId="10811911" w14:textId="77777777" w:rsidR="00FB1BA3" w:rsidRDefault="00000000">
            <w:r>
              <w:rPr>
                <w:rFonts w:ascii="Consolas" w:eastAsia="Consolas" w:hAnsi="Consolas" w:cs="Consolas"/>
                <w:color w:val="1F3864"/>
                <w:sz w:val="18"/>
                <w:szCs w:val="18"/>
              </w:rPr>
              <w:t>library(VIM)         # aggr() missing-value visualisation</w:t>
            </w:r>
          </w:p>
          <w:p w14:paraId="10811912" w14:textId="77777777" w:rsidR="00FB1BA3" w:rsidRDefault="00000000">
            <w:r>
              <w:rPr>
                <w:rFonts w:ascii="Consolas" w:eastAsia="Consolas" w:hAnsi="Consolas" w:cs="Consolas"/>
                <w:color w:val="1F3864"/>
                <w:sz w:val="18"/>
                <w:szCs w:val="18"/>
              </w:rPr>
              <w:t>library(janitor)     # clean_names()</w:t>
            </w:r>
          </w:p>
          <w:p w14:paraId="10811913" w14:textId="77777777" w:rsidR="00FB1BA3" w:rsidRDefault="00000000">
            <w:r>
              <w:rPr>
                <w:rFonts w:ascii="Consolas" w:eastAsia="Consolas" w:hAnsi="Consolas" w:cs="Consolas"/>
                <w:color w:val="1F3864"/>
                <w:sz w:val="18"/>
                <w:szCs w:val="18"/>
              </w:rPr>
              <w:t>library(moments)      # skewness / kurtosis</w:t>
            </w:r>
          </w:p>
          <w:p w14:paraId="10811914" w14:textId="77777777" w:rsidR="00FB1BA3" w:rsidRDefault="00000000">
            <w:r>
              <w:rPr>
                <w:rFonts w:ascii="Consolas" w:eastAsia="Consolas" w:hAnsi="Consolas" w:cs="Consolas"/>
                <w:color w:val="1F3864"/>
                <w:sz w:val="18"/>
                <w:szCs w:val="18"/>
              </w:rPr>
              <w:t xml:space="preserve"> </w:t>
            </w:r>
          </w:p>
          <w:p w14:paraId="10811915" w14:textId="77777777" w:rsidR="00FB1BA3" w:rsidRDefault="00000000">
            <w:r>
              <w:rPr>
                <w:rFonts w:ascii="Consolas" w:eastAsia="Consolas" w:hAnsi="Consolas" w:cs="Consolas"/>
                <w:color w:val="1F3864"/>
                <w:sz w:val="18"/>
                <w:szCs w:val="18"/>
              </w:rPr>
              <w:t>set.seed(123)</w:t>
            </w:r>
          </w:p>
          <w:p w14:paraId="10811916" w14:textId="77777777" w:rsidR="00FB1BA3" w:rsidRDefault="00000000">
            <w:r>
              <w:rPr>
                <w:rFonts w:ascii="Consolas" w:eastAsia="Consolas" w:hAnsi="Consolas" w:cs="Consolas"/>
                <w:color w:val="1F3864"/>
                <w:sz w:val="18"/>
                <w:szCs w:val="18"/>
              </w:rPr>
              <w:t xml:space="preserve"> </w:t>
            </w:r>
          </w:p>
          <w:p w14:paraId="10811917" w14:textId="77777777" w:rsidR="00FB1BA3" w:rsidRDefault="00000000">
            <w:r>
              <w:rPr>
                <w:rFonts w:ascii="Consolas" w:eastAsia="Consolas" w:hAnsi="Consolas" w:cs="Consolas"/>
                <w:color w:val="1F3864"/>
                <w:sz w:val="18"/>
                <w:szCs w:val="18"/>
              </w:rPr>
              <w:t>## 1. LOAD THE DATA -------------------------------------------------------</w:t>
            </w:r>
          </w:p>
          <w:p w14:paraId="10811918" w14:textId="77777777" w:rsidR="00FB1BA3" w:rsidRDefault="00000000">
            <w:r>
              <w:rPr>
                <w:rFonts w:ascii="Consolas" w:eastAsia="Consolas" w:hAnsi="Consolas" w:cs="Consolas"/>
                <w:color w:val="1F3864"/>
                <w:sz w:val="18"/>
                <w:szCs w:val="18"/>
              </w:rPr>
              <w:t>ames &lt;- read.csv("AmesHousing.csv", stringsAsFactors = FALSE)</w:t>
            </w:r>
          </w:p>
          <w:p w14:paraId="10811919" w14:textId="77777777" w:rsidR="00FB1BA3" w:rsidRDefault="00000000">
            <w:r>
              <w:rPr>
                <w:rFonts w:ascii="Consolas" w:eastAsia="Consolas" w:hAnsi="Consolas" w:cs="Consolas"/>
                <w:color w:val="1F3864"/>
                <w:sz w:val="18"/>
                <w:szCs w:val="18"/>
              </w:rPr>
              <w:t>ames &lt;- janitor::clean_names(ames)   # snake_case column names</w:t>
            </w:r>
          </w:p>
          <w:p w14:paraId="1081191A" w14:textId="77777777" w:rsidR="00FB1BA3" w:rsidRDefault="00000000">
            <w:r>
              <w:rPr>
                <w:rFonts w:ascii="Consolas" w:eastAsia="Consolas" w:hAnsi="Consolas" w:cs="Consolas"/>
                <w:color w:val="1F3864"/>
                <w:sz w:val="18"/>
                <w:szCs w:val="18"/>
              </w:rPr>
              <w:t xml:space="preserve"> </w:t>
            </w:r>
          </w:p>
          <w:p w14:paraId="1081191B" w14:textId="77777777" w:rsidR="00FB1BA3" w:rsidRDefault="00000000">
            <w:r>
              <w:rPr>
                <w:rFonts w:ascii="Consolas" w:eastAsia="Consolas" w:hAnsi="Consolas" w:cs="Consolas"/>
                <w:color w:val="1F3864"/>
                <w:sz w:val="18"/>
                <w:szCs w:val="18"/>
              </w:rPr>
              <w:t>## 1.1 First look</w:t>
            </w:r>
          </w:p>
          <w:p w14:paraId="1081191C" w14:textId="77777777" w:rsidR="00FB1BA3" w:rsidRDefault="00000000">
            <w:r>
              <w:rPr>
                <w:rFonts w:ascii="Consolas" w:eastAsia="Consolas" w:hAnsi="Consolas" w:cs="Consolas"/>
                <w:color w:val="1F3864"/>
                <w:sz w:val="18"/>
                <w:szCs w:val="18"/>
              </w:rPr>
              <w:t>dim(ames)                 # 2930 rows x 82 columns</w:t>
            </w:r>
          </w:p>
          <w:p w14:paraId="1081191D" w14:textId="77777777" w:rsidR="00FB1BA3" w:rsidRDefault="00000000">
            <w:r>
              <w:rPr>
                <w:rFonts w:ascii="Consolas" w:eastAsia="Consolas" w:hAnsi="Consolas" w:cs="Consolas"/>
                <w:color w:val="1F3864"/>
                <w:sz w:val="18"/>
                <w:szCs w:val="18"/>
              </w:rPr>
              <w:t>str(ames)                 # data types / structure</w:t>
            </w:r>
          </w:p>
          <w:p w14:paraId="1081191E" w14:textId="77777777" w:rsidR="00FB1BA3" w:rsidRDefault="00000000">
            <w:r>
              <w:rPr>
                <w:rFonts w:ascii="Consolas" w:eastAsia="Consolas" w:hAnsi="Consolas" w:cs="Consolas"/>
                <w:color w:val="1F3864"/>
                <w:sz w:val="18"/>
                <w:szCs w:val="18"/>
              </w:rPr>
              <w:t>head(ames, 5)</w:t>
            </w:r>
          </w:p>
          <w:p w14:paraId="1081191F" w14:textId="77777777" w:rsidR="00FB1BA3" w:rsidRDefault="00000000">
            <w:r>
              <w:rPr>
                <w:rFonts w:ascii="Consolas" w:eastAsia="Consolas" w:hAnsi="Consolas" w:cs="Consolas"/>
                <w:color w:val="1F3864"/>
                <w:sz w:val="18"/>
                <w:szCs w:val="18"/>
              </w:rPr>
              <w:t>summary(ames$sale_price)  # target variable</w:t>
            </w:r>
          </w:p>
          <w:p w14:paraId="10811920" w14:textId="77777777" w:rsidR="00FB1BA3" w:rsidRDefault="00000000">
            <w:r>
              <w:rPr>
                <w:rFonts w:ascii="Consolas" w:eastAsia="Consolas" w:hAnsi="Consolas" w:cs="Consolas"/>
                <w:color w:val="1F3864"/>
                <w:sz w:val="18"/>
                <w:szCs w:val="18"/>
              </w:rPr>
              <w:t xml:space="preserve"> </w:t>
            </w:r>
          </w:p>
          <w:p w14:paraId="10811921" w14:textId="77777777" w:rsidR="00FB1BA3" w:rsidRDefault="00000000">
            <w:r>
              <w:rPr>
                <w:rFonts w:ascii="Consolas" w:eastAsia="Consolas" w:hAnsi="Consolas" w:cs="Consolas"/>
                <w:color w:val="1F3864"/>
                <w:sz w:val="18"/>
                <w:szCs w:val="18"/>
              </w:rPr>
              <w:t>## 2. MISSING VALUE ANALYSIS ----------------------------------------------</w:t>
            </w:r>
          </w:p>
          <w:p w14:paraId="10811922" w14:textId="77777777" w:rsidR="00FB1BA3" w:rsidRDefault="00000000">
            <w:r>
              <w:rPr>
                <w:rFonts w:ascii="Consolas" w:eastAsia="Consolas" w:hAnsi="Consolas" w:cs="Consolas"/>
                <w:color w:val="1F3864"/>
                <w:sz w:val="18"/>
                <w:szCs w:val="18"/>
              </w:rPr>
              <w:t>missing_summary &lt;- data.frame(</w:t>
            </w:r>
          </w:p>
          <w:p w14:paraId="10811923" w14:textId="77777777" w:rsidR="00FB1BA3" w:rsidRDefault="00000000">
            <w:r>
              <w:rPr>
                <w:rFonts w:ascii="Consolas" w:eastAsia="Consolas" w:hAnsi="Consolas" w:cs="Consolas"/>
                <w:color w:val="1F3864"/>
                <w:sz w:val="18"/>
                <w:szCs w:val="18"/>
              </w:rPr>
              <w:t xml:space="preserve">  variable   = names(ames),</w:t>
            </w:r>
          </w:p>
          <w:p w14:paraId="10811924" w14:textId="77777777" w:rsidR="00FB1BA3" w:rsidRDefault="00000000">
            <w:r>
              <w:rPr>
                <w:rFonts w:ascii="Consolas" w:eastAsia="Consolas" w:hAnsi="Consolas" w:cs="Consolas"/>
                <w:color w:val="1F3864"/>
                <w:sz w:val="18"/>
                <w:szCs w:val="18"/>
              </w:rPr>
              <w:t xml:space="preserve">  n_missing  = colSums(is.na(ames)),</w:t>
            </w:r>
          </w:p>
          <w:p w14:paraId="10811925" w14:textId="77777777" w:rsidR="00FB1BA3" w:rsidRDefault="00000000">
            <w:r>
              <w:rPr>
                <w:rFonts w:ascii="Consolas" w:eastAsia="Consolas" w:hAnsi="Consolas" w:cs="Consolas"/>
                <w:color w:val="1F3864"/>
                <w:sz w:val="18"/>
                <w:szCs w:val="18"/>
              </w:rPr>
              <w:t xml:space="preserve">  pct_missing = round(colSums(is.na(ames)) / nrow(ames) * 100, 2)</w:t>
            </w:r>
          </w:p>
          <w:p w14:paraId="10811926" w14:textId="77777777" w:rsidR="00FB1BA3" w:rsidRDefault="00000000">
            <w:r>
              <w:rPr>
                <w:rFonts w:ascii="Consolas" w:eastAsia="Consolas" w:hAnsi="Consolas" w:cs="Consolas"/>
                <w:color w:val="1F3864"/>
                <w:sz w:val="18"/>
                <w:szCs w:val="18"/>
              </w:rPr>
              <w:t>) %&gt;%</w:t>
            </w:r>
          </w:p>
          <w:p w14:paraId="10811927" w14:textId="77777777" w:rsidR="00FB1BA3" w:rsidRDefault="00000000">
            <w:r>
              <w:rPr>
                <w:rFonts w:ascii="Consolas" w:eastAsia="Consolas" w:hAnsi="Consolas" w:cs="Consolas"/>
                <w:color w:val="1F3864"/>
                <w:sz w:val="18"/>
                <w:szCs w:val="18"/>
              </w:rPr>
              <w:t xml:space="preserve">  filter(n_missing &gt; 0) %&gt;%</w:t>
            </w:r>
          </w:p>
          <w:p w14:paraId="10811928" w14:textId="77777777" w:rsidR="00FB1BA3" w:rsidRDefault="00000000">
            <w:r>
              <w:rPr>
                <w:rFonts w:ascii="Consolas" w:eastAsia="Consolas" w:hAnsi="Consolas" w:cs="Consolas"/>
                <w:color w:val="1F3864"/>
                <w:sz w:val="18"/>
                <w:szCs w:val="18"/>
              </w:rPr>
              <w:t xml:space="preserve">  arrange(desc(n_missing))</w:t>
            </w:r>
          </w:p>
          <w:p w14:paraId="10811929" w14:textId="77777777" w:rsidR="00FB1BA3" w:rsidRDefault="00000000">
            <w:r>
              <w:rPr>
                <w:rFonts w:ascii="Consolas" w:eastAsia="Consolas" w:hAnsi="Consolas" w:cs="Consolas"/>
                <w:color w:val="1F3864"/>
                <w:sz w:val="18"/>
                <w:szCs w:val="18"/>
              </w:rPr>
              <w:t xml:space="preserve"> </w:t>
            </w:r>
          </w:p>
          <w:p w14:paraId="1081192A" w14:textId="77777777" w:rsidR="00FB1BA3" w:rsidRDefault="00000000">
            <w:r>
              <w:rPr>
                <w:rFonts w:ascii="Consolas" w:eastAsia="Consolas" w:hAnsi="Consolas" w:cs="Consolas"/>
                <w:color w:val="1F3864"/>
                <w:sz w:val="18"/>
                <w:szCs w:val="18"/>
              </w:rPr>
              <w:t>print(missing_summary)</w:t>
            </w:r>
          </w:p>
          <w:p w14:paraId="1081192B" w14:textId="77777777" w:rsidR="00FB1BA3" w:rsidRDefault="00000000">
            <w:r>
              <w:rPr>
                <w:rFonts w:ascii="Consolas" w:eastAsia="Consolas" w:hAnsi="Consolas" w:cs="Consolas"/>
                <w:color w:val="1F3864"/>
                <w:sz w:val="18"/>
                <w:szCs w:val="18"/>
              </w:rPr>
              <w:t xml:space="preserve"> </w:t>
            </w:r>
          </w:p>
          <w:p w14:paraId="1081192C" w14:textId="77777777" w:rsidR="00FB1BA3" w:rsidRDefault="00000000">
            <w:r>
              <w:rPr>
                <w:rFonts w:ascii="Consolas" w:eastAsia="Consolas" w:hAnsi="Consolas" w:cs="Consolas"/>
                <w:color w:val="1F3864"/>
                <w:sz w:val="18"/>
                <w:szCs w:val="18"/>
              </w:rPr>
              <w:t># Visualise the missingness pattern for the worst offenders</w:t>
            </w:r>
          </w:p>
          <w:p w14:paraId="1081192D" w14:textId="77777777" w:rsidR="00FB1BA3" w:rsidRDefault="00000000">
            <w:r>
              <w:rPr>
                <w:rFonts w:ascii="Consolas" w:eastAsia="Consolas" w:hAnsi="Consolas" w:cs="Consolas"/>
                <w:color w:val="1F3864"/>
                <w:sz w:val="18"/>
                <w:szCs w:val="18"/>
              </w:rPr>
              <w:t>VIM::aggr(ames[, missing_summary$variable[1:10]],</w:t>
            </w:r>
          </w:p>
          <w:p w14:paraId="1081192E" w14:textId="77777777" w:rsidR="00FB1BA3" w:rsidRDefault="00000000">
            <w:r>
              <w:rPr>
                <w:rFonts w:ascii="Consolas" w:eastAsia="Consolas" w:hAnsi="Consolas" w:cs="Consolas"/>
                <w:color w:val="1F3864"/>
                <w:sz w:val="18"/>
                <w:szCs w:val="18"/>
              </w:rPr>
              <w:t xml:space="preserve">          numbers = TRUE, sortVars = TRUE,</w:t>
            </w:r>
          </w:p>
          <w:p w14:paraId="1081192F" w14:textId="77777777" w:rsidR="00FB1BA3" w:rsidRDefault="00000000">
            <w:r>
              <w:rPr>
                <w:rFonts w:ascii="Consolas" w:eastAsia="Consolas" w:hAnsi="Consolas" w:cs="Consolas"/>
                <w:color w:val="1F3864"/>
                <w:sz w:val="18"/>
                <w:szCs w:val="18"/>
              </w:rPr>
              <w:t xml:space="preserve">          cex.axis = .6, gap = 3,</w:t>
            </w:r>
          </w:p>
          <w:p w14:paraId="10811930" w14:textId="77777777" w:rsidR="00FB1BA3" w:rsidRDefault="00000000">
            <w:r>
              <w:rPr>
                <w:rFonts w:ascii="Consolas" w:eastAsia="Consolas" w:hAnsi="Consolas" w:cs="Consolas"/>
                <w:color w:val="1F3864"/>
                <w:sz w:val="18"/>
                <w:szCs w:val="18"/>
              </w:rPr>
              <w:t xml:space="preserve">          labels = missing_summary$variable[1:10])</w:t>
            </w:r>
          </w:p>
          <w:p w14:paraId="10811931" w14:textId="77777777" w:rsidR="00FB1BA3" w:rsidRDefault="00000000">
            <w:r>
              <w:rPr>
                <w:rFonts w:ascii="Consolas" w:eastAsia="Consolas" w:hAnsi="Consolas" w:cs="Consolas"/>
                <w:color w:val="1F3864"/>
                <w:sz w:val="18"/>
                <w:szCs w:val="18"/>
              </w:rPr>
              <w:t xml:space="preserve"> </w:t>
            </w:r>
          </w:p>
          <w:p w14:paraId="10811932" w14:textId="77777777" w:rsidR="00FB1BA3" w:rsidRDefault="00000000">
            <w:r>
              <w:rPr>
                <w:rFonts w:ascii="Consolas" w:eastAsia="Consolas" w:hAnsi="Consolas" w:cs="Consolas"/>
                <w:color w:val="1F3864"/>
                <w:sz w:val="18"/>
                <w:szCs w:val="18"/>
              </w:rPr>
              <w:t>## 3. DATA CLEANING ---------------------------------------------------------</w:t>
            </w:r>
          </w:p>
          <w:p w14:paraId="10811933" w14:textId="77777777" w:rsidR="00FB1BA3" w:rsidRDefault="00000000">
            <w:r>
              <w:rPr>
                <w:rFonts w:ascii="Consolas" w:eastAsia="Consolas" w:hAnsi="Consolas" w:cs="Consolas"/>
                <w:color w:val="1F3864"/>
                <w:sz w:val="18"/>
                <w:szCs w:val="18"/>
              </w:rPr>
              <w:t xml:space="preserve"> </w:t>
            </w:r>
          </w:p>
          <w:p w14:paraId="10811934" w14:textId="77777777" w:rsidR="00FB1BA3" w:rsidRDefault="00000000">
            <w:r>
              <w:rPr>
                <w:rFonts w:ascii="Consolas" w:eastAsia="Consolas" w:hAnsi="Consolas" w:cs="Consolas"/>
                <w:color w:val="1F3864"/>
                <w:sz w:val="18"/>
                <w:szCs w:val="18"/>
              </w:rPr>
              <w:t>## 3.1 Structural NAs -&gt; "None" (the data dictionary states that NA for</w:t>
            </w:r>
          </w:p>
          <w:p w14:paraId="10811935" w14:textId="77777777" w:rsidR="00FB1BA3" w:rsidRDefault="00000000">
            <w:r>
              <w:rPr>
                <w:rFonts w:ascii="Consolas" w:eastAsia="Consolas" w:hAnsi="Consolas" w:cs="Consolas"/>
                <w:color w:val="1F3864"/>
                <w:sz w:val="18"/>
                <w:szCs w:val="18"/>
              </w:rPr>
              <w:t>##     these fields means the house does NOT have that feature, so it is</w:t>
            </w:r>
          </w:p>
          <w:p w14:paraId="10811936" w14:textId="77777777" w:rsidR="00FB1BA3" w:rsidRDefault="00000000">
            <w:r>
              <w:rPr>
                <w:rFonts w:ascii="Consolas" w:eastAsia="Consolas" w:hAnsi="Consolas" w:cs="Consolas"/>
                <w:color w:val="1F3864"/>
                <w:sz w:val="18"/>
                <w:szCs w:val="18"/>
              </w:rPr>
              <w:t>##     not truly "missing" data)</w:t>
            </w:r>
          </w:p>
          <w:p w14:paraId="10811937" w14:textId="77777777" w:rsidR="00FB1BA3" w:rsidRDefault="00000000">
            <w:r>
              <w:rPr>
                <w:rFonts w:ascii="Consolas" w:eastAsia="Consolas" w:hAnsi="Consolas" w:cs="Consolas"/>
                <w:color w:val="1F3864"/>
                <w:sz w:val="18"/>
                <w:szCs w:val="18"/>
              </w:rPr>
              <w:t>none_cols &lt;- c("pool_qc","misc_feature","alley","fence","fireplace_qu",</w:t>
            </w:r>
          </w:p>
          <w:p w14:paraId="10811938" w14:textId="77777777" w:rsidR="00FB1BA3" w:rsidRDefault="00000000">
            <w:r>
              <w:rPr>
                <w:rFonts w:ascii="Consolas" w:eastAsia="Consolas" w:hAnsi="Consolas" w:cs="Consolas"/>
                <w:color w:val="1F3864"/>
                <w:sz w:val="18"/>
                <w:szCs w:val="18"/>
              </w:rPr>
              <w:lastRenderedPageBreak/>
              <w:t xml:space="preserve">               "garage_type","garage_finish","garage_qual","garage_cond",</w:t>
            </w:r>
          </w:p>
          <w:p w14:paraId="10811939" w14:textId="77777777" w:rsidR="00FB1BA3" w:rsidRDefault="00000000">
            <w:r>
              <w:rPr>
                <w:rFonts w:ascii="Consolas" w:eastAsia="Consolas" w:hAnsi="Consolas" w:cs="Consolas"/>
                <w:color w:val="1F3864"/>
                <w:sz w:val="18"/>
                <w:szCs w:val="18"/>
              </w:rPr>
              <w:t xml:space="preserve">               "bsmt_qual","bsmt_cond","bsmt_exposure",</w:t>
            </w:r>
          </w:p>
          <w:p w14:paraId="1081193A" w14:textId="77777777" w:rsidR="00FB1BA3" w:rsidRDefault="00000000">
            <w:r>
              <w:rPr>
                <w:rFonts w:ascii="Consolas" w:eastAsia="Consolas" w:hAnsi="Consolas" w:cs="Consolas"/>
                <w:color w:val="1F3864"/>
                <w:sz w:val="18"/>
                <w:szCs w:val="18"/>
              </w:rPr>
              <w:t xml:space="preserve">               "bsmt_fin_type_1","bsmt_fin_type_2","mas_vnr_type")</w:t>
            </w:r>
          </w:p>
          <w:p w14:paraId="1081193B" w14:textId="77777777" w:rsidR="00FB1BA3" w:rsidRDefault="00000000">
            <w:r>
              <w:rPr>
                <w:rFonts w:ascii="Consolas" w:eastAsia="Consolas" w:hAnsi="Consolas" w:cs="Consolas"/>
                <w:color w:val="1F3864"/>
                <w:sz w:val="18"/>
                <w:szCs w:val="18"/>
              </w:rPr>
              <w:t xml:space="preserve"> </w:t>
            </w:r>
          </w:p>
          <w:p w14:paraId="1081193C" w14:textId="77777777" w:rsidR="00FB1BA3" w:rsidRDefault="00000000">
            <w:r>
              <w:rPr>
                <w:rFonts w:ascii="Consolas" w:eastAsia="Consolas" w:hAnsi="Consolas" w:cs="Consolas"/>
                <w:color w:val="1F3864"/>
                <w:sz w:val="18"/>
                <w:szCs w:val="18"/>
              </w:rPr>
              <w:t>ames &lt;- ames %&gt;%</w:t>
            </w:r>
          </w:p>
          <w:p w14:paraId="1081193D" w14:textId="77777777" w:rsidR="00FB1BA3" w:rsidRDefault="00000000">
            <w:r>
              <w:rPr>
                <w:rFonts w:ascii="Consolas" w:eastAsia="Consolas" w:hAnsi="Consolas" w:cs="Consolas"/>
                <w:color w:val="1F3864"/>
                <w:sz w:val="18"/>
                <w:szCs w:val="18"/>
              </w:rPr>
              <w:t xml:space="preserve">  mutate(across(all_of(none_cols), ~ ifelse(is.na(.x), "None", .x)))</w:t>
            </w:r>
          </w:p>
          <w:p w14:paraId="1081193E" w14:textId="77777777" w:rsidR="00FB1BA3" w:rsidRDefault="00000000">
            <w:r>
              <w:rPr>
                <w:rFonts w:ascii="Consolas" w:eastAsia="Consolas" w:hAnsi="Consolas" w:cs="Consolas"/>
                <w:color w:val="1F3864"/>
                <w:sz w:val="18"/>
                <w:szCs w:val="18"/>
              </w:rPr>
              <w:t xml:space="preserve"> </w:t>
            </w:r>
          </w:p>
          <w:p w14:paraId="1081193F" w14:textId="77777777" w:rsidR="00FB1BA3" w:rsidRDefault="00000000">
            <w:r>
              <w:rPr>
                <w:rFonts w:ascii="Consolas" w:eastAsia="Consolas" w:hAnsi="Consolas" w:cs="Consolas"/>
                <w:color w:val="1F3864"/>
                <w:sz w:val="18"/>
                <w:szCs w:val="18"/>
              </w:rPr>
              <w:t>## 3.2 Numeric NAs that mean "0" (no basement / no garage / no masonry)</w:t>
            </w:r>
          </w:p>
          <w:p w14:paraId="10811940" w14:textId="77777777" w:rsidR="00FB1BA3" w:rsidRDefault="00000000">
            <w:r>
              <w:rPr>
                <w:rFonts w:ascii="Consolas" w:eastAsia="Consolas" w:hAnsi="Consolas" w:cs="Consolas"/>
                <w:color w:val="1F3864"/>
                <w:sz w:val="18"/>
                <w:szCs w:val="18"/>
              </w:rPr>
              <w:t>zero_cols &lt;- c("mas_vnr_area","bsmt_fin_sf_1","bsmt_fin_sf_2","bsmt_unf_sf",</w:t>
            </w:r>
          </w:p>
          <w:p w14:paraId="10811941" w14:textId="77777777" w:rsidR="00FB1BA3" w:rsidRDefault="00000000">
            <w:r>
              <w:rPr>
                <w:rFonts w:ascii="Consolas" w:eastAsia="Consolas" w:hAnsi="Consolas" w:cs="Consolas"/>
                <w:color w:val="1F3864"/>
                <w:sz w:val="18"/>
                <w:szCs w:val="18"/>
              </w:rPr>
              <w:t xml:space="preserve">               "total_bsmt_sf","bsmt_full_bath","bsmt_half_bath",</w:t>
            </w:r>
          </w:p>
          <w:p w14:paraId="10811942" w14:textId="77777777" w:rsidR="00FB1BA3" w:rsidRDefault="00000000">
            <w:r>
              <w:rPr>
                <w:rFonts w:ascii="Consolas" w:eastAsia="Consolas" w:hAnsi="Consolas" w:cs="Consolas"/>
                <w:color w:val="1F3864"/>
                <w:sz w:val="18"/>
                <w:szCs w:val="18"/>
              </w:rPr>
              <w:t xml:space="preserve">               "garage_cars","garage_area")</w:t>
            </w:r>
          </w:p>
          <w:p w14:paraId="10811943" w14:textId="77777777" w:rsidR="00FB1BA3" w:rsidRDefault="00000000">
            <w:r>
              <w:rPr>
                <w:rFonts w:ascii="Consolas" w:eastAsia="Consolas" w:hAnsi="Consolas" w:cs="Consolas"/>
                <w:color w:val="1F3864"/>
                <w:sz w:val="18"/>
                <w:szCs w:val="18"/>
              </w:rPr>
              <w:t xml:space="preserve"> </w:t>
            </w:r>
          </w:p>
          <w:p w14:paraId="10811944" w14:textId="77777777" w:rsidR="00FB1BA3" w:rsidRDefault="00000000">
            <w:r>
              <w:rPr>
                <w:rFonts w:ascii="Consolas" w:eastAsia="Consolas" w:hAnsi="Consolas" w:cs="Consolas"/>
                <w:color w:val="1F3864"/>
                <w:sz w:val="18"/>
                <w:szCs w:val="18"/>
              </w:rPr>
              <w:t>ames &lt;- ames %&gt;%</w:t>
            </w:r>
          </w:p>
          <w:p w14:paraId="10811945" w14:textId="77777777" w:rsidR="00FB1BA3" w:rsidRDefault="00000000">
            <w:r>
              <w:rPr>
                <w:rFonts w:ascii="Consolas" w:eastAsia="Consolas" w:hAnsi="Consolas" w:cs="Consolas"/>
                <w:color w:val="1F3864"/>
                <w:sz w:val="18"/>
                <w:szCs w:val="18"/>
              </w:rPr>
              <w:t xml:space="preserve">  mutate(across(all_of(zero_cols), ~ ifelse(is.na(.x), 0, .x)))</w:t>
            </w:r>
          </w:p>
          <w:p w14:paraId="10811946" w14:textId="77777777" w:rsidR="00FB1BA3" w:rsidRDefault="00000000">
            <w:r>
              <w:rPr>
                <w:rFonts w:ascii="Consolas" w:eastAsia="Consolas" w:hAnsi="Consolas" w:cs="Consolas"/>
                <w:color w:val="1F3864"/>
                <w:sz w:val="18"/>
                <w:szCs w:val="18"/>
              </w:rPr>
              <w:t xml:space="preserve"> </w:t>
            </w:r>
          </w:p>
          <w:p w14:paraId="10811947" w14:textId="77777777" w:rsidR="00FB1BA3" w:rsidRDefault="00000000">
            <w:r>
              <w:rPr>
                <w:rFonts w:ascii="Consolas" w:eastAsia="Consolas" w:hAnsi="Consolas" w:cs="Consolas"/>
                <w:color w:val="1F3864"/>
                <w:sz w:val="18"/>
                <w:szCs w:val="18"/>
              </w:rPr>
              <w:t>## 3.3 Garage Yr Blt -&gt; if no garage, use Year Built instead of NA</w:t>
            </w:r>
          </w:p>
          <w:p w14:paraId="10811948" w14:textId="77777777" w:rsidR="00FB1BA3" w:rsidRDefault="00000000">
            <w:r>
              <w:rPr>
                <w:rFonts w:ascii="Consolas" w:eastAsia="Consolas" w:hAnsi="Consolas" w:cs="Consolas"/>
                <w:color w:val="1F3864"/>
                <w:sz w:val="18"/>
                <w:szCs w:val="18"/>
              </w:rPr>
              <w:t>ames &lt;- ames %&gt;%</w:t>
            </w:r>
          </w:p>
          <w:p w14:paraId="10811949" w14:textId="77777777" w:rsidR="00FB1BA3" w:rsidRDefault="00000000">
            <w:r>
              <w:rPr>
                <w:rFonts w:ascii="Consolas" w:eastAsia="Consolas" w:hAnsi="Consolas" w:cs="Consolas"/>
                <w:color w:val="1F3864"/>
                <w:sz w:val="18"/>
                <w:szCs w:val="18"/>
              </w:rPr>
              <w:t xml:space="preserve">  mutate(garage_yr_blt = ifelse(is.na(garage_yr_blt), year_built, garage_yr_blt))</w:t>
            </w:r>
          </w:p>
          <w:p w14:paraId="1081194A" w14:textId="77777777" w:rsidR="00FB1BA3" w:rsidRDefault="00000000">
            <w:r>
              <w:rPr>
                <w:rFonts w:ascii="Consolas" w:eastAsia="Consolas" w:hAnsi="Consolas" w:cs="Consolas"/>
                <w:color w:val="1F3864"/>
                <w:sz w:val="18"/>
                <w:szCs w:val="18"/>
              </w:rPr>
              <w:t xml:space="preserve"> </w:t>
            </w:r>
          </w:p>
          <w:p w14:paraId="1081194B" w14:textId="77777777" w:rsidR="00FB1BA3" w:rsidRDefault="00000000">
            <w:r>
              <w:rPr>
                <w:rFonts w:ascii="Consolas" w:eastAsia="Consolas" w:hAnsi="Consolas" w:cs="Consolas"/>
                <w:color w:val="1F3864"/>
                <w:sz w:val="18"/>
                <w:szCs w:val="18"/>
              </w:rPr>
              <w:t>## 3.4 Lot Frontage -&gt; impute with the median frontage of the same</w:t>
            </w:r>
          </w:p>
          <w:p w14:paraId="1081194C" w14:textId="77777777" w:rsidR="00FB1BA3" w:rsidRDefault="00000000">
            <w:r>
              <w:rPr>
                <w:rFonts w:ascii="Consolas" w:eastAsia="Consolas" w:hAnsi="Consolas" w:cs="Consolas"/>
                <w:color w:val="1F3864"/>
                <w:sz w:val="18"/>
                <w:szCs w:val="18"/>
              </w:rPr>
              <w:t>##     neighborhood (properties in the same neighborhood tend to have</w:t>
            </w:r>
          </w:p>
          <w:p w14:paraId="1081194D" w14:textId="77777777" w:rsidR="00FB1BA3" w:rsidRDefault="00000000">
            <w:r>
              <w:rPr>
                <w:rFonts w:ascii="Consolas" w:eastAsia="Consolas" w:hAnsi="Consolas" w:cs="Consolas"/>
                <w:color w:val="1F3864"/>
                <w:sz w:val="18"/>
                <w:szCs w:val="18"/>
              </w:rPr>
              <w:t>##     similar lot geometry)</w:t>
            </w:r>
          </w:p>
          <w:p w14:paraId="1081194E" w14:textId="77777777" w:rsidR="00FB1BA3" w:rsidRDefault="00000000">
            <w:r>
              <w:rPr>
                <w:rFonts w:ascii="Consolas" w:eastAsia="Consolas" w:hAnsi="Consolas" w:cs="Consolas"/>
                <w:color w:val="1F3864"/>
                <w:sz w:val="18"/>
                <w:szCs w:val="18"/>
              </w:rPr>
              <w:t>ames &lt;- ames %&gt;%</w:t>
            </w:r>
          </w:p>
          <w:p w14:paraId="1081194F" w14:textId="77777777" w:rsidR="00FB1BA3" w:rsidRDefault="00000000">
            <w:r>
              <w:rPr>
                <w:rFonts w:ascii="Consolas" w:eastAsia="Consolas" w:hAnsi="Consolas" w:cs="Consolas"/>
                <w:color w:val="1F3864"/>
                <w:sz w:val="18"/>
                <w:szCs w:val="18"/>
              </w:rPr>
              <w:t xml:space="preserve">  group_by(neighborhood) %&gt;%</w:t>
            </w:r>
          </w:p>
          <w:p w14:paraId="10811950" w14:textId="77777777" w:rsidR="00FB1BA3" w:rsidRDefault="00000000">
            <w:r>
              <w:rPr>
                <w:rFonts w:ascii="Consolas" w:eastAsia="Consolas" w:hAnsi="Consolas" w:cs="Consolas"/>
                <w:color w:val="1F3864"/>
                <w:sz w:val="18"/>
                <w:szCs w:val="18"/>
              </w:rPr>
              <w:t xml:space="preserve">  mutate(lot_frontage = ifelse(is.na(lot_frontage),</w:t>
            </w:r>
          </w:p>
          <w:p w14:paraId="10811951" w14:textId="77777777" w:rsidR="00FB1BA3" w:rsidRDefault="00000000">
            <w:r>
              <w:rPr>
                <w:rFonts w:ascii="Consolas" w:eastAsia="Consolas" w:hAnsi="Consolas" w:cs="Consolas"/>
                <w:color w:val="1F3864"/>
                <w:sz w:val="18"/>
                <w:szCs w:val="18"/>
              </w:rPr>
              <w:t xml:space="preserve">                                median(lot_frontage, na.rm = TRUE),</w:t>
            </w:r>
          </w:p>
          <w:p w14:paraId="10811952" w14:textId="77777777" w:rsidR="00FB1BA3" w:rsidRDefault="00000000">
            <w:r>
              <w:rPr>
                <w:rFonts w:ascii="Consolas" w:eastAsia="Consolas" w:hAnsi="Consolas" w:cs="Consolas"/>
                <w:color w:val="1F3864"/>
                <w:sz w:val="18"/>
                <w:szCs w:val="18"/>
              </w:rPr>
              <w:t xml:space="preserve">                                lot_frontage)) %&gt;%</w:t>
            </w:r>
          </w:p>
          <w:p w14:paraId="10811953" w14:textId="77777777" w:rsidR="00FB1BA3" w:rsidRDefault="00000000">
            <w:r>
              <w:rPr>
                <w:rFonts w:ascii="Consolas" w:eastAsia="Consolas" w:hAnsi="Consolas" w:cs="Consolas"/>
                <w:color w:val="1F3864"/>
                <w:sz w:val="18"/>
                <w:szCs w:val="18"/>
              </w:rPr>
              <w:t xml:space="preserve">  ungroup()</w:t>
            </w:r>
          </w:p>
          <w:p w14:paraId="10811954" w14:textId="77777777" w:rsidR="00FB1BA3" w:rsidRDefault="00000000">
            <w:r>
              <w:rPr>
                <w:rFonts w:ascii="Consolas" w:eastAsia="Consolas" w:hAnsi="Consolas" w:cs="Consolas"/>
                <w:color w:val="1F3864"/>
                <w:sz w:val="18"/>
                <w:szCs w:val="18"/>
              </w:rPr>
              <w:t xml:space="preserve"> </w:t>
            </w:r>
          </w:p>
          <w:p w14:paraId="10811955" w14:textId="77777777" w:rsidR="00FB1BA3" w:rsidRDefault="00000000">
            <w:r>
              <w:rPr>
                <w:rFonts w:ascii="Consolas" w:eastAsia="Consolas" w:hAnsi="Consolas" w:cs="Consolas"/>
                <w:color w:val="1F3864"/>
                <w:sz w:val="18"/>
                <w:szCs w:val="18"/>
              </w:rPr>
              <w:t>## 3.5 Electrical -&gt; single missing value, impute with the mode</w:t>
            </w:r>
          </w:p>
          <w:p w14:paraId="10811956" w14:textId="77777777" w:rsidR="00FB1BA3" w:rsidRDefault="00000000">
            <w:r>
              <w:rPr>
                <w:rFonts w:ascii="Consolas" w:eastAsia="Consolas" w:hAnsi="Consolas" w:cs="Consolas"/>
                <w:color w:val="1F3864"/>
                <w:sz w:val="18"/>
                <w:szCs w:val="18"/>
              </w:rPr>
              <w:t>mode_electrical &lt;- names(sort(table(ames$electrical), decreasing = TRUE))[1]</w:t>
            </w:r>
          </w:p>
          <w:p w14:paraId="10811957" w14:textId="77777777" w:rsidR="00FB1BA3" w:rsidRDefault="00000000">
            <w:r>
              <w:rPr>
                <w:rFonts w:ascii="Consolas" w:eastAsia="Consolas" w:hAnsi="Consolas" w:cs="Consolas"/>
                <w:color w:val="1F3864"/>
                <w:sz w:val="18"/>
                <w:szCs w:val="18"/>
              </w:rPr>
              <w:t>ames$electrical[is.na(ames$electrical)] &lt;- mode_electrical</w:t>
            </w:r>
          </w:p>
          <w:p w14:paraId="10811958" w14:textId="77777777" w:rsidR="00FB1BA3" w:rsidRDefault="00000000">
            <w:r>
              <w:rPr>
                <w:rFonts w:ascii="Consolas" w:eastAsia="Consolas" w:hAnsi="Consolas" w:cs="Consolas"/>
                <w:color w:val="1F3864"/>
                <w:sz w:val="18"/>
                <w:szCs w:val="18"/>
              </w:rPr>
              <w:t xml:space="preserve"> </w:t>
            </w:r>
          </w:p>
          <w:p w14:paraId="10811959" w14:textId="77777777" w:rsidR="00FB1BA3" w:rsidRDefault="00000000">
            <w:r>
              <w:rPr>
                <w:rFonts w:ascii="Consolas" w:eastAsia="Consolas" w:hAnsi="Consolas" w:cs="Consolas"/>
                <w:color w:val="1F3864"/>
                <w:sz w:val="18"/>
                <w:szCs w:val="18"/>
              </w:rPr>
              <w:t>## 3.6 Confirm no missing values remain in columns we plan to model</w:t>
            </w:r>
          </w:p>
          <w:p w14:paraId="1081195A" w14:textId="77777777" w:rsidR="00FB1BA3" w:rsidRDefault="00000000">
            <w:r>
              <w:rPr>
                <w:rFonts w:ascii="Consolas" w:eastAsia="Consolas" w:hAnsi="Consolas" w:cs="Consolas"/>
                <w:color w:val="1F3864"/>
                <w:sz w:val="18"/>
                <w:szCs w:val="18"/>
              </w:rPr>
              <w:t>sum(is.na(ames %&gt;% select(-c())))     # remaining NAs, if any, by design (rare)</w:t>
            </w:r>
          </w:p>
          <w:p w14:paraId="1081195B" w14:textId="77777777" w:rsidR="00FB1BA3" w:rsidRDefault="00000000">
            <w:r>
              <w:rPr>
                <w:rFonts w:ascii="Consolas" w:eastAsia="Consolas" w:hAnsi="Consolas" w:cs="Consolas"/>
                <w:color w:val="1F3864"/>
                <w:sz w:val="18"/>
                <w:szCs w:val="18"/>
              </w:rPr>
              <w:t>colSums(is.na(ames))[colSums(is.na(ames)) &gt; 0]</w:t>
            </w:r>
          </w:p>
          <w:p w14:paraId="1081195C" w14:textId="77777777" w:rsidR="00FB1BA3" w:rsidRDefault="00000000">
            <w:r>
              <w:rPr>
                <w:rFonts w:ascii="Consolas" w:eastAsia="Consolas" w:hAnsi="Consolas" w:cs="Consolas"/>
                <w:color w:val="1F3864"/>
                <w:sz w:val="18"/>
                <w:szCs w:val="18"/>
              </w:rPr>
              <w:t xml:space="preserve"> </w:t>
            </w:r>
          </w:p>
          <w:p w14:paraId="1081195D" w14:textId="77777777" w:rsidR="00FB1BA3" w:rsidRDefault="00000000">
            <w:r>
              <w:rPr>
                <w:rFonts w:ascii="Consolas" w:eastAsia="Consolas" w:hAnsi="Consolas" w:cs="Consolas"/>
                <w:color w:val="1F3864"/>
                <w:sz w:val="18"/>
                <w:szCs w:val="18"/>
              </w:rPr>
              <w:t>## 4. OUTLIER DETECTION -----------------------------------------------------</w:t>
            </w:r>
          </w:p>
          <w:p w14:paraId="1081195E" w14:textId="77777777" w:rsidR="00FB1BA3" w:rsidRDefault="00000000">
            <w:r>
              <w:rPr>
                <w:rFonts w:ascii="Consolas" w:eastAsia="Consolas" w:hAnsi="Consolas" w:cs="Consolas"/>
                <w:color w:val="1F3864"/>
                <w:sz w:val="18"/>
                <w:szCs w:val="18"/>
              </w:rPr>
              <w:t xml:space="preserve"> </w:t>
            </w:r>
          </w:p>
          <w:p w14:paraId="1081195F" w14:textId="77777777" w:rsidR="00FB1BA3" w:rsidRDefault="00000000">
            <w:r>
              <w:rPr>
                <w:rFonts w:ascii="Consolas" w:eastAsia="Consolas" w:hAnsi="Consolas" w:cs="Consolas"/>
                <w:color w:val="1F3864"/>
                <w:sz w:val="18"/>
                <w:szCs w:val="18"/>
              </w:rPr>
              <w:t>## 4.1 Boxplot-based visual check on the target and key predictor</w:t>
            </w:r>
          </w:p>
          <w:p w14:paraId="10811960" w14:textId="77777777" w:rsidR="00FB1BA3" w:rsidRDefault="00000000">
            <w:r>
              <w:rPr>
                <w:rFonts w:ascii="Consolas" w:eastAsia="Consolas" w:hAnsi="Consolas" w:cs="Consolas"/>
                <w:color w:val="1F3864"/>
                <w:sz w:val="18"/>
                <w:szCs w:val="18"/>
              </w:rPr>
              <w:t>boxplot(ames$sale_price, main = "Boxplot of Sale Price", col = "skyblue")</w:t>
            </w:r>
          </w:p>
          <w:p w14:paraId="10811961" w14:textId="77777777" w:rsidR="00FB1BA3" w:rsidRDefault="00000000">
            <w:r>
              <w:rPr>
                <w:rFonts w:ascii="Consolas" w:eastAsia="Consolas" w:hAnsi="Consolas" w:cs="Consolas"/>
                <w:color w:val="1F3864"/>
                <w:sz w:val="18"/>
                <w:szCs w:val="18"/>
              </w:rPr>
              <w:t>boxplot(ames$gr_liv_area, main = "Boxplot of Above-Grade Living Area", col = "salmon")</w:t>
            </w:r>
          </w:p>
          <w:p w14:paraId="10811962" w14:textId="77777777" w:rsidR="00FB1BA3" w:rsidRDefault="00000000">
            <w:r>
              <w:rPr>
                <w:rFonts w:ascii="Consolas" w:eastAsia="Consolas" w:hAnsi="Consolas" w:cs="Consolas"/>
                <w:color w:val="1F3864"/>
                <w:sz w:val="18"/>
                <w:szCs w:val="18"/>
              </w:rPr>
              <w:t xml:space="preserve"> </w:t>
            </w:r>
          </w:p>
          <w:p w14:paraId="10811963" w14:textId="77777777" w:rsidR="00FB1BA3" w:rsidRDefault="00000000">
            <w:r>
              <w:rPr>
                <w:rFonts w:ascii="Consolas" w:eastAsia="Consolas" w:hAnsi="Consolas" w:cs="Consolas"/>
                <w:color w:val="1F3864"/>
                <w:sz w:val="18"/>
                <w:szCs w:val="18"/>
              </w:rPr>
              <w:t>## 4.2 IQR rule</w:t>
            </w:r>
          </w:p>
          <w:p w14:paraId="10811964" w14:textId="77777777" w:rsidR="00FB1BA3" w:rsidRDefault="00000000">
            <w:r>
              <w:rPr>
                <w:rFonts w:ascii="Consolas" w:eastAsia="Consolas" w:hAnsi="Consolas" w:cs="Consolas"/>
                <w:color w:val="1F3864"/>
                <w:sz w:val="18"/>
                <w:szCs w:val="18"/>
              </w:rPr>
              <w:t>iqr_bounds &lt;- function(x) {</w:t>
            </w:r>
          </w:p>
          <w:p w14:paraId="10811965" w14:textId="77777777" w:rsidR="00FB1BA3" w:rsidRDefault="00000000">
            <w:r>
              <w:rPr>
                <w:rFonts w:ascii="Consolas" w:eastAsia="Consolas" w:hAnsi="Consolas" w:cs="Consolas"/>
                <w:color w:val="1F3864"/>
                <w:sz w:val="18"/>
                <w:szCs w:val="18"/>
              </w:rPr>
              <w:t xml:space="preserve">  q1 &lt;- quantile(x, .25, na.rm = TRUE); q3 &lt;- quantile(x, .75, na.rm = TRUE)</w:t>
            </w:r>
          </w:p>
          <w:p w14:paraId="10811966" w14:textId="77777777" w:rsidR="00FB1BA3" w:rsidRDefault="00000000">
            <w:r>
              <w:rPr>
                <w:rFonts w:ascii="Consolas" w:eastAsia="Consolas" w:hAnsi="Consolas" w:cs="Consolas"/>
                <w:color w:val="1F3864"/>
                <w:sz w:val="18"/>
                <w:szCs w:val="18"/>
              </w:rPr>
              <w:t xml:space="preserve">  iqr &lt;- q3 - q1</w:t>
            </w:r>
          </w:p>
          <w:p w14:paraId="10811967" w14:textId="77777777" w:rsidR="00FB1BA3" w:rsidRDefault="00000000">
            <w:r>
              <w:rPr>
                <w:rFonts w:ascii="Consolas" w:eastAsia="Consolas" w:hAnsi="Consolas" w:cs="Consolas"/>
                <w:color w:val="1F3864"/>
                <w:sz w:val="18"/>
                <w:szCs w:val="18"/>
              </w:rPr>
              <w:t xml:space="preserve">  c(lower = q1 - 1.5 * iqr, upper = q3 + 1.5 * iqr)</w:t>
            </w:r>
          </w:p>
          <w:p w14:paraId="10811968" w14:textId="77777777" w:rsidR="00FB1BA3" w:rsidRDefault="00000000">
            <w:r>
              <w:rPr>
                <w:rFonts w:ascii="Consolas" w:eastAsia="Consolas" w:hAnsi="Consolas" w:cs="Consolas"/>
                <w:color w:val="1F3864"/>
                <w:sz w:val="18"/>
                <w:szCs w:val="18"/>
              </w:rPr>
              <w:t>}</w:t>
            </w:r>
          </w:p>
          <w:p w14:paraId="10811969" w14:textId="77777777" w:rsidR="00FB1BA3" w:rsidRDefault="00000000">
            <w:r>
              <w:rPr>
                <w:rFonts w:ascii="Consolas" w:eastAsia="Consolas" w:hAnsi="Consolas" w:cs="Consolas"/>
                <w:color w:val="1F3864"/>
                <w:sz w:val="18"/>
                <w:szCs w:val="18"/>
              </w:rPr>
              <w:t>iqr_bounds(ames$sale_price)</w:t>
            </w:r>
          </w:p>
          <w:p w14:paraId="1081196A" w14:textId="77777777" w:rsidR="00FB1BA3" w:rsidRDefault="00000000">
            <w:r>
              <w:rPr>
                <w:rFonts w:ascii="Consolas" w:eastAsia="Consolas" w:hAnsi="Consolas" w:cs="Consolas"/>
                <w:color w:val="1F3864"/>
                <w:sz w:val="18"/>
                <w:szCs w:val="18"/>
              </w:rPr>
              <w:t>iqr_bounds(ames$gr_liv_area)</w:t>
            </w:r>
          </w:p>
          <w:p w14:paraId="1081196B" w14:textId="77777777" w:rsidR="00FB1BA3" w:rsidRDefault="00000000">
            <w:r>
              <w:rPr>
                <w:rFonts w:ascii="Consolas" w:eastAsia="Consolas" w:hAnsi="Consolas" w:cs="Consolas"/>
                <w:color w:val="1F3864"/>
                <w:sz w:val="18"/>
                <w:szCs w:val="18"/>
              </w:rPr>
              <w:t xml:space="preserve"> </w:t>
            </w:r>
          </w:p>
          <w:p w14:paraId="1081196C" w14:textId="77777777" w:rsidR="00FB1BA3" w:rsidRDefault="00000000">
            <w:r>
              <w:rPr>
                <w:rFonts w:ascii="Consolas" w:eastAsia="Consolas" w:hAnsi="Consolas" w:cs="Consolas"/>
                <w:color w:val="1F3864"/>
                <w:sz w:val="18"/>
                <w:szCs w:val="18"/>
              </w:rPr>
              <w:t>n_outliers_price &lt;- sum(ames$sale_price &gt; iqr_bounds(ames$sale_price)["upper"])</w:t>
            </w:r>
          </w:p>
          <w:p w14:paraId="1081196D" w14:textId="77777777" w:rsidR="00FB1BA3" w:rsidRDefault="00000000">
            <w:r>
              <w:rPr>
                <w:rFonts w:ascii="Consolas" w:eastAsia="Consolas" w:hAnsi="Consolas" w:cs="Consolas"/>
                <w:color w:val="1F3864"/>
                <w:sz w:val="18"/>
                <w:szCs w:val="18"/>
              </w:rPr>
              <w:t>n_outliers_area  &lt;- sum(ames$gr_liv_area &gt; iqr_bounds(ames$gr_liv_area)["upper"])</w:t>
            </w:r>
          </w:p>
          <w:p w14:paraId="1081196E" w14:textId="77777777" w:rsidR="00FB1BA3" w:rsidRDefault="00000000">
            <w:r>
              <w:rPr>
                <w:rFonts w:ascii="Consolas" w:eastAsia="Consolas" w:hAnsi="Consolas" w:cs="Consolas"/>
                <w:color w:val="1F3864"/>
                <w:sz w:val="18"/>
                <w:szCs w:val="18"/>
              </w:rPr>
              <w:t xml:space="preserve"> </w:t>
            </w:r>
          </w:p>
          <w:p w14:paraId="1081196F" w14:textId="77777777" w:rsidR="00FB1BA3" w:rsidRDefault="00000000">
            <w:r>
              <w:rPr>
                <w:rFonts w:ascii="Consolas" w:eastAsia="Consolas" w:hAnsi="Consolas" w:cs="Consolas"/>
                <w:color w:val="1F3864"/>
                <w:sz w:val="18"/>
                <w:szCs w:val="18"/>
              </w:rPr>
              <w:t>## 4.3 Well-documented Ames outliers: very large homes sold at unusually</w:t>
            </w:r>
          </w:p>
          <w:p w14:paraId="10811970" w14:textId="77777777" w:rsidR="00FB1BA3" w:rsidRDefault="00000000">
            <w:r>
              <w:rPr>
                <w:rFonts w:ascii="Consolas" w:eastAsia="Consolas" w:hAnsi="Consolas" w:cs="Consolas"/>
                <w:color w:val="1F3864"/>
                <w:sz w:val="18"/>
                <w:szCs w:val="18"/>
              </w:rPr>
              <w:lastRenderedPageBreak/>
              <w:t>##     low prices (data-entry / partial-sale anomalies noted by the</w:t>
            </w:r>
          </w:p>
          <w:p w14:paraId="10811971" w14:textId="77777777" w:rsidR="00FB1BA3" w:rsidRDefault="00000000">
            <w:r>
              <w:rPr>
                <w:rFonts w:ascii="Consolas" w:eastAsia="Consolas" w:hAnsi="Consolas" w:cs="Consolas"/>
                <w:color w:val="1F3864"/>
                <w:sz w:val="18"/>
                <w:szCs w:val="18"/>
              </w:rPr>
              <w:t>##     dataset's creator, Dean De Cock). Remove them.</w:t>
            </w:r>
          </w:p>
          <w:p w14:paraId="10811972" w14:textId="77777777" w:rsidR="00FB1BA3" w:rsidRDefault="00000000">
            <w:r>
              <w:rPr>
                <w:rFonts w:ascii="Consolas" w:eastAsia="Consolas" w:hAnsi="Consolas" w:cs="Consolas"/>
                <w:color w:val="1F3864"/>
                <w:sz w:val="18"/>
                <w:szCs w:val="18"/>
              </w:rPr>
              <w:t>ames_clean &lt;- ames %&gt;%</w:t>
            </w:r>
          </w:p>
          <w:p w14:paraId="10811973" w14:textId="77777777" w:rsidR="00FB1BA3" w:rsidRDefault="00000000">
            <w:r>
              <w:rPr>
                <w:rFonts w:ascii="Consolas" w:eastAsia="Consolas" w:hAnsi="Consolas" w:cs="Consolas"/>
                <w:color w:val="1F3864"/>
                <w:sz w:val="18"/>
                <w:szCs w:val="18"/>
              </w:rPr>
              <w:t xml:space="preserve">  filter(!(gr_liv_area &gt; 4000 &amp; sale_price &lt; 300000))</w:t>
            </w:r>
          </w:p>
          <w:p w14:paraId="10811974" w14:textId="77777777" w:rsidR="00FB1BA3" w:rsidRDefault="00000000">
            <w:r>
              <w:rPr>
                <w:rFonts w:ascii="Consolas" w:eastAsia="Consolas" w:hAnsi="Consolas" w:cs="Consolas"/>
                <w:color w:val="1F3864"/>
                <w:sz w:val="18"/>
                <w:szCs w:val="18"/>
              </w:rPr>
              <w:t xml:space="preserve"> </w:t>
            </w:r>
          </w:p>
          <w:p w14:paraId="10811975" w14:textId="77777777" w:rsidR="00FB1BA3" w:rsidRDefault="00000000">
            <w:r>
              <w:rPr>
                <w:rFonts w:ascii="Consolas" w:eastAsia="Consolas" w:hAnsi="Consolas" w:cs="Consolas"/>
                <w:color w:val="1F3864"/>
                <w:sz w:val="18"/>
                <w:szCs w:val="18"/>
              </w:rPr>
              <w:t>dim(ames_clean)   # rows dropped</w:t>
            </w:r>
          </w:p>
          <w:p w14:paraId="10811976" w14:textId="77777777" w:rsidR="00FB1BA3" w:rsidRDefault="00000000">
            <w:r>
              <w:rPr>
                <w:rFonts w:ascii="Consolas" w:eastAsia="Consolas" w:hAnsi="Consolas" w:cs="Consolas"/>
                <w:color w:val="1F3864"/>
                <w:sz w:val="18"/>
                <w:szCs w:val="18"/>
              </w:rPr>
              <w:t xml:space="preserve"> </w:t>
            </w:r>
          </w:p>
          <w:p w14:paraId="10811977" w14:textId="77777777" w:rsidR="00FB1BA3" w:rsidRDefault="00000000">
            <w:r>
              <w:rPr>
                <w:rFonts w:ascii="Consolas" w:eastAsia="Consolas" w:hAnsi="Consolas" w:cs="Consolas"/>
                <w:color w:val="1F3864"/>
                <w:sz w:val="18"/>
                <w:szCs w:val="18"/>
              </w:rPr>
              <w:t>## 5. NORMALIZATION / SCALING ------------------------------------------------</w:t>
            </w:r>
          </w:p>
          <w:p w14:paraId="10811978" w14:textId="77777777" w:rsidR="00FB1BA3" w:rsidRDefault="00000000">
            <w:r>
              <w:rPr>
                <w:rFonts w:ascii="Consolas" w:eastAsia="Consolas" w:hAnsi="Consolas" w:cs="Consolas"/>
                <w:color w:val="1F3864"/>
                <w:sz w:val="18"/>
                <w:szCs w:val="18"/>
              </w:rPr>
              <w:t>num_vars &lt;- c("sale_price","gr_liv_area","total_bsmt_sf","lot_area",</w:t>
            </w:r>
          </w:p>
          <w:p w14:paraId="10811979" w14:textId="77777777" w:rsidR="00FB1BA3" w:rsidRDefault="00000000">
            <w:r>
              <w:rPr>
                <w:rFonts w:ascii="Consolas" w:eastAsia="Consolas" w:hAnsi="Consolas" w:cs="Consolas"/>
                <w:color w:val="1F3864"/>
                <w:sz w:val="18"/>
                <w:szCs w:val="18"/>
              </w:rPr>
              <w:t xml:space="preserve">              "year_built","overall_qual","garage_area")</w:t>
            </w:r>
          </w:p>
          <w:p w14:paraId="1081197A" w14:textId="77777777" w:rsidR="00FB1BA3" w:rsidRDefault="00000000">
            <w:r>
              <w:rPr>
                <w:rFonts w:ascii="Consolas" w:eastAsia="Consolas" w:hAnsi="Consolas" w:cs="Consolas"/>
                <w:color w:val="1F3864"/>
                <w:sz w:val="18"/>
                <w:szCs w:val="18"/>
              </w:rPr>
              <w:t xml:space="preserve"> </w:t>
            </w:r>
          </w:p>
          <w:p w14:paraId="1081197B" w14:textId="77777777" w:rsidR="00FB1BA3" w:rsidRDefault="00000000">
            <w:r>
              <w:rPr>
                <w:rFonts w:ascii="Consolas" w:eastAsia="Consolas" w:hAnsi="Consolas" w:cs="Consolas"/>
                <w:color w:val="1F3864"/>
                <w:sz w:val="18"/>
                <w:szCs w:val="18"/>
              </w:rPr>
              <w:t># Min-max scaling (0-1)</w:t>
            </w:r>
          </w:p>
          <w:p w14:paraId="1081197C" w14:textId="77777777" w:rsidR="00FB1BA3" w:rsidRDefault="00000000">
            <w:r>
              <w:rPr>
                <w:rFonts w:ascii="Consolas" w:eastAsia="Consolas" w:hAnsi="Consolas" w:cs="Consolas"/>
                <w:color w:val="1F3864"/>
                <w:sz w:val="18"/>
                <w:szCs w:val="18"/>
              </w:rPr>
              <w:t>minmax &lt;- function(x) (x - min(x)) / (max(x) - min(x))</w:t>
            </w:r>
          </w:p>
          <w:p w14:paraId="1081197D" w14:textId="77777777" w:rsidR="00FB1BA3" w:rsidRDefault="00000000">
            <w:r>
              <w:rPr>
                <w:rFonts w:ascii="Consolas" w:eastAsia="Consolas" w:hAnsi="Consolas" w:cs="Consolas"/>
                <w:color w:val="1F3864"/>
                <w:sz w:val="18"/>
                <w:szCs w:val="18"/>
              </w:rPr>
              <w:t>ames_scaled &lt;- ames_clean %&gt;%</w:t>
            </w:r>
          </w:p>
          <w:p w14:paraId="1081197E" w14:textId="77777777" w:rsidR="00FB1BA3" w:rsidRDefault="00000000">
            <w:r>
              <w:rPr>
                <w:rFonts w:ascii="Consolas" w:eastAsia="Consolas" w:hAnsi="Consolas" w:cs="Consolas"/>
                <w:color w:val="1F3864"/>
                <w:sz w:val="18"/>
                <w:szCs w:val="18"/>
              </w:rPr>
              <w:t xml:space="preserve">  mutate(across(all_of(num_vars), minmax, .names = "{.col}_norm"))</w:t>
            </w:r>
          </w:p>
          <w:p w14:paraId="1081197F" w14:textId="77777777" w:rsidR="00FB1BA3" w:rsidRDefault="00000000">
            <w:r>
              <w:rPr>
                <w:rFonts w:ascii="Consolas" w:eastAsia="Consolas" w:hAnsi="Consolas" w:cs="Consolas"/>
                <w:color w:val="1F3864"/>
                <w:sz w:val="18"/>
                <w:szCs w:val="18"/>
              </w:rPr>
              <w:t xml:space="preserve"> </w:t>
            </w:r>
          </w:p>
          <w:p w14:paraId="10811980" w14:textId="77777777" w:rsidR="00FB1BA3" w:rsidRDefault="00000000">
            <w:r>
              <w:rPr>
                <w:rFonts w:ascii="Consolas" w:eastAsia="Consolas" w:hAnsi="Consolas" w:cs="Consolas"/>
                <w:color w:val="1F3864"/>
                <w:sz w:val="18"/>
                <w:szCs w:val="18"/>
              </w:rPr>
              <w:t># Z-score standardization (mean 0, sd 1) - alternative used for correlation /</w:t>
            </w:r>
          </w:p>
          <w:p w14:paraId="10811981" w14:textId="77777777" w:rsidR="00FB1BA3" w:rsidRDefault="00000000">
            <w:r>
              <w:rPr>
                <w:rFonts w:ascii="Consolas" w:eastAsia="Consolas" w:hAnsi="Consolas" w:cs="Consolas"/>
                <w:color w:val="1F3864"/>
                <w:sz w:val="18"/>
                <w:szCs w:val="18"/>
              </w:rPr>
              <w:t># modeling stability</w:t>
            </w:r>
          </w:p>
          <w:p w14:paraId="10811982" w14:textId="77777777" w:rsidR="00FB1BA3" w:rsidRDefault="00000000">
            <w:r>
              <w:rPr>
                <w:rFonts w:ascii="Consolas" w:eastAsia="Consolas" w:hAnsi="Consolas" w:cs="Consolas"/>
                <w:color w:val="1F3864"/>
                <w:sz w:val="18"/>
                <w:szCs w:val="18"/>
              </w:rPr>
              <w:t>ames_scaled &lt;- ames_scaled %&gt;%</w:t>
            </w:r>
          </w:p>
          <w:p w14:paraId="10811983" w14:textId="77777777" w:rsidR="00FB1BA3" w:rsidRDefault="00000000">
            <w:r>
              <w:rPr>
                <w:rFonts w:ascii="Consolas" w:eastAsia="Consolas" w:hAnsi="Consolas" w:cs="Consolas"/>
                <w:color w:val="1F3864"/>
                <w:sz w:val="18"/>
                <w:szCs w:val="18"/>
              </w:rPr>
              <w:t xml:space="preserve">  mutate(across(all_of(num_vars), ~ as.numeric(scale(.x)), .names = "{.col}_z"))</w:t>
            </w:r>
          </w:p>
          <w:p w14:paraId="10811984" w14:textId="77777777" w:rsidR="00FB1BA3" w:rsidRDefault="00000000">
            <w:r>
              <w:rPr>
                <w:rFonts w:ascii="Consolas" w:eastAsia="Consolas" w:hAnsi="Consolas" w:cs="Consolas"/>
                <w:color w:val="1F3864"/>
                <w:sz w:val="18"/>
                <w:szCs w:val="18"/>
              </w:rPr>
              <w:t xml:space="preserve"> </w:t>
            </w:r>
          </w:p>
          <w:p w14:paraId="10811985" w14:textId="77777777" w:rsidR="00FB1BA3" w:rsidRDefault="00000000">
            <w:r>
              <w:rPr>
                <w:rFonts w:ascii="Consolas" w:eastAsia="Consolas" w:hAnsi="Consolas" w:cs="Consolas"/>
                <w:color w:val="1F3864"/>
                <w:sz w:val="18"/>
                <w:szCs w:val="18"/>
              </w:rPr>
              <w:t>## 6. ENCODING CATEGORICAL VARIABLES ----------------------------------------</w:t>
            </w:r>
          </w:p>
          <w:p w14:paraId="10811986" w14:textId="77777777" w:rsidR="00FB1BA3" w:rsidRDefault="00000000">
            <w:r>
              <w:rPr>
                <w:rFonts w:ascii="Consolas" w:eastAsia="Consolas" w:hAnsi="Consolas" w:cs="Consolas"/>
                <w:color w:val="1F3864"/>
                <w:sz w:val="18"/>
                <w:szCs w:val="18"/>
              </w:rPr>
              <w:t xml:space="preserve"> </w:t>
            </w:r>
          </w:p>
          <w:p w14:paraId="10811987" w14:textId="77777777" w:rsidR="00FB1BA3" w:rsidRDefault="00000000">
            <w:r>
              <w:rPr>
                <w:rFonts w:ascii="Consolas" w:eastAsia="Consolas" w:hAnsi="Consolas" w:cs="Consolas"/>
                <w:color w:val="1F3864"/>
                <w:sz w:val="18"/>
                <w:szCs w:val="18"/>
              </w:rPr>
              <w:t>## 6.1 Ordinal encoding for quality/condition scales (Po &lt; Fa &lt; TA &lt; Gd &lt; Ex)</w:t>
            </w:r>
          </w:p>
          <w:p w14:paraId="10811988" w14:textId="77777777" w:rsidR="00FB1BA3" w:rsidRDefault="00000000">
            <w:r>
              <w:rPr>
                <w:rFonts w:ascii="Consolas" w:eastAsia="Consolas" w:hAnsi="Consolas" w:cs="Consolas"/>
                <w:color w:val="1F3864"/>
                <w:sz w:val="18"/>
                <w:szCs w:val="18"/>
              </w:rPr>
              <w:t>qual_levels &lt;- c("None","Po","Fa","TA","Gd","Ex")</w:t>
            </w:r>
          </w:p>
          <w:p w14:paraId="10811989" w14:textId="77777777" w:rsidR="00FB1BA3" w:rsidRDefault="00000000">
            <w:r>
              <w:rPr>
                <w:rFonts w:ascii="Consolas" w:eastAsia="Consolas" w:hAnsi="Consolas" w:cs="Consolas"/>
                <w:color w:val="1F3864"/>
                <w:sz w:val="18"/>
                <w:szCs w:val="18"/>
              </w:rPr>
              <w:t>qual_cols &lt;- c("exter_qual","exter_cond","bsmt_qual","bsmt_cond",</w:t>
            </w:r>
          </w:p>
          <w:p w14:paraId="1081198A" w14:textId="77777777" w:rsidR="00FB1BA3" w:rsidRDefault="00000000">
            <w:r>
              <w:rPr>
                <w:rFonts w:ascii="Consolas" w:eastAsia="Consolas" w:hAnsi="Consolas" w:cs="Consolas"/>
                <w:color w:val="1F3864"/>
                <w:sz w:val="18"/>
                <w:szCs w:val="18"/>
              </w:rPr>
              <w:t xml:space="preserve">               "heating_qc","kitchen_qual","fireplace_qu",</w:t>
            </w:r>
          </w:p>
          <w:p w14:paraId="1081198B" w14:textId="77777777" w:rsidR="00FB1BA3" w:rsidRDefault="00000000">
            <w:r>
              <w:rPr>
                <w:rFonts w:ascii="Consolas" w:eastAsia="Consolas" w:hAnsi="Consolas" w:cs="Consolas"/>
                <w:color w:val="1F3864"/>
                <w:sz w:val="18"/>
                <w:szCs w:val="18"/>
              </w:rPr>
              <w:t xml:space="preserve">               "garage_qual","garage_cond")</w:t>
            </w:r>
          </w:p>
          <w:p w14:paraId="1081198C" w14:textId="77777777" w:rsidR="00FB1BA3" w:rsidRDefault="00000000">
            <w:r>
              <w:rPr>
                <w:rFonts w:ascii="Consolas" w:eastAsia="Consolas" w:hAnsi="Consolas" w:cs="Consolas"/>
                <w:color w:val="1F3864"/>
                <w:sz w:val="18"/>
                <w:szCs w:val="18"/>
              </w:rPr>
              <w:t xml:space="preserve"> </w:t>
            </w:r>
          </w:p>
          <w:p w14:paraId="1081198D" w14:textId="77777777" w:rsidR="00FB1BA3" w:rsidRDefault="00000000">
            <w:r>
              <w:rPr>
                <w:rFonts w:ascii="Consolas" w:eastAsia="Consolas" w:hAnsi="Consolas" w:cs="Consolas"/>
                <w:color w:val="1F3864"/>
                <w:sz w:val="18"/>
                <w:szCs w:val="18"/>
              </w:rPr>
              <w:t>ames_scaled &lt;- ames_scaled %&gt;%</w:t>
            </w:r>
          </w:p>
          <w:p w14:paraId="1081198E" w14:textId="77777777" w:rsidR="00FB1BA3" w:rsidRDefault="00000000">
            <w:r>
              <w:rPr>
                <w:rFonts w:ascii="Consolas" w:eastAsia="Consolas" w:hAnsi="Consolas" w:cs="Consolas"/>
                <w:color w:val="1F3864"/>
                <w:sz w:val="18"/>
                <w:szCs w:val="18"/>
              </w:rPr>
              <w:t xml:space="preserve">  mutate(across(all_of(qual_cols),</w:t>
            </w:r>
          </w:p>
          <w:p w14:paraId="1081198F" w14:textId="77777777" w:rsidR="00FB1BA3" w:rsidRDefault="00000000">
            <w:r>
              <w:rPr>
                <w:rFonts w:ascii="Consolas" w:eastAsia="Consolas" w:hAnsi="Consolas" w:cs="Consolas"/>
                <w:color w:val="1F3864"/>
                <w:sz w:val="18"/>
                <w:szCs w:val="18"/>
              </w:rPr>
              <w:t xml:space="preserve">                ~ as.integer(factor(.x, levels = qual_levels, ordered = TRUE))))</w:t>
            </w:r>
          </w:p>
          <w:p w14:paraId="10811990" w14:textId="77777777" w:rsidR="00FB1BA3" w:rsidRDefault="00000000">
            <w:r>
              <w:rPr>
                <w:rFonts w:ascii="Consolas" w:eastAsia="Consolas" w:hAnsi="Consolas" w:cs="Consolas"/>
                <w:color w:val="1F3864"/>
                <w:sz w:val="18"/>
                <w:szCs w:val="18"/>
              </w:rPr>
              <w:t xml:space="preserve"> </w:t>
            </w:r>
          </w:p>
          <w:p w14:paraId="10811991" w14:textId="77777777" w:rsidR="00FB1BA3" w:rsidRDefault="00000000">
            <w:r>
              <w:rPr>
                <w:rFonts w:ascii="Consolas" w:eastAsia="Consolas" w:hAnsi="Consolas" w:cs="Consolas"/>
                <w:color w:val="1F3864"/>
                <w:sz w:val="18"/>
                <w:szCs w:val="18"/>
              </w:rPr>
              <w:t>## 6.2 Nominal encoding: one-hot / dummy variables for modeling-ready data</w:t>
            </w:r>
          </w:p>
          <w:p w14:paraId="10811992" w14:textId="77777777" w:rsidR="00FB1BA3" w:rsidRDefault="00000000">
            <w:r>
              <w:rPr>
                <w:rFonts w:ascii="Consolas" w:eastAsia="Consolas" w:hAnsi="Consolas" w:cs="Consolas"/>
                <w:color w:val="1F3864"/>
                <w:sz w:val="18"/>
                <w:szCs w:val="18"/>
              </w:rPr>
              <w:t>nominal_cols &lt;- c("ms_zoning","neighborhood","bldg_type","house_style",</w:t>
            </w:r>
          </w:p>
          <w:p w14:paraId="10811993" w14:textId="77777777" w:rsidR="00FB1BA3" w:rsidRDefault="00000000">
            <w:r>
              <w:rPr>
                <w:rFonts w:ascii="Consolas" w:eastAsia="Consolas" w:hAnsi="Consolas" w:cs="Consolas"/>
                <w:color w:val="1F3864"/>
                <w:sz w:val="18"/>
                <w:szCs w:val="18"/>
              </w:rPr>
              <w:t xml:space="preserve">                   "central_air","sale_condition")</w:t>
            </w:r>
          </w:p>
          <w:p w14:paraId="10811994" w14:textId="77777777" w:rsidR="00FB1BA3" w:rsidRDefault="00000000">
            <w:r>
              <w:rPr>
                <w:rFonts w:ascii="Consolas" w:eastAsia="Consolas" w:hAnsi="Consolas" w:cs="Consolas"/>
                <w:color w:val="1F3864"/>
                <w:sz w:val="18"/>
                <w:szCs w:val="18"/>
              </w:rPr>
              <w:t xml:space="preserve"> </w:t>
            </w:r>
          </w:p>
          <w:p w14:paraId="10811995" w14:textId="77777777" w:rsidR="00FB1BA3" w:rsidRDefault="00000000">
            <w:r>
              <w:rPr>
                <w:rFonts w:ascii="Consolas" w:eastAsia="Consolas" w:hAnsi="Consolas" w:cs="Consolas"/>
                <w:color w:val="1F3864"/>
                <w:sz w:val="18"/>
                <w:szCs w:val="18"/>
              </w:rPr>
              <w:t>dummies &lt;- model.matrix(~ . - 1, data = ames_scaled[, nominal_cols] %&gt;%</w:t>
            </w:r>
          </w:p>
          <w:p w14:paraId="10811996" w14:textId="77777777" w:rsidR="00FB1BA3" w:rsidRDefault="00000000">
            <w:r>
              <w:rPr>
                <w:rFonts w:ascii="Consolas" w:eastAsia="Consolas" w:hAnsi="Consolas" w:cs="Consolas"/>
                <w:color w:val="1F3864"/>
                <w:sz w:val="18"/>
                <w:szCs w:val="18"/>
              </w:rPr>
              <w:t xml:space="preserve">                           mutate(across(everything(), as.factor)))</w:t>
            </w:r>
          </w:p>
          <w:p w14:paraId="10811997" w14:textId="77777777" w:rsidR="00FB1BA3" w:rsidRDefault="00000000">
            <w:r>
              <w:rPr>
                <w:rFonts w:ascii="Consolas" w:eastAsia="Consolas" w:hAnsi="Consolas" w:cs="Consolas"/>
                <w:color w:val="1F3864"/>
                <w:sz w:val="18"/>
                <w:szCs w:val="18"/>
              </w:rPr>
              <w:t>ames_encoded &lt;- cbind(ames_scaled, as.data.frame(dummies))</w:t>
            </w:r>
          </w:p>
          <w:p w14:paraId="10811998" w14:textId="77777777" w:rsidR="00FB1BA3" w:rsidRDefault="00000000">
            <w:r>
              <w:rPr>
                <w:rFonts w:ascii="Consolas" w:eastAsia="Consolas" w:hAnsi="Consolas" w:cs="Consolas"/>
                <w:color w:val="1F3864"/>
                <w:sz w:val="18"/>
                <w:szCs w:val="18"/>
              </w:rPr>
              <w:t xml:space="preserve"> </w:t>
            </w:r>
          </w:p>
          <w:p w14:paraId="10811999" w14:textId="77777777" w:rsidR="00FB1BA3" w:rsidRDefault="00000000">
            <w:r>
              <w:rPr>
                <w:rFonts w:ascii="Consolas" w:eastAsia="Consolas" w:hAnsi="Consolas" w:cs="Consolas"/>
                <w:color w:val="1F3864"/>
                <w:sz w:val="18"/>
                <w:szCs w:val="18"/>
              </w:rPr>
              <w:t>dim(ames_encoded)   # final width after one-hot encoding</w:t>
            </w:r>
          </w:p>
          <w:p w14:paraId="1081199A" w14:textId="77777777" w:rsidR="00FB1BA3" w:rsidRDefault="00000000">
            <w:r>
              <w:rPr>
                <w:rFonts w:ascii="Consolas" w:eastAsia="Consolas" w:hAnsi="Consolas" w:cs="Consolas"/>
                <w:color w:val="1F3864"/>
                <w:sz w:val="18"/>
                <w:szCs w:val="18"/>
              </w:rPr>
              <w:t xml:space="preserve"> </w:t>
            </w:r>
          </w:p>
          <w:p w14:paraId="1081199B" w14:textId="77777777" w:rsidR="00FB1BA3" w:rsidRDefault="00000000">
            <w:r>
              <w:rPr>
                <w:rFonts w:ascii="Consolas" w:eastAsia="Consolas" w:hAnsi="Consolas" w:cs="Consolas"/>
                <w:color w:val="1F3864"/>
                <w:sz w:val="18"/>
                <w:szCs w:val="18"/>
              </w:rPr>
              <w:t>## 7. EXPLORATORY DATA ANALYSIS ----------------------------------------------</w:t>
            </w:r>
          </w:p>
          <w:p w14:paraId="1081199C" w14:textId="77777777" w:rsidR="00FB1BA3" w:rsidRDefault="00000000">
            <w:r>
              <w:rPr>
                <w:rFonts w:ascii="Consolas" w:eastAsia="Consolas" w:hAnsi="Consolas" w:cs="Consolas"/>
                <w:color w:val="1F3864"/>
                <w:sz w:val="18"/>
                <w:szCs w:val="18"/>
              </w:rPr>
              <w:t xml:space="preserve"> </w:t>
            </w:r>
          </w:p>
          <w:p w14:paraId="1081199D" w14:textId="77777777" w:rsidR="00FB1BA3" w:rsidRDefault="00000000">
            <w:r>
              <w:rPr>
                <w:rFonts w:ascii="Consolas" w:eastAsia="Consolas" w:hAnsi="Consolas" w:cs="Consolas"/>
                <w:color w:val="1F3864"/>
                <w:sz w:val="18"/>
                <w:szCs w:val="18"/>
              </w:rPr>
              <w:t>## 7.1 Structure &amp; summary statistics</w:t>
            </w:r>
          </w:p>
          <w:p w14:paraId="1081199E" w14:textId="77777777" w:rsidR="00FB1BA3" w:rsidRDefault="00000000">
            <w:r>
              <w:rPr>
                <w:rFonts w:ascii="Consolas" w:eastAsia="Consolas" w:hAnsi="Consolas" w:cs="Consolas"/>
                <w:color w:val="1F3864"/>
                <w:sz w:val="18"/>
                <w:szCs w:val="18"/>
              </w:rPr>
              <w:t>str(ames_clean)</w:t>
            </w:r>
          </w:p>
          <w:p w14:paraId="1081199F" w14:textId="77777777" w:rsidR="00FB1BA3" w:rsidRDefault="00000000">
            <w:r>
              <w:rPr>
                <w:rFonts w:ascii="Consolas" w:eastAsia="Consolas" w:hAnsi="Consolas" w:cs="Consolas"/>
                <w:color w:val="1F3864"/>
                <w:sz w:val="18"/>
                <w:szCs w:val="18"/>
              </w:rPr>
              <w:t>summary(ames_clean[, num_vars])</w:t>
            </w:r>
          </w:p>
          <w:p w14:paraId="108119A0" w14:textId="77777777" w:rsidR="00FB1BA3" w:rsidRDefault="00000000">
            <w:r>
              <w:rPr>
                <w:rFonts w:ascii="Consolas" w:eastAsia="Consolas" w:hAnsi="Consolas" w:cs="Consolas"/>
                <w:color w:val="1F3864"/>
                <w:sz w:val="18"/>
                <w:szCs w:val="18"/>
              </w:rPr>
              <w:t>psych::describe(ames_clean[, num_vars])</w:t>
            </w:r>
          </w:p>
          <w:p w14:paraId="108119A1" w14:textId="77777777" w:rsidR="00FB1BA3" w:rsidRDefault="00000000">
            <w:r>
              <w:rPr>
                <w:rFonts w:ascii="Consolas" w:eastAsia="Consolas" w:hAnsi="Consolas" w:cs="Consolas"/>
                <w:color w:val="1F3864"/>
                <w:sz w:val="18"/>
                <w:szCs w:val="18"/>
              </w:rPr>
              <w:t xml:space="preserve"> </w:t>
            </w:r>
          </w:p>
          <w:p w14:paraId="108119A2" w14:textId="77777777" w:rsidR="00FB1BA3" w:rsidRDefault="00000000">
            <w:r>
              <w:rPr>
                <w:rFonts w:ascii="Consolas" w:eastAsia="Consolas" w:hAnsi="Consolas" w:cs="Consolas"/>
                <w:color w:val="1F3864"/>
                <w:sz w:val="18"/>
                <w:szCs w:val="18"/>
              </w:rPr>
              <w:t>## 7.2 Distribution of the target variable</w:t>
            </w:r>
          </w:p>
          <w:p w14:paraId="108119A3" w14:textId="77777777" w:rsidR="00FB1BA3" w:rsidRDefault="00000000">
            <w:r>
              <w:rPr>
                <w:rFonts w:ascii="Consolas" w:eastAsia="Consolas" w:hAnsi="Consolas" w:cs="Consolas"/>
                <w:color w:val="1F3864"/>
                <w:sz w:val="18"/>
                <w:szCs w:val="18"/>
              </w:rPr>
              <w:t>ggplot(ames_clean, aes(x = sale_price)) +</w:t>
            </w:r>
          </w:p>
          <w:p w14:paraId="108119A4" w14:textId="77777777" w:rsidR="00FB1BA3" w:rsidRDefault="00000000">
            <w:r>
              <w:rPr>
                <w:rFonts w:ascii="Consolas" w:eastAsia="Consolas" w:hAnsi="Consolas" w:cs="Consolas"/>
                <w:color w:val="1F3864"/>
                <w:sz w:val="18"/>
                <w:szCs w:val="18"/>
              </w:rPr>
              <w:t xml:space="preserve">  geom_histogram(bins = 40, fill = "steelblue", color = "white") +</w:t>
            </w:r>
          </w:p>
          <w:p w14:paraId="108119A5" w14:textId="77777777" w:rsidR="00FB1BA3" w:rsidRDefault="00000000">
            <w:r>
              <w:rPr>
                <w:rFonts w:ascii="Consolas" w:eastAsia="Consolas" w:hAnsi="Consolas" w:cs="Consolas"/>
                <w:color w:val="1F3864"/>
                <w:sz w:val="18"/>
                <w:szCs w:val="18"/>
              </w:rPr>
              <w:t xml:space="preserve">  labs(title = "Distribution of Sale Price", x = "Sale Price ($)", y = "Count")</w:t>
            </w:r>
          </w:p>
          <w:p w14:paraId="108119A6" w14:textId="77777777" w:rsidR="00FB1BA3" w:rsidRDefault="00000000">
            <w:r>
              <w:rPr>
                <w:rFonts w:ascii="Consolas" w:eastAsia="Consolas" w:hAnsi="Consolas" w:cs="Consolas"/>
                <w:color w:val="1F3864"/>
                <w:sz w:val="18"/>
                <w:szCs w:val="18"/>
              </w:rPr>
              <w:t xml:space="preserve"> </w:t>
            </w:r>
          </w:p>
          <w:p w14:paraId="108119A7" w14:textId="77777777" w:rsidR="00FB1BA3" w:rsidRDefault="00000000">
            <w:r>
              <w:rPr>
                <w:rFonts w:ascii="Consolas" w:eastAsia="Consolas" w:hAnsi="Consolas" w:cs="Consolas"/>
                <w:color w:val="1F3864"/>
                <w:sz w:val="18"/>
                <w:szCs w:val="18"/>
              </w:rPr>
              <w:t>skewness(ames_clean$sale_price)</w:t>
            </w:r>
          </w:p>
          <w:p w14:paraId="108119A8" w14:textId="77777777" w:rsidR="00FB1BA3" w:rsidRDefault="00000000">
            <w:r>
              <w:rPr>
                <w:rFonts w:ascii="Consolas" w:eastAsia="Consolas" w:hAnsi="Consolas" w:cs="Consolas"/>
                <w:color w:val="1F3864"/>
                <w:sz w:val="18"/>
                <w:szCs w:val="18"/>
              </w:rPr>
              <w:lastRenderedPageBreak/>
              <w:t>kurtosis(ames_clean$sale_price)</w:t>
            </w:r>
          </w:p>
          <w:p w14:paraId="108119A9" w14:textId="77777777" w:rsidR="00FB1BA3" w:rsidRDefault="00000000">
            <w:r>
              <w:rPr>
                <w:rFonts w:ascii="Consolas" w:eastAsia="Consolas" w:hAnsi="Consolas" w:cs="Consolas"/>
                <w:color w:val="1F3864"/>
                <w:sz w:val="18"/>
                <w:szCs w:val="18"/>
              </w:rPr>
              <w:t xml:space="preserve"> </w:t>
            </w:r>
          </w:p>
          <w:p w14:paraId="108119AA" w14:textId="77777777" w:rsidR="00FB1BA3" w:rsidRDefault="00000000">
            <w:r>
              <w:rPr>
                <w:rFonts w:ascii="Consolas" w:eastAsia="Consolas" w:hAnsi="Consolas" w:cs="Consolas"/>
                <w:color w:val="1F3864"/>
                <w:sz w:val="18"/>
                <w:szCs w:val="18"/>
              </w:rPr>
              <w:t>## Log transform to address right-skew</w:t>
            </w:r>
          </w:p>
          <w:p w14:paraId="108119AB" w14:textId="77777777" w:rsidR="00FB1BA3" w:rsidRDefault="00000000">
            <w:r>
              <w:rPr>
                <w:rFonts w:ascii="Consolas" w:eastAsia="Consolas" w:hAnsi="Consolas" w:cs="Consolas"/>
                <w:color w:val="1F3864"/>
                <w:sz w:val="18"/>
                <w:szCs w:val="18"/>
              </w:rPr>
              <w:t>ames_clean$log_sale_price &lt;- log(ames_clean$sale_price)</w:t>
            </w:r>
          </w:p>
          <w:p w14:paraId="108119AC" w14:textId="77777777" w:rsidR="00FB1BA3" w:rsidRDefault="00000000">
            <w:r>
              <w:rPr>
                <w:rFonts w:ascii="Consolas" w:eastAsia="Consolas" w:hAnsi="Consolas" w:cs="Consolas"/>
                <w:color w:val="1F3864"/>
                <w:sz w:val="18"/>
                <w:szCs w:val="18"/>
              </w:rPr>
              <w:t>ggplot(ames_clean, aes(x = log_sale_price)) +</w:t>
            </w:r>
          </w:p>
          <w:p w14:paraId="108119AD" w14:textId="77777777" w:rsidR="00FB1BA3" w:rsidRDefault="00000000">
            <w:r>
              <w:rPr>
                <w:rFonts w:ascii="Consolas" w:eastAsia="Consolas" w:hAnsi="Consolas" w:cs="Consolas"/>
                <w:color w:val="1F3864"/>
                <w:sz w:val="18"/>
                <w:szCs w:val="18"/>
              </w:rPr>
              <w:t xml:space="preserve">  geom_histogram(bins = 40, fill = "darkgreen", color = "white") +</w:t>
            </w:r>
          </w:p>
          <w:p w14:paraId="108119AE" w14:textId="77777777" w:rsidR="00FB1BA3" w:rsidRDefault="00000000">
            <w:r>
              <w:rPr>
                <w:rFonts w:ascii="Consolas" w:eastAsia="Consolas" w:hAnsi="Consolas" w:cs="Consolas"/>
                <w:color w:val="1F3864"/>
                <w:sz w:val="18"/>
                <w:szCs w:val="18"/>
              </w:rPr>
              <w:t xml:space="preserve">  labs(title = "Distribution of log(Sale Price)")</w:t>
            </w:r>
          </w:p>
          <w:p w14:paraId="108119AF" w14:textId="77777777" w:rsidR="00FB1BA3" w:rsidRDefault="00000000">
            <w:r>
              <w:rPr>
                <w:rFonts w:ascii="Consolas" w:eastAsia="Consolas" w:hAnsi="Consolas" w:cs="Consolas"/>
                <w:color w:val="1F3864"/>
                <w:sz w:val="18"/>
                <w:szCs w:val="18"/>
              </w:rPr>
              <w:t xml:space="preserve"> </w:t>
            </w:r>
          </w:p>
          <w:p w14:paraId="108119B0" w14:textId="77777777" w:rsidR="00FB1BA3" w:rsidRDefault="00000000">
            <w:r>
              <w:rPr>
                <w:rFonts w:ascii="Consolas" w:eastAsia="Consolas" w:hAnsi="Consolas" w:cs="Consolas"/>
                <w:color w:val="1F3864"/>
                <w:sz w:val="18"/>
                <w:szCs w:val="18"/>
              </w:rPr>
              <w:t>## 7.3 Correlation analysis among numeric predictors</w:t>
            </w:r>
          </w:p>
          <w:p w14:paraId="108119B1" w14:textId="77777777" w:rsidR="00FB1BA3" w:rsidRDefault="00000000">
            <w:r>
              <w:rPr>
                <w:rFonts w:ascii="Consolas" w:eastAsia="Consolas" w:hAnsi="Consolas" w:cs="Consolas"/>
                <w:color w:val="1F3864"/>
                <w:sz w:val="18"/>
                <w:szCs w:val="18"/>
              </w:rPr>
              <w:t>corr_matrix &lt;- cor(ames_clean %&gt;% select(all_of(num_vars)), use = "complete.obs")</w:t>
            </w:r>
          </w:p>
          <w:p w14:paraId="108119B2" w14:textId="77777777" w:rsidR="00FB1BA3" w:rsidRDefault="00000000">
            <w:r>
              <w:rPr>
                <w:rFonts w:ascii="Consolas" w:eastAsia="Consolas" w:hAnsi="Consolas" w:cs="Consolas"/>
                <w:color w:val="1F3864"/>
                <w:sz w:val="18"/>
                <w:szCs w:val="18"/>
              </w:rPr>
              <w:t>round(corr_matrix, 2)</w:t>
            </w:r>
          </w:p>
          <w:p w14:paraId="108119B3" w14:textId="77777777" w:rsidR="00FB1BA3" w:rsidRDefault="00000000">
            <w:r>
              <w:rPr>
                <w:rFonts w:ascii="Consolas" w:eastAsia="Consolas" w:hAnsi="Consolas" w:cs="Consolas"/>
                <w:color w:val="1F3864"/>
                <w:sz w:val="18"/>
                <w:szCs w:val="18"/>
              </w:rPr>
              <w:t>corrplot(corr_matrix, method = "color", type = "upper",</w:t>
            </w:r>
          </w:p>
          <w:p w14:paraId="108119B4" w14:textId="77777777" w:rsidR="00FB1BA3" w:rsidRDefault="00000000">
            <w:r>
              <w:rPr>
                <w:rFonts w:ascii="Consolas" w:eastAsia="Consolas" w:hAnsi="Consolas" w:cs="Consolas"/>
                <w:color w:val="1F3864"/>
                <w:sz w:val="18"/>
                <w:szCs w:val="18"/>
              </w:rPr>
              <w:t xml:space="preserve">         addCoef.col = "black", tl.col = "black", number.cex = .7)</w:t>
            </w:r>
          </w:p>
          <w:p w14:paraId="108119B5" w14:textId="77777777" w:rsidR="00FB1BA3" w:rsidRDefault="00000000">
            <w:r>
              <w:rPr>
                <w:rFonts w:ascii="Consolas" w:eastAsia="Consolas" w:hAnsi="Consolas" w:cs="Consolas"/>
                <w:color w:val="1F3864"/>
                <w:sz w:val="18"/>
                <w:szCs w:val="18"/>
              </w:rPr>
              <w:t xml:space="preserve"> </w:t>
            </w:r>
          </w:p>
          <w:p w14:paraId="108119B6" w14:textId="77777777" w:rsidR="00FB1BA3" w:rsidRDefault="00000000">
            <w:r>
              <w:rPr>
                <w:rFonts w:ascii="Consolas" w:eastAsia="Consolas" w:hAnsi="Consolas" w:cs="Consolas"/>
                <w:color w:val="1F3864"/>
                <w:sz w:val="18"/>
                <w:szCs w:val="18"/>
              </w:rPr>
              <w:t>## 7.4 Relationship between predictors and Sale Price</w:t>
            </w:r>
          </w:p>
          <w:p w14:paraId="108119B7" w14:textId="77777777" w:rsidR="00FB1BA3" w:rsidRDefault="00000000">
            <w:r>
              <w:rPr>
                <w:rFonts w:ascii="Consolas" w:eastAsia="Consolas" w:hAnsi="Consolas" w:cs="Consolas"/>
                <w:color w:val="1F3864"/>
                <w:sz w:val="18"/>
                <w:szCs w:val="18"/>
              </w:rPr>
              <w:t>ggplot(ames_clean, aes(x = gr_liv_area, y = sale_price)) +</w:t>
            </w:r>
          </w:p>
          <w:p w14:paraId="108119B8" w14:textId="77777777" w:rsidR="00FB1BA3" w:rsidRDefault="00000000">
            <w:r>
              <w:rPr>
                <w:rFonts w:ascii="Consolas" w:eastAsia="Consolas" w:hAnsi="Consolas" w:cs="Consolas"/>
                <w:color w:val="1F3864"/>
                <w:sz w:val="18"/>
                <w:szCs w:val="18"/>
              </w:rPr>
              <w:t xml:space="preserve">  geom_point(alpha = .4, color = "steelblue") +</w:t>
            </w:r>
          </w:p>
          <w:p w14:paraId="108119B9" w14:textId="77777777" w:rsidR="00FB1BA3" w:rsidRDefault="00000000">
            <w:r>
              <w:rPr>
                <w:rFonts w:ascii="Consolas" w:eastAsia="Consolas" w:hAnsi="Consolas" w:cs="Consolas"/>
                <w:color w:val="1F3864"/>
                <w:sz w:val="18"/>
                <w:szCs w:val="18"/>
              </w:rPr>
              <w:t xml:space="preserve">  geom_smooth(method = "lm", color = "red") +</w:t>
            </w:r>
          </w:p>
          <w:p w14:paraId="108119BA" w14:textId="77777777" w:rsidR="00FB1BA3" w:rsidRDefault="00000000">
            <w:r>
              <w:rPr>
                <w:rFonts w:ascii="Consolas" w:eastAsia="Consolas" w:hAnsi="Consolas" w:cs="Consolas"/>
                <w:color w:val="1F3864"/>
                <w:sz w:val="18"/>
                <w:szCs w:val="18"/>
              </w:rPr>
              <w:t xml:space="preserve">  labs(title = "Sale Price vs Above-Grade Living Area")</w:t>
            </w:r>
          </w:p>
          <w:p w14:paraId="108119BB" w14:textId="77777777" w:rsidR="00FB1BA3" w:rsidRDefault="00000000">
            <w:r>
              <w:rPr>
                <w:rFonts w:ascii="Consolas" w:eastAsia="Consolas" w:hAnsi="Consolas" w:cs="Consolas"/>
                <w:color w:val="1F3864"/>
                <w:sz w:val="18"/>
                <w:szCs w:val="18"/>
              </w:rPr>
              <w:t xml:space="preserve"> </w:t>
            </w:r>
          </w:p>
          <w:p w14:paraId="108119BC" w14:textId="77777777" w:rsidR="00FB1BA3" w:rsidRDefault="00000000">
            <w:r>
              <w:rPr>
                <w:rFonts w:ascii="Consolas" w:eastAsia="Consolas" w:hAnsi="Consolas" w:cs="Consolas"/>
                <w:color w:val="1F3864"/>
                <w:sz w:val="18"/>
                <w:szCs w:val="18"/>
              </w:rPr>
              <w:t>ggplot(ames_clean, aes(x = factor(overall_qual), y = sale_price)) +</w:t>
            </w:r>
          </w:p>
          <w:p w14:paraId="108119BD" w14:textId="77777777" w:rsidR="00FB1BA3" w:rsidRDefault="00000000">
            <w:r>
              <w:rPr>
                <w:rFonts w:ascii="Consolas" w:eastAsia="Consolas" w:hAnsi="Consolas" w:cs="Consolas"/>
                <w:color w:val="1F3864"/>
                <w:sz w:val="18"/>
                <w:szCs w:val="18"/>
              </w:rPr>
              <w:t xml:space="preserve">  geom_boxplot(fill = "orange") +</w:t>
            </w:r>
          </w:p>
          <w:p w14:paraId="108119BE" w14:textId="77777777" w:rsidR="00FB1BA3" w:rsidRDefault="00000000">
            <w:r>
              <w:rPr>
                <w:rFonts w:ascii="Consolas" w:eastAsia="Consolas" w:hAnsi="Consolas" w:cs="Consolas"/>
                <w:color w:val="1F3864"/>
                <w:sz w:val="18"/>
                <w:szCs w:val="18"/>
              </w:rPr>
              <w:t xml:space="preserve">  labs(title = "Sale Price by Overall Quality Rating", x = "Overall Quality (1-10)")</w:t>
            </w:r>
          </w:p>
          <w:p w14:paraId="108119BF" w14:textId="77777777" w:rsidR="00FB1BA3" w:rsidRDefault="00000000">
            <w:r>
              <w:rPr>
                <w:rFonts w:ascii="Consolas" w:eastAsia="Consolas" w:hAnsi="Consolas" w:cs="Consolas"/>
                <w:color w:val="1F3864"/>
                <w:sz w:val="18"/>
                <w:szCs w:val="18"/>
              </w:rPr>
              <w:t xml:space="preserve"> </w:t>
            </w:r>
          </w:p>
          <w:p w14:paraId="108119C0" w14:textId="77777777" w:rsidR="00FB1BA3" w:rsidRDefault="00000000">
            <w:r>
              <w:rPr>
                <w:rFonts w:ascii="Consolas" w:eastAsia="Consolas" w:hAnsi="Consolas" w:cs="Consolas"/>
                <w:color w:val="1F3864"/>
                <w:sz w:val="18"/>
                <w:szCs w:val="18"/>
              </w:rPr>
              <w:t>ggplot(ames_clean, aes(x = reorder(neighborhood, sale_price, median),</w:t>
            </w:r>
          </w:p>
          <w:p w14:paraId="108119C1" w14:textId="77777777" w:rsidR="00FB1BA3" w:rsidRDefault="00000000">
            <w:r>
              <w:rPr>
                <w:rFonts w:ascii="Consolas" w:eastAsia="Consolas" w:hAnsi="Consolas" w:cs="Consolas"/>
                <w:color w:val="1F3864"/>
                <w:sz w:val="18"/>
                <w:szCs w:val="18"/>
              </w:rPr>
              <w:t xml:space="preserve">                        y = sale_price)) +</w:t>
            </w:r>
          </w:p>
          <w:p w14:paraId="108119C2" w14:textId="77777777" w:rsidR="00FB1BA3" w:rsidRDefault="00000000">
            <w:r>
              <w:rPr>
                <w:rFonts w:ascii="Consolas" w:eastAsia="Consolas" w:hAnsi="Consolas" w:cs="Consolas"/>
                <w:color w:val="1F3864"/>
                <w:sz w:val="18"/>
                <w:szCs w:val="18"/>
              </w:rPr>
              <w:t xml:space="preserve">  geom_boxplot(fill = "lightgreen") +</w:t>
            </w:r>
          </w:p>
          <w:p w14:paraId="108119C3" w14:textId="77777777" w:rsidR="00FB1BA3" w:rsidRDefault="00000000">
            <w:r>
              <w:rPr>
                <w:rFonts w:ascii="Consolas" w:eastAsia="Consolas" w:hAnsi="Consolas" w:cs="Consolas"/>
                <w:color w:val="1F3864"/>
                <w:sz w:val="18"/>
                <w:szCs w:val="18"/>
              </w:rPr>
              <w:t xml:space="preserve">  coord_flip() +</w:t>
            </w:r>
          </w:p>
          <w:p w14:paraId="108119C4" w14:textId="77777777" w:rsidR="00FB1BA3" w:rsidRDefault="00000000">
            <w:r>
              <w:rPr>
                <w:rFonts w:ascii="Consolas" w:eastAsia="Consolas" w:hAnsi="Consolas" w:cs="Consolas"/>
                <w:color w:val="1F3864"/>
                <w:sz w:val="18"/>
                <w:szCs w:val="18"/>
              </w:rPr>
              <w:t xml:space="preserve">  labs(title = "Sale Price by Neighborhood", x = "Neighborhood")</w:t>
            </w:r>
          </w:p>
          <w:p w14:paraId="108119C5" w14:textId="77777777" w:rsidR="00FB1BA3" w:rsidRDefault="00000000">
            <w:r>
              <w:rPr>
                <w:rFonts w:ascii="Consolas" w:eastAsia="Consolas" w:hAnsi="Consolas" w:cs="Consolas"/>
                <w:color w:val="1F3864"/>
                <w:sz w:val="18"/>
                <w:szCs w:val="18"/>
              </w:rPr>
              <w:t xml:space="preserve"> </w:t>
            </w:r>
          </w:p>
          <w:p w14:paraId="108119C6" w14:textId="77777777" w:rsidR="00FB1BA3" w:rsidRDefault="00000000">
            <w:r>
              <w:rPr>
                <w:rFonts w:ascii="Consolas" w:eastAsia="Consolas" w:hAnsi="Consolas" w:cs="Consolas"/>
                <w:color w:val="1F3864"/>
                <w:sz w:val="18"/>
                <w:szCs w:val="18"/>
              </w:rPr>
              <w:t>## 7.5 Categorical composition</w:t>
            </w:r>
          </w:p>
          <w:p w14:paraId="108119C7" w14:textId="77777777" w:rsidR="00FB1BA3" w:rsidRDefault="00000000">
            <w:r>
              <w:rPr>
                <w:rFonts w:ascii="Consolas" w:eastAsia="Consolas" w:hAnsi="Consolas" w:cs="Consolas"/>
                <w:color w:val="1F3864"/>
                <w:sz w:val="18"/>
                <w:szCs w:val="18"/>
              </w:rPr>
              <w:t>table(ames_clean$house_style)</w:t>
            </w:r>
          </w:p>
          <w:p w14:paraId="108119C8" w14:textId="77777777" w:rsidR="00FB1BA3" w:rsidRDefault="00000000">
            <w:r>
              <w:rPr>
                <w:rFonts w:ascii="Consolas" w:eastAsia="Consolas" w:hAnsi="Consolas" w:cs="Consolas"/>
                <w:color w:val="1F3864"/>
                <w:sz w:val="18"/>
                <w:szCs w:val="18"/>
              </w:rPr>
              <w:t>table(ames_clean$central_air)</w:t>
            </w:r>
          </w:p>
          <w:p w14:paraId="108119C9" w14:textId="77777777" w:rsidR="00FB1BA3" w:rsidRDefault="00000000">
            <w:r>
              <w:rPr>
                <w:rFonts w:ascii="Consolas" w:eastAsia="Consolas" w:hAnsi="Consolas" w:cs="Consolas"/>
                <w:color w:val="1F3864"/>
                <w:sz w:val="18"/>
                <w:szCs w:val="18"/>
              </w:rPr>
              <w:t>prop.table(table(ames_clean$sale_condition)) * 100</w:t>
            </w:r>
          </w:p>
          <w:p w14:paraId="108119CA" w14:textId="77777777" w:rsidR="00FB1BA3" w:rsidRDefault="00000000">
            <w:r>
              <w:rPr>
                <w:rFonts w:ascii="Consolas" w:eastAsia="Consolas" w:hAnsi="Consolas" w:cs="Consolas"/>
                <w:color w:val="1F3864"/>
                <w:sz w:val="18"/>
                <w:szCs w:val="18"/>
              </w:rPr>
              <w:t xml:space="preserve"> </w:t>
            </w:r>
          </w:p>
          <w:p w14:paraId="108119CB" w14:textId="77777777" w:rsidR="00FB1BA3" w:rsidRDefault="00000000">
            <w:r>
              <w:rPr>
                <w:rFonts w:ascii="Consolas" w:eastAsia="Consolas" w:hAnsi="Consolas" w:cs="Consolas"/>
                <w:color w:val="1F3864"/>
                <w:sz w:val="18"/>
                <w:szCs w:val="18"/>
              </w:rPr>
              <w:t>## 8. EXPORT THE CLEANED DATASET --------------------------------------------</w:t>
            </w:r>
          </w:p>
          <w:p w14:paraId="108119CC" w14:textId="77777777" w:rsidR="00FB1BA3" w:rsidRDefault="00000000">
            <w:r>
              <w:rPr>
                <w:rFonts w:ascii="Consolas" w:eastAsia="Consolas" w:hAnsi="Consolas" w:cs="Consolas"/>
                <w:color w:val="1F3864"/>
                <w:sz w:val="18"/>
                <w:szCs w:val="18"/>
              </w:rPr>
              <w:t>write.csv(ames_clean,   "ames_cleaned.csv",   row.names = FALSE)</w:t>
            </w:r>
          </w:p>
          <w:p w14:paraId="108119CD" w14:textId="77777777" w:rsidR="00FB1BA3" w:rsidRDefault="00000000">
            <w:r>
              <w:rPr>
                <w:rFonts w:ascii="Consolas" w:eastAsia="Consolas" w:hAnsi="Consolas" w:cs="Consolas"/>
                <w:color w:val="1F3864"/>
                <w:sz w:val="18"/>
                <w:szCs w:val="18"/>
              </w:rPr>
              <w:t>write.csv(ames_encoded, "ames_model_ready.csv", row.names = FALSE)</w:t>
            </w:r>
          </w:p>
          <w:p w14:paraId="108119CE" w14:textId="77777777" w:rsidR="00FB1BA3" w:rsidRDefault="00000000">
            <w:r>
              <w:rPr>
                <w:rFonts w:ascii="Consolas" w:eastAsia="Consolas" w:hAnsi="Consolas" w:cs="Consolas"/>
                <w:color w:val="1F3864"/>
                <w:sz w:val="18"/>
                <w:szCs w:val="18"/>
              </w:rPr>
              <w:t xml:space="preserve"> </w:t>
            </w:r>
          </w:p>
          <w:p w14:paraId="108119D2" w14:textId="77777777" w:rsidR="00FB1BA3" w:rsidRDefault="00000000">
            <w:r>
              <w:rPr>
                <w:rFonts w:ascii="Consolas" w:eastAsia="Consolas" w:hAnsi="Consolas" w:cs="Consolas"/>
                <w:color w:val="1F3864"/>
                <w:sz w:val="18"/>
                <w:szCs w:val="18"/>
              </w:rPr>
              <w:t xml:space="preserve"> </w:t>
            </w:r>
          </w:p>
        </w:tc>
      </w:tr>
    </w:tbl>
    <w:p w14:paraId="108119D4" w14:textId="77777777" w:rsidR="002F7DB4" w:rsidRDefault="002F7DB4"/>
    <w:sectPr w:rsidR="002F7DB4">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99EEA" w14:textId="77777777" w:rsidR="00CF2EAA" w:rsidRDefault="00CF2EAA">
      <w:r>
        <w:separator/>
      </w:r>
    </w:p>
  </w:endnote>
  <w:endnote w:type="continuationSeparator" w:id="0">
    <w:p w14:paraId="3325E1CB" w14:textId="77777777" w:rsidR="00CF2EAA" w:rsidRDefault="00CF2E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19E7" w14:textId="2AE0C031" w:rsidR="00FB1BA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77071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E80E" w14:textId="77777777" w:rsidR="00CF2EAA" w:rsidRDefault="00CF2EAA">
      <w:r>
        <w:separator/>
      </w:r>
    </w:p>
  </w:footnote>
  <w:footnote w:type="continuationSeparator" w:id="0">
    <w:p w14:paraId="7BC9DBED" w14:textId="77777777" w:rsidR="00CF2EAA" w:rsidRDefault="00CF2E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19E6" w14:textId="77777777" w:rsidR="00FB1BA3" w:rsidRDefault="00000000">
    <w:pPr>
      <w:jc w:val="right"/>
    </w:pPr>
    <w:r>
      <w:rPr>
        <w:color w:val="888888"/>
        <w:sz w:val="16"/>
        <w:szCs w:val="16"/>
      </w:rPr>
      <w:t>Ames Housing — Data Cleaning &amp; Preliminary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34FCE"/>
    <w:multiLevelType w:val="hybridMultilevel"/>
    <w:tmpl w:val="B3B00EA8"/>
    <w:lvl w:ilvl="0" w:tplc="A9FCC748">
      <w:start w:val="1"/>
      <w:numFmt w:val="bullet"/>
      <w:lvlText w:val="●"/>
      <w:lvlJc w:val="left"/>
      <w:pPr>
        <w:ind w:left="720" w:hanging="360"/>
      </w:pPr>
    </w:lvl>
    <w:lvl w:ilvl="1" w:tplc="AA062922">
      <w:start w:val="1"/>
      <w:numFmt w:val="bullet"/>
      <w:lvlText w:val="○"/>
      <w:lvlJc w:val="left"/>
      <w:pPr>
        <w:ind w:left="1440" w:hanging="360"/>
      </w:pPr>
    </w:lvl>
    <w:lvl w:ilvl="2" w:tplc="7EB2DB52">
      <w:start w:val="1"/>
      <w:numFmt w:val="bullet"/>
      <w:lvlText w:val="■"/>
      <w:lvlJc w:val="left"/>
      <w:pPr>
        <w:ind w:left="2160" w:hanging="360"/>
      </w:pPr>
    </w:lvl>
    <w:lvl w:ilvl="3" w:tplc="8500EA12">
      <w:start w:val="1"/>
      <w:numFmt w:val="bullet"/>
      <w:lvlText w:val="●"/>
      <w:lvlJc w:val="left"/>
      <w:pPr>
        <w:ind w:left="2880" w:hanging="360"/>
      </w:pPr>
    </w:lvl>
    <w:lvl w:ilvl="4" w:tplc="6A50F4FE">
      <w:start w:val="1"/>
      <w:numFmt w:val="bullet"/>
      <w:lvlText w:val="○"/>
      <w:lvlJc w:val="left"/>
      <w:pPr>
        <w:ind w:left="3600" w:hanging="360"/>
      </w:pPr>
    </w:lvl>
    <w:lvl w:ilvl="5" w:tplc="6420A1D8">
      <w:start w:val="1"/>
      <w:numFmt w:val="bullet"/>
      <w:lvlText w:val="■"/>
      <w:lvlJc w:val="left"/>
      <w:pPr>
        <w:ind w:left="4320" w:hanging="360"/>
      </w:pPr>
    </w:lvl>
    <w:lvl w:ilvl="6" w:tplc="671C383E">
      <w:start w:val="1"/>
      <w:numFmt w:val="bullet"/>
      <w:lvlText w:val="●"/>
      <w:lvlJc w:val="left"/>
      <w:pPr>
        <w:ind w:left="5040" w:hanging="360"/>
      </w:pPr>
    </w:lvl>
    <w:lvl w:ilvl="7" w:tplc="28B2A7FE">
      <w:start w:val="1"/>
      <w:numFmt w:val="bullet"/>
      <w:lvlText w:val="●"/>
      <w:lvlJc w:val="left"/>
      <w:pPr>
        <w:ind w:left="5760" w:hanging="360"/>
      </w:pPr>
    </w:lvl>
    <w:lvl w:ilvl="8" w:tplc="353A71E8">
      <w:start w:val="1"/>
      <w:numFmt w:val="bullet"/>
      <w:lvlText w:val="●"/>
      <w:lvlJc w:val="left"/>
      <w:pPr>
        <w:ind w:left="6480" w:hanging="360"/>
      </w:pPr>
    </w:lvl>
  </w:abstractNum>
  <w:num w:numId="1" w16cid:durableId="53381257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BA3"/>
    <w:rsid w:val="00277705"/>
    <w:rsid w:val="002F7DB4"/>
    <w:rsid w:val="00331789"/>
    <w:rsid w:val="00344AAA"/>
    <w:rsid w:val="005D42C5"/>
    <w:rsid w:val="0077071E"/>
    <w:rsid w:val="00CF2EAA"/>
    <w:rsid w:val="00F80455"/>
    <w:rsid w:val="00FB1BA3"/>
    <w:rsid w:val="00FC39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1179F"/>
  <w15:docId w15:val="{97AF4918-56BB-4871-84D8-A758296D3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2"/>
      <w:szCs w:val="32"/>
    </w:rPr>
  </w:style>
  <w:style w:type="paragraph" w:styleId="Heading2">
    <w:name w:val="heading 2"/>
    <w:uiPriority w:val="9"/>
    <w:unhideWhenUsed/>
    <w:qFormat/>
    <w:pPr>
      <w:spacing w:before="300" w:after="150"/>
      <w:outlineLvl w:val="1"/>
    </w:pPr>
    <w:rPr>
      <w:b/>
      <w:bCs/>
      <w:color w:val="2E5E8C"/>
      <w:sz w:val="26"/>
      <w:szCs w:val="26"/>
    </w:rPr>
  </w:style>
  <w:style w:type="paragraph" w:styleId="Heading3">
    <w:name w:val="heading 3"/>
    <w:uiPriority w:val="9"/>
    <w:semiHidden/>
    <w:unhideWhenUsed/>
    <w:qFormat/>
    <w:pPr>
      <w:spacing w:before="200" w:after="100"/>
      <w:outlineLvl w:val="2"/>
    </w:pPr>
    <w:rPr>
      <w:b/>
      <w:bCs/>
      <w:color w:val="2E5E8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19</Pages>
  <Words>4262</Words>
  <Characters>24295</Characters>
  <Application>Microsoft Office Word</Application>
  <DocSecurity>0</DocSecurity>
  <Lines>202</Lines>
  <Paragraphs>56</Paragraphs>
  <ScaleCrop>false</ScaleCrop>
  <Company/>
  <LinksUpToDate>false</LinksUpToDate>
  <CharactersWithSpaces>28501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Cleaning and Preliminary Analysis with R — Ames Housing Dataset</dc:title>
  <dc:creator>Data Analysis Project</dc:creator>
  <cp:lastModifiedBy>Nitesh Yadav</cp:lastModifiedBy>
  <cp:revision>6</cp:revision>
  <dcterms:created xsi:type="dcterms:W3CDTF">2026-08-01T13:47:00Z</dcterms:created>
  <dcterms:modified xsi:type="dcterms:W3CDTF">2026-08-02T12:31:00Z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77146b38-eb81-483e-bad1-b1eafe4fc8b1</vt:lpwstr>
  </property>
</Properties>
</file>