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06EAC" w14:textId="77777777" w:rsidR="00B06177" w:rsidRDefault="00B06177">
      <w:pPr>
        <w:spacing w:before="1600"/>
      </w:pPr>
    </w:p>
    <w:p w14:paraId="18C06EAD" w14:textId="77777777" w:rsidR="00B06177" w:rsidRDefault="00000000">
      <w:pPr>
        <w:spacing w:after="200"/>
        <w:jc w:val="center"/>
      </w:pPr>
      <w:r>
        <w:rPr>
          <w:b/>
          <w:bCs/>
          <w:color w:val="1F3864"/>
          <w:sz w:val="40"/>
          <w:szCs w:val="40"/>
        </w:rPr>
        <w:t>Data Visualization and Insight Communication using R</w:t>
      </w:r>
    </w:p>
    <w:p w14:paraId="18C06EAE" w14:textId="77777777" w:rsidR="00B06177" w:rsidRDefault="00000000">
      <w:pPr>
        <w:spacing w:after="800"/>
        <w:jc w:val="center"/>
        <w:rPr>
          <w:i/>
          <w:iCs/>
          <w:color w:val="2E5E8C"/>
          <w:sz w:val="28"/>
          <w:szCs w:val="28"/>
        </w:rPr>
      </w:pPr>
      <w:r>
        <w:rPr>
          <w:i/>
          <w:iCs/>
          <w:color w:val="2E5E8C"/>
          <w:sz w:val="28"/>
          <w:szCs w:val="28"/>
        </w:rPr>
        <w:t>Twelve Visual Stories from the Ames Housing Market</w:t>
      </w:r>
    </w:p>
    <w:p w14:paraId="22BAC472" w14:textId="20814433" w:rsidR="00BB01CF" w:rsidRDefault="00BB01CF">
      <w:pPr>
        <w:spacing w:after="800"/>
        <w:jc w:val="center"/>
      </w:pPr>
      <w:r>
        <w:rPr>
          <w:i/>
          <w:iCs/>
          <w:color w:val="2E5E8C"/>
          <w:sz w:val="28"/>
          <w:szCs w:val="28"/>
        </w:rPr>
        <w:t>Author:- Nitesh Yadav</w:t>
      </w:r>
    </w:p>
    <w:p w14:paraId="18C06EAF" w14:textId="0121E854" w:rsidR="00B06177" w:rsidRDefault="00044D42">
      <w:pPr>
        <w:spacing w:after="100"/>
        <w:jc w:val="center"/>
      </w:pPr>
      <w:r>
        <w:t>Week</w:t>
      </w:r>
      <w:r w:rsidR="00500AB3">
        <w:t xml:space="preserve"> </w:t>
      </w:r>
      <w:r>
        <w:t>2</w:t>
      </w:r>
      <w:r w:rsidR="00500AB3">
        <w:t xml:space="preserve"> Task:- </w:t>
      </w:r>
      <w:r w:rsidR="00000000">
        <w:t>Prepared as part of a Data Analysis Internship / Task Submission</w:t>
      </w:r>
    </w:p>
    <w:p w14:paraId="18C06EB0" w14:textId="77777777" w:rsidR="00B06177" w:rsidRDefault="00000000">
      <w:pPr>
        <w:spacing w:after="100"/>
        <w:jc w:val="center"/>
      </w:pPr>
      <w:r>
        <w:t>Tool used: R (RStudio) — ggplot2, scales, corrplot, ggridges, tidyverse</w:t>
      </w:r>
    </w:p>
    <w:p w14:paraId="18C06EB1" w14:textId="77777777" w:rsidR="00B06177" w:rsidRDefault="00000000">
      <w:pPr>
        <w:spacing w:after="100"/>
        <w:jc w:val="center"/>
      </w:pPr>
      <w:r>
        <w:t>Dataset: Ames Housing (cleaned dataset from Week 1, 2,927 records)</w:t>
      </w:r>
    </w:p>
    <w:p w14:paraId="18C06EB2" w14:textId="77777777" w:rsidR="00B06177" w:rsidRDefault="00000000">
      <w:pPr>
        <w:spacing w:after="1600"/>
        <w:jc w:val="center"/>
      </w:pPr>
      <w:r>
        <w:t>Date: August 2026</w:t>
      </w:r>
    </w:p>
    <w:p w14:paraId="18C06EB3" w14:textId="77777777" w:rsidR="00B06177" w:rsidRDefault="00000000">
      <w:r>
        <w:br w:type="page"/>
      </w:r>
    </w:p>
    <w:p w14:paraId="18C06EB4" w14:textId="77777777" w:rsidR="00B06177" w:rsidRDefault="00000000">
      <w:pPr>
        <w:pStyle w:val="Heading1"/>
      </w:pPr>
      <w:r>
        <w:lastRenderedPageBreak/>
        <w:t>Table of Contents</w:t>
      </w:r>
    </w:p>
    <w:p w14:paraId="18C06EB5" w14:textId="77777777" w:rsidR="00B06177" w:rsidRDefault="00000000">
      <w:pPr>
        <w:spacing w:after="160"/>
        <w:jc w:val="both"/>
      </w:pPr>
      <w:r>
        <w:t>1. Data Overview</w:t>
      </w:r>
    </w:p>
    <w:p w14:paraId="18C06EB6" w14:textId="77777777" w:rsidR="00B06177" w:rsidRDefault="00000000">
      <w:pPr>
        <w:spacing w:after="160"/>
        <w:jc w:val="both"/>
      </w:pPr>
      <w:r>
        <w:t>2. Visualization Design Approach</w:t>
      </w:r>
    </w:p>
    <w:p w14:paraId="18C06EB7" w14:textId="77777777" w:rsidR="00B06177" w:rsidRDefault="00000000">
      <w:pPr>
        <w:spacing w:after="160"/>
        <w:jc w:val="both"/>
      </w:pPr>
      <w:r>
        <w:t>3. The Visualizations</w:t>
      </w:r>
    </w:p>
    <w:p w14:paraId="18C06EB8" w14:textId="77777777" w:rsidR="00B06177" w:rsidRDefault="00000000">
      <w:pPr>
        <w:spacing w:after="160"/>
        <w:jc w:val="both"/>
      </w:pPr>
      <w:r>
        <w:t xml:space="preserve">   3.1 Distribution of Sale Price (Histogram)</w:t>
      </w:r>
    </w:p>
    <w:p w14:paraId="18C06EB9" w14:textId="77777777" w:rsidR="00B06177" w:rsidRDefault="00000000">
      <w:pPr>
        <w:spacing w:after="160"/>
        <w:jc w:val="both"/>
      </w:pPr>
      <w:r>
        <w:t xml:space="preserve">   3.2 Average Price by House Style (Bar Chart)</w:t>
      </w:r>
    </w:p>
    <w:p w14:paraId="18C06EBA" w14:textId="77777777" w:rsidR="00B06177" w:rsidRDefault="00000000">
      <w:pPr>
        <w:spacing w:after="160"/>
        <w:jc w:val="both"/>
      </w:pPr>
      <w:r>
        <w:t xml:space="preserve">   3.3 Price by Build Quality (Boxplot)</w:t>
      </w:r>
    </w:p>
    <w:p w14:paraId="18C06EBB" w14:textId="77777777" w:rsidR="00B06177" w:rsidRDefault="00000000">
      <w:pPr>
        <w:spacing w:after="160"/>
        <w:jc w:val="both"/>
      </w:pPr>
      <w:r>
        <w:t xml:space="preserve">   3.4 Living Area vs Price by Quality (Scatter Plot)</w:t>
      </w:r>
    </w:p>
    <w:p w14:paraId="18C06EBC" w14:textId="77777777" w:rsidR="00B06177" w:rsidRDefault="00000000">
      <w:pPr>
        <w:spacing w:after="160"/>
        <w:jc w:val="both"/>
      </w:pPr>
      <w:r>
        <w:t xml:space="preserve">   3.5 Price by Neighborhood (Boxplot)</w:t>
      </w:r>
    </w:p>
    <w:p w14:paraId="18C06EBD" w14:textId="77777777" w:rsidR="00B06177" w:rsidRDefault="00000000">
      <w:pPr>
        <w:spacing w:after="160"/>
        <w:jc w:val="both"/>
      </w:pPr>
      <w:r>
        <w:t xml:space="preserve">   3.6 Sales Seasonality (Line Chart)</w:t>
      </w:r>
    </w:p>
    <w:p w14:paraId="18C06EBE" w14:textId="77777777" w:rsidR="00B06177" w:rsidRDefault="00000000">
      <w:pPr>
        <w:spacing w:after="160"/>
        <w:jc w:val="both"/>
      </w:pPr>
      <w:r>
        <w:t xml:space="preserve">   3.7 Median Price by Year Sold (Line Chart)</w:t>
      </w:r>
    </w:p>
    <w:p w14:paraId="18C06EBF" w14:textId="77777777" w:rsidR="00B06177" w:rsidRDefault="00000000">
      <w:pPr>
        <w:spacing w:after="160"/>
        <w:jc w:val="both"/>
      </w:pPr>
      <w:r>
        <w:t xml:space="preserve">   3.8 Price by Central Air (Density Plot)</w:t>
      </w:r>
    </w:p>
    <w:p w14:paraId="18C06EC0" w14:textId="77777777" w:rsidR="00B06177" w:rsidRDefault="00000000">
      <w:pPr>
        <w:spacing w:after="160"/>
        <w:jc w:val="both"/>
      </w:pPr>
      <w:r>
        <w:t xml:space="preserve">   3.9 House Style Mix by Building Type (Stacked Bar)</w:t>
      </w:r>
    </w:p>
    <w:p w14:paraId="18C06EC1" w14:textId="77777777" w:rsidR="00B06177" w:rsidRDefault="00000000">
      <w:pPr>
        <w:spacing w:after="160"/>
        <w:jc w:val="both"/>
      </w:pPr>
      <w:r>
        <w:t xml:space="preserve">   3.10 Correlation Heatmap</w:t>
      </w:r>
    </w:p>
    <w:p w14:paraId="18C06EC2" w14:textId="77777777" w:rsidR="00B06177" w:rsidRDefault="00000000">
      <w:pPr>
        <w:spacing w:after="160"/>
        <w:jc w:val="both"/>
      </w:pPr>
      <w:r>
        <w:t xml:space="preserve">   3.11 Average Price by Garage Type (Bar Chart)</w:t>
      </w:r>
    </w:p>
    <w:p w14:paraId="18C06EC3" w14:textId="77777777" w:rsidR="00B06177" w:rsidRDefault="00000000">
      <w:pPr>
        <w:spacing w:after="160"/>
        <w:jc w:val="both"/>
      </w:pPr>
      <w:r>
        <w:t xml:space="preserve">   3.12 Price Distribution by Quality Tier (Faceted Histogram)</w:t>
      </w:r>
    </w:p>
    <w:p w14:paraId="18C06EC4" w14:textId="77777777" w:rsidR="00B06177" w:rsidRDefault="00000000">
      <w:pPr>
        <w:spacing w:after="160"/>
        <w:jc w:val="both"/>
      </w:pPr>
      <w:r>
        <w:t>4. Summary of Key Insights</w:t>
      </w:r>
    </w:p>
    <w:p w14:paraId="18C06EC5" w14:textId="77777777" w:rsidR="00B06177" w:rsidRDefault="00000000">
      <w:pPr>
        <w:spacing w:after="160"/>
        <w:jc w:val="both"/>
      </w:pPr>
      <w:r>
        <w:t>5. Conclusion</w:t>
      </w:r>
    </w:p>
    <w:p w14:paraId="18C06EC6" w14:textId="77777777" w:rsidR="00B06177" w:rsidRDefault="00000000">
      <w:pPr>
        <w:spacing w:after="160"/>
        <w:jc w:val="both"/>
      </w:pPr>
      <w:r>
        <w:t>Appendix A: Full R Script</w:t>
      </w:r>
    </w:p>
    <w:p w14:paraId="18C06EC7" w14:textId="77777777" w:rsidR="00B06177" w:rsidRDefault="00000000">
      <w:r>
        <w:br w:type="page"/>
      </w:r>
    </w:p>
    <w:p w14:paraId="18C06EC8" w14:textId="77777777" w:rsidR="00B06177" w:rsidRDefault="00000000">
      <w:pPr>
        <w:pStyle w:val="Heading1"/>
      </w:pPr>
      <w:r>
        <w:lastRenderedPageBreak/>
        <w:t>1. Data Overview</w:t>
      </w:r>
    </w:p>
    <w:p w14:paraId="18C06EC9" w14:textId="77777777" w:rsidR="00B06177" w:rsidRDefault="00000000">
      <w:pPr>
        <w:spacing w:after="160"/>
        <w:jc w:val="both"/>
      </w:pPr>
      <w:r>
        <w:t>This report continues the analysis of the Ames Housing dataset, using the version cleaned in Week 1 (ames_cleaned.csv), which contains 2,927 residential property sales in Ames, Iowa recorded between 2006 and 2010. Missing values have already been resolved and three documented data anomalies removed, so every chart below reflects a fully clean dataset.</w:t>
      </w:r>
    </w:p>
    <w:p w14:paraId="18C06ECA" w14:textId="77777777" w:rsidR="00B06177" w:rsidRDefault="00000000">
      <w:pPr>
        <w:spacing w:after="160"/>
        <w:jc w:val="both"/>
      </w:pPr>
      <w:r>
        <w:t>The visualizations in this report focus on eight variables that a non-technical reader — a homeowner, a real-estate agent, or a business stakeholder — would recognize and care about:</w:t>
      </w:r>
    </w:p>
    <w:p w14:paraId="18C06ECB" w14:textId="77777777" w:rsidR="00B06177" w:rsidRDefault="00000000">
      <w:pPr>
        <w:pStyle w:val="ListParagraph"/>
        <w:numPr>
          <w:ilvl w:val="0"/>
          <w:numId w:val="1"/>
        </w:numPr>
        <w:spacing w:after="80"/>
      </w:pPr>
      <w:r>
        <w:t>Sale Price — the final sale price of the home (the central variable of interest)</w:t>
      </w:r>
    </w:p>
    <w:p w14:paraId="18C06ECC" w14:textId="77777777" w:rsidR="00B06177" w:rsidRDefault="00000000">
      <w:pPr>
        <w:pStyle w:val="ListParagraph"/>
        <w:numPr>
          <w:ilvl w:val="0"/>
          <w:numId w:val="1"/>
        </w:numPr>
        <w:spacing w:after="80"/>
      </w:pPr>
      <w:r>
        <w:t>Above-Grade Living Area — total finished living space, in square feet</w:t>
      </w:r>
    </w:p>
    <w:p w14:paraId="18C06ECD" w14:textId="77777777" w:rsidR="00B06177" w:rsidRDefault="00000000">
      <w:pPr>
        <w:pStyle w:val="ListParagraph"/>
        <w:numPr>
          <w:ilvl w:val="0"/>
          <w:numId w:val="1"/>
        </w:numPr>
        <w:spacing w:after="80"/>
      </w:pPr>
      <w:r>
        <w:t>Overall Quality — a 1-10 rating of the home's material and finish quality</w:t>
      </w:r>
    </w:p>
    <w:p w14:paraId="18C06ECE" w14:textId="77777777" w:rsidR="00B06177" w:rsidRDefault="00000000">
      <w:pPr>
        <w:pStyle w:val="ListParagraph"/>
        <w:numPr>
          <w:ilvl w:val="0"/>
          <w:numId w:val="1"/>
        </w:numPr>
        <w:spacing w:after="80"/>
      </w:pPr>
      <w:r>
        <w:t>Neighborhood — the subdivision the home is located in</w:t>
      </w:r>
    </w:p>
    <w:p w14:paraId="18C06ECF" w14:textId="77777777" w:rsidR="00B06177" w:rsidRDefault="00000000">
      <w:pPr>
        <w:pStyle w:val="ListParagraph"/>
        <w:numPr>
          <w:ilvl w:val="0"/>
          <w:numId w:val="1"/>
        </w:numPr>
        <w:spacing w:after="80"/>
      </w:pPr>
      <w:r>
        <w:t>House Style / Building Type — architectural style and structural category (single-family, duplex, townhouse, etc.)</w:t>
      </w:r>
    </w:p>
    <w:p w14:paraId="18C06ED0" w14:textId="77777777" w:rsidR="00B06177" w:rsidRDefault="00000000">
      <w:pPr>
        <w:pStyle w:val="ListParagraph"/>
        <w:numPr>
          <w:ilvl w:val="0"/>
          <w:numId w:val="1"/>
        </w:numPr>
        <w:spacing w:after="80"/>
      </w:pPr>
      <w:r>
        <w:t>Year Sold / Month Sold — when the transaction closed</w:t>
      </w:r>
    </w:p>
    <w:p w14:paraId="18C06ED1" w14:textId="77777777" w:rsidR="00B06177" w:rsidRDefault="00000000">
      <w:pPr>
        <w:pStyle w:val="ListParagraph"/>
        <w:numPr>
          <w:ilvl w:val="0"/>
          <w:numId w:val="1"/>
        </w:numPr>
        <w:spacing w:after="80"/>
      </w:pPr>
      <w:r>
        <w:t>Central Air — whether the home has central air conditioning</w:t>
      </w:r>
    </w:p>
    <w:p w14:paraId="18C06ED2" w14:textId="77777777" w:rsidR="00B06177" w:rsidRDefault="00000000">
      <w:pPr>
        <w:pStyle w:val="ListParagraph"/>
        <w:numPr>
          <w:ilvl w:val="0"/>
          <w:numId w:val="1"/>
        </w:numPr>
        <w:spacing w:after="80"/>
      </w:pPr>
      <w:r>
        <w:t>Garage Type — how the garage is attached to (or detached from) the home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06177" w14:paraId="18C06ED7"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18C06ED3" w14:textId="77777777" w:rsidR="00B06177" w:rsidRDefault="00000000">
            <w:r>
              <w:rPr>
                <w:rFonts w:ascii="Consolas" w:eastAsia="Consolas" w:hAnsi="Consolas" w:cs="Consolas"/>
                <w:color w:val="1F3864"/>
                <w:sz w:val="18"/>
                <w:szCs w:val="18"/>
              </w:rPr>
              <w:t>ames &lt;- read.csv("ames_cleaned.csv", stringsAsFactors = FALSE)</w:t>
            </w:r>
          </w:p>
          <w:p w14:paraId="18C06ED4" w14:textId="77777777" w:rsidR="00B06177" w:rsidRDefault="00000000">
            <w:r>
              <w:rPr>
                <w:rFonts w:ascii="Consolas" w:eastAsia="Consolas" w:hAnsi="Consolas" w:cs="Consolas"/>
                <w:color w:val="1F3864"/>
                <w:sz w:val="18"/>
                <w:szCs w:val="18"/>
              </w:rPr>
              <w:t>dim(ames)</w:t>
            </w:r>
          </w:p>
          <w:p w14:paraId="18C06ED5" w14:textId="77777777" w:rsidR="00B06177" w:rsidRDefault="00000000">
            <w:r>
              <w:rPr>
                <w:rFonts w:ascii="Consolas" w:eastAsia="Consolas" w:hAnsi="Consolas" w:cs="Consolas"/>
                <w:color w:val="1F3864"/>
                <w:sz w:val="18"/>
                <w:szCs w:val="18"/>
              </w:rPr>
              <w:t>str(ames[, c("sale_price","gr_liv_area","overall_qual","neighborhood",</w:t>
            </w:r>
          </w:p>
          <w:p w14:paraId="18C06ED6" w14:textId="77777777" w:rsidR="00B06177" w:rsidRDefault="00000000">
            <w:r>
              <w:rPr>
                <w:rFonts w:ascii="Consolas" w:eastAsia="Consolas" w:hAnsi="Consolas" w:cs="Consolas"/>
                <w:color w:val="1F3864"/>
                <w:sz w:val="18"/>
                <w:szCs w:val="18"/>
              </w:rPr>
              <w:t xml:space="preserve">             "house_style","yr_sold","mo_sold","central_air")])</w:t>
            </w:r>
          </w:p>
        </w:tc>
      </w:tr>
      <w:tr w:rsidR="00B06177" w14:paraId="18C06EE2" w14:textId="77777777">
        <w:tblPrEx>
          <w:tblBorders>
            <w:top w:val="single" w:sz="4" w:space="0" w:color="B7D6A8"/>
            <w:left w:val="single" w:sz="4" w:space="0" w:color="B7D6A8"/>
            <w:bottom w:val="single" w:sz="4" w:space="0" w:color="B7D6A8"/>
            <w:right w:val="single" w:sz="4" w:space="0" w:color="B7D6A8"/>
          </w:tblBorders>
          <w:tblCellMar>
            <w:top w:w="0" w:type="dxa"/>
            <w:bottom w:w="0" w:type="dxa"/>
          </w:tblCellMar>
        </w:tblPrEx>
        <w:tc>
          <w:tcPr>
            <w:tcW w:w="5000" w:type="pct"/>
            <w:shd w:val="clear" w:color="auto" w:fill="F1F8ED"/>
            <w:tcMar>
              <w:top w:w="120" w:type="dxa"/>
              <w:left w:w="160" w:type="dxa"/>
              <w:bottom w:w="120" w:type="dxa"/>
              <w:right w:w="160" w:type="dxa"/>
            </w:tcMar>
          </w:tcPr>
          <w:p w14:paraId="18C06ED8" w14:textId="77777777" w:rsidR="00B06177" w:rsidRDefault="00000000">
            <w:pPr>
              <w:spacing w:after="60"/>
            </w:pPr>
            <w:r>
              <w:rPr>
                <w:rFonts w:ascii="Consolas" w:eastAsia="Consolas" w:hAnsi="Consolas" w:cs="Consolas"/>
                <w:b/>
                <w:bCs/>
                <w:color w:val="2E5E1E"/>
                <w:sz w:val="18"/>
                <w:szCs w:val="18"/>
              </w:rPr>
              <w:t>Console Output</w:t>
            </w:r>
          </w:p>
          <w:p w14:paraId="18C06ED9" w14:textId="77777777" w:rsidR="00B06177" w:rsidRDefault="00000000">
            <w:r>
              <w:rPr>
                <w:rFonts w:ascii="Consolas" w:eastAsia="Consolas" w:hAnsi="Consolas" w:cs="Consolas"/>
                <w:color w:val="2E5E1E"/>
                <w:sz w:val="18"/>
                <w:szCs w:val="18"/>
              </w:rPr>
              <w:t>'data.frame': 2927 obs. of 8 variables:</w:t>
            </w:r>
          </w:p>
          <w:p w14:paraId="18C06EDA" w14:textId="77777777" w:rsidR="00B06177" w:rsidRDefault="00000000">
            <w:r>
              <w:rPr>
                <w:rFonts w:ascii="Consolas" w:eastAsia="Consolas" w:hAnsi="Consolas" w:cs="Consolas"/>
                <w:color w:val="2E5E1E"/>
                <w:sz w:val="18"/>
                <w:szCs w:val="18"/>
              </w:rPr>
              <w:t xml:space="preserve"> $ sale_price   : int  215000 105000 172000 244000 189900 ...</w:t>
            </w:r>
          </w:p>
          <w:p w14:paraId="18C06EDB" w14:textId="77777777" w:rsidR="00B06177" w:rsidRDefault="00000000">
            <w:r>
              <w:rPr>
                <w:rFonts w:ascii="Consolas" w:eastAsia="Consolas" w:hAnsi="Consolas" w:cs="Consolas"/>
                <w:color w:val="2E5E1E"/>
                <w:sz w:val="18"/>
                <w:szCs w:val="18"/>
              </w:rPr>
              <w:t xml:space="preserve"> $ gr_liv_area  : int  1656 896 1329 2110 1629 ...</w:t>
            </w:r>
          </w:p>
          <w:p w14:paraId="18C06EDC" w14:textId="77777777" w:rsidR="00B06177" w:rsidRDefault="00000000">
            <w:r>
              <w:rPr>
                <w:rFonts w:ascii="Consolas" w:eastAsia="Consolas" w:hAnsi="Consolas" w:cs="Consolas"/>
                <w:color w:val="2E5E1E"/>
                <w:sz w:val="18"/>
                <w:szCs w:val="18"/>
              </w:rPr>
              <w:t xml:space="preserve"> $ overall_qual : int  6 5 6 7 5 ...</w:t>
            </w:r>
          </w:p>
          <w:p w14:paraId="18C06EDD" w14:textId="77777777" w:rsidR="00B06177" w:rsidRDefault="00000000">
            <w:r>
              <w:rPr>
                <w:rFonts w:ascii="Consolas" w:eastAsia="Consolas" w:hAnsi="Consolas" w:cs="Consolas"/>
                <w:color w:val="2E5E1E"/>
                <w:sz w:val="18"/>
                <w:szCs w:val="18"/>
              </w:rPr>
              <w:t xml:space="preserve"> $ neighborhood : chr  "NAmes" "NAmes" "NAmes" "NAmes" ...</w:t>
            </w:r>
          </w:p>
          <w:p w14:paraId="18C06EDE" w14:textId="77777777" w:rsidR="00B06177" w:rsidRDefault="00000000">
            <w:r>
              <w:rPr>
                <w:rFonts w:ascii="Consolas" w:eastAsia="Consolas" w:hAnsi="Consolas" w:cs="Consolas"/>
                <w:color w:val="2E5E1E"/>
                <w:sz w:val="18"/>
                <w:szCs w:val="18"/>
              </w:rPr>
              <w:t xml:space="preserve"> $ house_style  : chr  "1Story" "1Story" "1Story" "2Story" ...</w:t>
            </w:r>
          </w:p>
          <w:p w14:paraId="18C06EDF" w14:textId="77777777" w:rsidR="00B06177" w:rsidRDefault="00000000">
            <w:r>
              <w:rPr>
                <w:rFonts w:ascii="Consolas" w:eastAsia="Consolas" w:hAnsi="Consolas" w:cs="Consolas"/>
                <w:color w:val="2E5E1E"/>
                <w:sz w:val="18"/>
                <w:szCs w:val="18"/>
              </w:rPr>
              <w:t xml:space="preserve"> $ yr_sold      : int  2010 2010 2010 2010 2010 ...</w:t>
            </w:r>
          </w:p>
          <w:p w14:paraId="18C06EE0" w14:textId="77777777" w:rsidR="00B06177" w:rsidRDefault="00000000">
            <w:r>
              <w:rPr>
                <w:rFonts w:ascii="Consolas" w:eastAsia="Consolas" w:hAnsi="Consolas" w:cs="Consolas"/>
                <w:color w:val="2E5E1E"/>
                <w:sz w:val="18"/>
                <w:szCs w:val="18"/>
              </w:rPr>
              <w:t xml:space="preserve"> $ mo_sold      : int  5 6 6 4 3 ...</w:t>
            </w:r>
          </w:p>
          <w:p w14:paraId="18C06EE1" w14:textId="77777777" w:rsidR="00B06177" w:rsidRDefault="00000000">
            <w:r>
              <w:rPr>
                <w:rFonts w:ascii="Consolas" w:eastAsia="Consolas" w:hAnsi="Consolas" w:cs="Consolas"/>
                <w:color w:val="2E5E1E"/>
                <w:sz w:val="18"/>
                <w:szCs w:val="18"/>
              </w:rPr>
              <w:t xml:space="preserve"> $ central_air  : chr  "Y" "Y" "Y" "Y" ...</w:t>
            </w:r>
          </w:p>
        </w:tc>
      </w:tr>
    </w:tbl>
    <w:p w14:paraId="18C06EE3" w14:textId="77777777" w:rsidR="00B06177" w:rsidRDefault="00000000">
      <w:pPr>
        <w:pStyle w:val="Heading1"/>
      </w:pPr>
      <w:r>
        <w:t>2. Visualization Design Approach</w:t>
      </w:r>
    </w:p>
    <w:p w14:paraId="18C06EE4" w14:textId="77777777" w:rsidR="00B06177" w:rsidRDefault="00000000">
      <w:pPr>
        <w:spacing w:after="160"/>
        <w:jc w:val="both"/>
      </w:pPr>
      <w:r>
        <w:t>Every chart in this report was built in ggplot2 and follows three principles aimed at a non-technical audience: (1) each chart answers exactly one clear question, stated as a plain-English title; (2) axis labels use real units (dollars, months, years) rather than raw variable names; and (3) chart type was matched to the question — distributions use histograms/density plots, comparisons across groups use bar charts and boxplots, relationships between two numeric variables use scatter plots, and trends over time use line charts. A consistent, muted color palette and a minimal theme (theme_minimal()) were used throughout so the data — not the chart decoration — carries the message.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06177" w14:paraId="18C06EEA"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18C06EE5" w14:textId="77777777" w:rsidR="00B06177" w:rsidRDefault="00000000">
            <w:r>
              <w:rPr>
                <w:rFonts w:ascii="Consolas" w:eastAsia="Consolas" w:hAnsi="Consolas" w:cs="Consolas"/>
                <w:color w:val="1F3864"/>
                <w:sz w:val="18"/>
                <w:szCs w:val="18"/>
              </w:rPr>
              <w:t>theme_report &lt;- theme_minimal(base_size = 12) +</w:t>
            </w:r>
          </w:p>
          <w:p w14:paraId="18C06EE6" w14:textId="77777777" w:rsidR="00B06177" w:rsidRDefault="00000000">
            <w:r>
              <w:rPr>
                <w:rFonts w:ascii="Consolas" w:eastAsia="Consolas" w:hAnsi="Consolas" w:cs="Consolas"/>
                <w:color w:val="1F3864"/>
                <w:sz w:val="18"/>
                <w:szCs w:val="18"/>
              </w:rPr>
              <w:t xml:space="preserve">  theme(plot.title = element_text(face = "bold", size = 14),</w:t>
            </w:r>
          </w:p>
          <w:p w14:paraId="18C06EE7" w14:textId="77777777" w:rsidR="00B06177" w:rsidRDefault="00000000">
            <w:r>
              <w:rPr>
                <w:rFonts w:ascii="Consolas" w:eastAsia="Consolas" w:hAnsi="Consolas" w:cs="Consolas"/>
                <w:color w:val="1F3864"/>
                <w:sz w:val="18"/>
                <w:szCs w:val="18"/>
              </w:rPr>
              <w:lastRenderedPageBreak/>
              <w:t xml:space="preserve">        plot.subtitle = element_text(color = "grey30"),</w:t>
            </w:r>
          </w:p>
          <w:p w14:paraId="18C06EE8" w14:textId="77777777" w:rsidR="00B06177" w:rsidRDefault="00000000">
            <w:r>
              <w:rPr>
                <w:rFonts w:ascii="Consolas" w:eastAsia="Consolas" w:hAnsi="Consolas" w:cs="Consolas"/>
                <w:color w:val="1F3864"/>
                <w:sz w:val="18"/>
                <w:szCs w:val="18"/>
              </w:rPr>
              <w:t xml:space="preserve">        panel.grid.minor = element_blank())</w:t>
            </w:r>
          </w:p>
          <w:p w14:paraId="18C06EE9" w14:textId="77777777" w:rsidR="00B06177" w:rsidRDefault="00000000">
            <w:r>
              <w:rPr>
                <w:rFonts w:ascii="Consolas" w:eastAsia="Consolas" w:hAnsi="Consolas" w:cs="Consolas"/>
                <w:color w:val="1F3864"/>
                <w:sz w:val="18"/>
                <w:szCs w:val="18"/>
              </w:rPr>
              <w:t>theme_set(theme_report)</w:t>
            </w:r>
          </w:p>
        </w:tc>
      </w:tr>
    </w:tbl>
    <w:p w14:paraId="18C06EEB" w14:textId="77777777" w:rsidR="00B06177" w:rsidRDefault="00000000">
      <w:pPr>
        <w:pStyle w:val="Heading1"/>
      </w:pPr>
      <w:r>
        <w:lastRenderedPageBreak/>
        <w:t>3. The Visualizations</w:t>
      </w:r>
    </w:p>
    <w:p w14:paraId="18C06EEC" w14:textId="77777777" w:rsidR="00B06177" w:rsidRDefault="00000000">
      <w:pPr>
        <w:pStyle w:val="Heading2"/>
      </w:pPr>
      <w:r>
        <w:t>3.1 Distribution of Sale Price (Histogram)</w:t>
      </w:r>
    </w:p>
    <w:p w14:paraId="18C06EED" w14:textId="77777777" w:rsidR="00B06177" w:rsidRDefault="00000000">
      <w:pPr>
        <w:spacing w:after="160"/>
        <w:jc w:val="both"/>
      </w:pPr>
      <w:r>
        <w:t>Why this chart: a histogram is the standard way to show the shape of a single numeric variable — where most values cluster, and how spread out or skewed they are.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06177" w14:paraId="18C06EF5"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18C06EEE" w14:textId="77777777" w:rsidR="00B06177" w:rsidRDefault="00000000">
            <w:r>
              <w:rPr>
                <w:rFonts w:ascii="Consolas" w:eastAsia="Consolas" w:hAnsi="Consolas" w:cs="Consolas"/>
                <w:color w:val="1F3864"/>
                <w:sz w:val="18"/>
                <w:szCs w:val="18"/>
              </w:rPr>
              <w:t>ggplot(ames, aes(x = sale_price)) +</w:t>
            </w:r>
          </w:p>
          <w:p w14:paraId="18C06EEF" w14:textId="77777777" w:rsidR="00B06177" w:rsidRDefault="00000000">
            <w:r>
              <w:rPr>
                <w:rFonts w:ascii="Consolas" w:eastAsia="Consolas" w:hAnsi="Consolas" w:cs="Consolas"/>
                <w:color w:val="1F3864"/>
                <w:sz w:val="18"/>
                <w:szCs w:val="18"/>
              </w:rPr>
              <w:t xml:space="preserve">  geom_histogram(bins = 45, fill = "#4C72B0", color = "white") +</w:t>
            </w:r>
          </w:p>
          <w:p w14:paraId="18C06EF0" w14:textId="77777777" w:rsidR="00B06177" w:rsidRDefault="00000000">
            <w:r>
              <w:rPr>
                <w:rFonts w:ascii="Consolas" w:eastAsia="Consolas" w:hAnsi="Consolas" w:cs="Consolas"/>
                <w:color w:val="1F3864"/>
                <w:sz w:val="18"/>
                <w:szCs w:val="18"/>
              </w:rPr>
              <w:t xml:space="preserve">  geom_vline(xintercept = median(ames$sale_price), linetype = "dashed", color = "red") +</w:t>
            </w:r>
          </w:p>
          <w:p w14:paraId="18C06EF1" w14:textId="77777777" w:rsidR="00B06177" w:rsidRDefault="00000000">
            <w:r>
              <w:rPr>
                <w:rFonts w:ascii="Consolas" w:eastAsia="Consolas" w:hAnsi="Consolas" w:cs="Consolas"/>
                <w:color w:val="1F3864"/>
                <w:sz w:val="18"/>
                <w:szCs w:val="18"/>
              </w:rPr>
              <w:t xml:space="preserve">  scale_x_continuous(labels = dollar_format()) +</w:t>
            </w:r>
          </w:p>
          <w:p w14:paraId="18C06EF2" w14:textId="77777777" w:rsidR="00B06177" w:rsidRDefault="00000000">
            <w:r>
              <w:rPr>
                <w:rFonts w:ascii="Consolas" w:eastAsia="Consolas" w:hAnsi="Consolas" w:cs="Consolas"/>
                <w:color w:val="1F3864"/>
                <w:sz w:val="18"/>
                <w:szCs w:val="18"/>
              </w:rPr>
              <w:t xml:space="preserve">  labs(title = "Most Ames Homes Sell Between $100K and $220K",</w:t>
            </w:r>
          </w:p>
          <w:p w14:paraId="18C06EF3" w14:textId="77777777" w:rsidR="00B06177" w:rsidRDefault="00000000">
            <w:r>
              <w:rPr>
                <w:rFonts w:ascii="Consolas" w:eastAsia="Consolas" w:hAnsi="Consolas" w:cs="Consolas"/>
                <w:color w:val="1F3864"/>
                <w:sz w:val="18"/>
                <w:szCs w:val="18"/>
              </w:rPr>
              <w:t xml:space="preserve">       subtitle = "Distribution of Sale Price (2006-2010) — dashed line = median",</w:t>
            </w:r>
          </w:p>
          <w:p w14:paraId="18C06EF4" w14:textId="77777777" w:rsidR="00B06177" w:rsidRDefault="00000000">
            <w:r>
              <w:rPr>
                <w:rFonts w:ascii="Consolas" w:eastAsia="Consolas" w:hAnsi="Consolas" w:cs="Consolas"/>
                <w:color w:val="1F3864"/>
                <w:sz w:val="18"/>
                <w:szCs w:val="18"/>
              </w:rPr>
              <w:t xml:space="preserve">       x = "Sale Price", y = "Number of Homes")</w:t>
            </w:r>
          </w:p>
        </w:tc>
      </w:tr>
    </w:tbl>
    <w:p w14:paraId="18C06EF6" w14:textId="77777777" w:rsidR="00B06177" w:rsidRDefault="00000000">
      <w:pPr>
        <w:spacing w:before="120" w:after="60"/>
        <w:jc w:val="center"/>
      </w:pPr>
      <w:r>
        <w:rPr>
          <w:noProof/>
        </w:rPr>
        <w:drawing>
          <wp:inline distT="0" distB="0" distL="0" distR="0" wp14:anchorId="18C07092" wp14:editId="18C07093">
            <wp:extent cx="4381500"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800350"/>
                    </a:xfrm>
                    <a:prstGeom prst="rect">
                      <a:avLst/>
                    </a:prstGeom>
                  </pic:spPr>
                </pic:pic>
              </a:graphicData>
            </a:graphic>
          </wp:inline>
        </w:drawing>
      </w:r>
    </w:p>
    <w:p w14:paraId="18C06EF7" w14:textId="77777777" w:rsidR="00B06177" w:rsidRDefault="00000000">
      <w:pPr>
        <w:spacing w:before="80" w:after="240"/>
        <w:jc w:val="center"/>
      </w:pPr>
      <w:r>
        <w:rPr>
          <w:i/>
          <w:iCs/>
          <w:color w:val="555555"/>
          <w:sz w:val="20"/>
          <w:szCs w:val="20"/>
        </w:rPr>
        <w:t>Figure 1. Distribution of Sale Price.</w:t>
      </w:r>
    </w:p>
    <w:p w14:paraId="18C06EF8" w14:textId="77777777" w:rsidR="00B06177" w:rsidRDefault="00000000">
      <w:pPr>
        <w:spacing w:after="160"/>
        <w:jc w:val="both"/>
      </w:pPr>
      <w:r>
        <w:t>Interpretation: the market is heavily concentrated in the $100,000-$220,000 range (median $160,000), with a long right-hand tail of higher-value homes. For a general audience, the takeaway is simple: a "typical" Ames home sells for around $160,000, but a small number of much more expensive homes pull the average price higher than that typical value.</w:t>
      </w:r>
    </w:p>
    <w:p w14:paraId="18C06EF9" w14:textId="77777777" w:rsidR="00B06177" w:rsidRDefault="00000000">
      <w:pPr>
        <w:pStyle w:val="Heading2"/>
      </w:pPr>
      <w:r>
        <w:t>3.2 Average Price by House Style (Bar Chart)</w:t>
      </w:r>
    </w:p>
    <w:p w14:paraId="18C06EFA" w14:textId="77777777" w:rsidR="00B06177" w:rsidRDefault="00000000">
      <w:pPr>
        <w:spacing w:after="160"/>
        <w:jc w:val="both"/>
      </w:pPr>
      <w:r>
        <w:t>Why this chart: a horizontal bar chart is the clearest way to rank a small number of categories by a single number — here, average sale price by architectural style.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06177" w14:paraId="18C06F07"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18C06EFB" w14:textId="77777777" w:rsidR="00B06177" w:rsidRDefault="00000000">
            <w:r>
              <w:rPr>
                <w:rFonts w:ascii="Consolas" w:eastAsia="Consolas" w:hAnsi="Consolas" w:cs="Consolas"/>
                <w:color w:val="1F3864"/>
                <w:sz w:val="18"/>
                <w:szCs w:val="18"/>
              </w:rPr>
              <w:lastRenderedPageBreak/>
              <w:t>style_summary &lt;- ames %&gt;%</w:t>
            </w:r>
          </w:p>
          <w:p w14:paraId="18C06EFC" w14:textId="77777777" w:rsidR="00B06177" w:rsidRDefault="00000000">
            <w:r>
              <w:rPr>
                <w:rFonts w:ascii="Consolas" w:eastAsia="Consolas" w:hAnsi="Consolas" w:cs="Consolas"/>
                <w:color w:val="1F3864"/>
                <w:sz w:val="18"/>
                <w:szCs w:val="18"/>
              </w:rPr>
              <w:t xml:space="preserve">  group_by(house_style) %&gt;%</w:t>
            </w:r>
          </w:p>
          <w:p w14:paraId="18C06EFD" w14:textId="77777777" w:rsidR="00B06177" w:rsidRDefault="00000000">
            <w:r>
              <w:rPr>
                <w:rFonts w:ascii="Consolas" w:eastAsia="Consolas" w:hAnsi="Consolas" w:cs="Consolas"/>
                <w:color w:val="1F3864"/>
                <w:sz w:val="18"/>
                <w:szCs w:val="18"/>
              </w:rPr>
              <w:t xml:space="preserve">  summarise(avg_price = mean(sale_price), n = n()) %&gt;%</w:t>
            </w:r>
          </w:p>
          <w:p w14:paraId="18C06EFE" w14:textId="77777777" w:rsidR="00B06177" w:rsidRDefault="00000000">
            <w:r>
              <w:rPr>
                <w:rFonts w:ascii="Consolas" w:eastAsia="Consolas" w:hAnsi="Consolas" w:cs="Consolas"/>
                <w:color w:val="1F3864"/>
                <w:sz w:val="18"/>
                <w:szCs w:val="18"/>
              </w:rPr>
              <w:t xml:space="preserve">  arrange(desc(avg_price))</w:t>
            </w:r>
          </w:p>
          <w:p w14:paraId="18C06EFF" w14:textId="77777777" w:rsidR="00B06177" w:rsidRDefault="00000000">
            <w:r>
              <w:rPr>
                <w:rFonts w:ascii="Consolas" w:eastAsia="Consolas" w:hAnsi="Consolas" w:cs="Consolas"/>
                <w:color w:val="1F3864"/>
                <w:sz w:val="18"/>
                <w:szCs w:val="18"/>
              </w:rPr>
              <w:t xml:space="preserve"> </w:t>
            </w:r>
          </w:p>
          <w:p w14:paraId="18C06F00" w14:textId="77777777" w:rsidR="00B06177" w:rsidRDefault="00000000">
            <w:r>
              <w:rPr>
                <w:rFonts w:ascii="Consolas" w:eastAsia="Consolas" w:hAnsi="Consolas" w:cs="Consolas"/>
                <w:color w:val="1F3864"/>
                <w:sz w:val="18"/>
                <w:szCs w:val="18"/>
              </w:rPr>
              <w:t>ggplot(style_summary, aes(x = reorder(house_style, avg_price), y = avg_price)) +</w:t>
            </w:r>
          </w:p>
          <w:p w14:paraId="18C06F01" w14:textId="77777777" w:rsidR="00B06177" w:rsidRDefault="00000000">
            <w:r>
              <w:rPr>
                <w:rFonts w:ascii="Consolas" w:eastAsia="Consolas" w:hAnsi="Consolas" w:cs="Consolas"/>
                <w:color w:val="1F3864"/>
                <w:sz w:val="18"/>
                <w:szCs w:val="18"/>
              </w:rPr>
              <w:t xml:space="preserve">  geom_col(fill = "#55A868") +</w:t>
            </w:r>
          </w:p>
          <w:p w14:paraId="18C06F02" w14:textId="77777777" w:rsidR="00B06177" w:rsidRDefault="00000000">
            <w:r>
              <w:rPr>
                <w:rFonts w:ascii="Consolas" w:eastAsia="Consolas" w:hAnsi="Consolas" w:cs="Consolas"/>
                <w:color w:val="1F3864"/>
                <w:sz w:val="18"/>
                <w:szCs w:val="18"/>
              </w:rPr>
              <w:t xml:space="preserve">  geom_text(aes(label = dollar(round(avg_price,0))), hjust = -0.1, size = 3.2) +</w:t>
            </w:r>
          </w:p>
          <w:p w14:paraId="18C06F03" w14:textId="77777777" w:rsidR="00B06177" w:rsidRDefault="00000000">
            <w:r>
              <w:rPr>
                <w:rFonts w:ascii="Consolas" w:eastAsia="Consolas" w:hAnsi="Consolas" w:cs="Consolas"/>
                <w:color w:val="1F3864"/>
                <w:sz w:val="18"/>
                <w:szCs w:val="18"/>
              </w:rPr>
              <w:t xml:space="preserve">  coord_flip() +</w:t>
            </w:r>
          </w:p>
          <w:p w14:paraId="18C06F04" w14:textId="77777777" w:rsidR="00B06177" w:rsidRDefault="00000000">
            <w:r>
              <w:rPr>
                <w:rFonts w:ascii="Consolas" w:eastAsia="Consolas" w:hAnsi="Consolas" w:cs="Consolas"/>
                <w:color w:val="1F3864"/>
                <w:sz w:val="18"/>
                <w:szCs w:val="18"/>
              </w:rPr>
              <w:t xml:space="preserve">  scale_y_continuous(labels = dollar_format(), expand = expansion(mult = c(0,.18))) +</w:t>
            </w:r>
          </w:p>
          <w:p w14:paraId="18C06F05" w14:textId="77777777" w:rsidR="00B06177" w:rsidRDefault="00000000">
            <w:r>
              <w:rPr>
                <w:rFonts w:ascii="Consolas" w:eastAsia="Consolas" w:hAnsi="Consolas" w:cs="Consolas"/>
                <w:color w:val="1F3864"/>
                <w:sz w:val="18"/>
                <w:szCs w:val="18"/>
              </w:rPr>
              <w:t xml:space="preserve">  labs(title = "Two-Story and Split-Level Homes Command the Highest Prices",</w:t>
            </w:r>
          </w:p>
          <w:p w14:paraId="18C06F06" w14:textId="77777777" w:rsidR="00B06177" w:rsidRDefault="00000000">
            <w:r>
              <w:rPr>
                <w:rFonts w:ascii="Consolas" w:eastAsia="Consolas" w:hAnsi="Consolas" w:cs="Consolas"/>
                <w:color w:val="1F3864"/>
                <w:sz w:val="18"/>
                <w:szCs w:val="18"/>
              </w:rPr>
              <w:t xml:space="preserve">       subtitle = "Average Sale Price by House Style", x = NULL, y = "Average Sale Price")</w:t>
            </w:r>
          </w:p>
        </w:tc>
      </w:tr>
    </w:tbl>
    <w:p w14:paraId="18C06F08" w14:textId="77777777" w:rsidR="00B06177" w:rsidRDefault="00000000">
      <w:pPr>
        <w:spacing w:before="120" w:after="60"/>
        <w:jc w:val="center"/>
      </w:pPr>
      <w:r>
        <w:rPr>
          <w:noProof/>
        </w:rPr>
        <w:drawing>
          <wp:inline distT="0" distB="0" distL="0" distR="0" wp14:anchorId="18C07094" wp14:editId="18C07095">
            <wp:extent cx="4381500" cy="2809875"/>
            <wp:effectExtent l="0" t="0" r="0" b="0"/>
            <wp:docPr id="319072561" name="Picture 31907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809875"/>
                    </a:xfrm>
                    <a:prstGeom prst="rect">
                      <a:avLst/>
                    </a:prstGeom>
                  </pic:spPr>
                </pic:pic>
              </a:graphicData>
            </a:graphic>
          </wp:inline>
        </w:drawing>
      </w:r>
    </w:p>
    <w:p w14:paraId="18C06F09" w14:textId="77777777" w:rsidR="00B06177" w:rsidRDefault="00000000">
      <w:pPr>
        <w:spacing w:before="80" w:after="240"/>
        <w:jc w:val="center"/>
      </w:pPr>
      <w:r>
        <w:rPr>
          <w:i/>
          <w:iCs/>
          <w:color w:val="555555"/>
          <w:sz w:val="20"/>
          <w:szCs w:val="20"/>
        </w:rPr>
        <w:t>Figure 2. Average Sale Price by House Style.</w:t>
      </w:r>
    </w:p>
    <w:tbl>
      <w:tblPr>
        <w:tblW w:w="5000" w:type="pct"/>
        <w:tblBorders>
          <w:top w:val="single" w:sz="4" w:space="0" w:color="B7D6A8"/>
          <w:left w:val="single" w:sz="4" w:space="0" w:color="B7D6A8"/>
          <w:bottom w:val="single" w:sz="4" w:space="0" w:color="B7D6A8"/>
          <w:right w:val="single" w:sz="4" w:space="0" w:color="B7D6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06177" w14:paraId="18C06F15" w14:textId="77777777">
        <w:tblPrEx>
          <w:tblCellMar>
            <w:top w:w="0" w:type="dxa"/>
            <w:bottom w:w="0" w:type="dxa"/>
          </w:tblCellMar>
        </w:tblPrEx>
        <w:tc>
          <w:tcPr>
            <w:tcW w:w="5000" w:type="pct"/>
            <w:shd w:val="clear" w:color="auto" w:fill="F1F8ED"/>
            <w:tcMar>
              <w:top w:w="120" w:type="dxa"/>
              <w:left w:w="160" w:type="dxa"/>
              <w:bottom w:w="120" w:type="dxa"/>
              <w:right w:w="160" w:type="dxa"/>
            </w:tcMar>
          </w:tcPr>
          <w:p w14:paraId="18C06F0A" w14:textId="77777777" w:rsidR="00B06177" w:rsidRDefault="00000000">
            <w:pPr>
              <w:spacing w:after="60"/>
            </w:pPr>
            <w:r>
              <w:rPr>
                <w:rFonts w:ascii="Consolas" w:eastAsia="Consolas" w:hAnsi="Consolas" w:cs="Consolas"/>
                <w:b/>
                <w:bCs/>
                <w:color w:val="2E5E1E"/>
                <w:sz w:val="18"/>
                <w:szCs w:val="18"/>
              </w:rPr>
              <w:t>Console Output</w:t>
            </w:r>
          </w:p>
          <w:p w14:paraId="18C06F0B" w14:textId="77777777" w:rsidR="00B06177" w:rsidRDefault="00000000">
            <w:r>
              <w:rPr>
                <w:rFonts w:ascii="Consolas" w:eastAsia="Consolas" w:hAnsi="Consolas" w:cs="Consolas"/>
                <w:color w:val="2E5E1E"/>
                <w:sz w:val="18"/>
                <w:szCs w:val="18"/>
              </w:rPr>
              <w:t xml:space="preserve">             avg_price     n</w:t>
            </w:r>
          </w:p>
          <w:p w14:paraId="18C06F0C" w14:textId="77777777" w:rsidR="00B06177" w:rsidRDefault="00000000">
            <w:r>
              <w:rPr>
                <w:rFonts w:ascii="Consolas" w:eastAsia="Consolas" w:hAnsi="Consolas" w:cs="Consolas"/>
                <w:color w:val="2E5E1E"/>
                <w:sz w:val="18"/>
                <w:szCs w:val="18"/>
              </w:rPr>
              <w:t xml:space="preserve">house_style                 </w:t>
            </w:r>
          </w:p>
          <w:p w14:paraId="18C06F0D" w14:textId="77777777" w:rsidR="00B06177" w:rsidRDefault="00000000">
            <w:r>
              <w:rPr>
                <w:rFonts w:ascii="Consolas" w:eastAsia="Consolas" w:hAnsi="Consolas" w:cs="Consolas"/>
                <w:color w:val="2E5E1E"/>
                <w:sz w:val="18"/>
                <w:szCs w:val="18"/>
              </w:rPr>
              <w:t>1.5Unf        109663.0    19</w:t>
            </w:r>
          </w:p>
          <w:p w14:paraId="18C06F0E" w14:textId="77777777" w:rsidR="00B06177" w:rsidRDefault="00000000">
            <w:r>
              <w:rPr>
                <w:rFonts w:ascii="Consolas" w:eastAsia="Consolas" w:hAnsi="Consolas" w:cs="Consolas"/>
                <w:color w:val="2E5E1E"/>
                <w:sz w:val="18"/>
                <w:szCs w:val="18"/>
              </w:rPr>
              <w:t>1.5Fin        137530.0   314</w:t>
            </w:r>
          </w:p>
          <w:p w14:paraId="18C06F0F" w14:textId="77777777" w:rsidR="00B06177" w:rsidRDefault="00000000">
            <w:r>
              <w:rPr>
                <w:rFonts w:ascii="Consolas" w:eastAsia="Consolas" w:hAnsi="Consolas" w:cs="Consolas"/>
                <w:color w:val="2E5E1E"/>
                <w:sz w:val="18"/>
                <w:szCs w:val="18"/>
              </w:rPr>
              <w:t>SFoyer        143473.0    83</w:t>
            </w:r>
          </w:p>
          <w:p w14:paraId="18C06F10" w14:textId="77777777" w:rsidR="00B06177" w:rsidRDefault="00000000">
            <w:r>
              <w:rPr>
                <w:rFonts w:ascii="Consolas" w:eastAsia="Consolas" w:hAnsi="Consolas" w:cs="Consolas"/>
                <w:color w:val="2E5E1E"/>
                <w:sz w:val="18"/>
                <w:szCs w:val="18"/>
              </w:rPr>
              <w:t>SLvl          165527.0   128</w:t>
            </w:r>
          </w:p>
          <w:p w14:paraId="18C06F11" w14:textId="77777777" w:rsidR="00B06177" w:rsidRDefault="00000000">
            <w:r>
              <w:rPr>
                <w:rFonts w:ascii="Consolas" w:eastAsia="Consolas" w:hAnsi="Consolas" w:cs="Consolas"/>
                <w:color w:val="2E5E1E"/>
                <w:sz w:val="18"/>
                <w:szCs w:val="18"/>
              </w:rPr>
              <w:t>2.5Unf        177158.0    24</w:t>
            </w:r>
          </w:p>
          <w:p w14:paraId="18C06F12" w14:textId="77777777" w:rsidR="00B06177" w:rsidRDefault="00000000">
            <w:r>
              <w:rPr>
                <w:rFonts w:ascii="Consolas" w:eastAsia="Consolas" w:hAnsi="Consolas" w:cs="Consolas"/>
                <w:color w:val="2E5E1E"/>
                <w:sz w:val="18"/>
                <w:szCs w:val="18"/>
              </w:rPr>
              <w:t>1Story        178696.0  1480</w:t>
            </w:r>
          </w:p>
          <w:p w14:paraId="18C06F13" w14:textId="77777777" w:rsidR="00B06177" w:rsidRDefault="00000000">
            <w:r>
              <w:rPr>
                <w:rFonts w:ascii="Consolas" w:eastAsia="Consolas" w:hAnsi="Consolas" w:cs="Consolas"/>
                <w:color w:val="2E5E1E"/>
                <w:sz w:val="18"/>
                <w:szCs w:val="18"/>
              </w:rPr>
              <w:t>2Story        207070.0   871</w:t>
            </w:r>
          </w:p>
          <w:p w14:paraId="18C06F14" w14:textId="77777777" w:rsidR="00B06177" w:rsidRDefault="00000000">
            <w:r>
              <w:rPr>
                <w:rFonts w:ascii="Consolas" w:eastAsia="Consolas" w:hAnsi="Consolas" w:cs="Consolas"/>
                <w:color w:val="2E5E1E"/>
                <w:sz w:val="18"/>
                <w:szCs w:val="18"/>
              </w:rPr>
              <w:t>2.5Fin        220000.0     8</w:t>
            </w:r>
          </w:p>
        </w:tc>
      </w:tr>
    </w:tbl>
    <w:p w14:paraId="18C06F16" w14:textId="77777777" w:rsidR="00B06177" w:rsidRDefault="00000000">
      <w:pPr>
        <w:spacing w:after="160"/>
        <w:jc w:val="both"/>
      </w:pPr>
      <w:r>
        <w:t>Interpretation: two-and-a-half-story finished homes (2.5Fin) and conventional two-story homes (2Story) average the highest sale prices, at roughly $220,000 and $207,000 respectively, while unfinished one-and-a-half-story homes (1.5Unf) average under $110,000. One-story homes, the most common style in the data (1,480 sales), sit in the middle at roughly $179,000 — style alone is a meaningful, easy-to-communicate price signal.</w:t>
      </w:r>
    </w:p>
    <w:p w14:paraId="18C06F17" w14:textId="77777777" w:rsidR="00B06177" w:rsidRDefault="00000000">
      <w:pPr>
        <w:pStyle w:val="Heading2"/>
      </w:pPr>
      <w:r>
        <w:t>3.3 Price by Build Quality (Boxplot)</w:t>
      </w:r>
    </w:p>
    <w:p w14:paraId="18C06F18" w14:textId="77777777" w:rsidR="00B06177" w:rsidRDefault="00000000">
      <w:pPr>
        <w:spacing w:after="160"/>
        <w:jc w:val="both"/>
      </w:pPr>
      <w:r>
        <w:lastRenderedPageBreak/>
        <w:t>Why this chart: a boxplot compares the full distribution of price (not just the average) across ordered quality groups, making it easy to see both the typical price and the spread/outliers at each quality level.</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06177" w14:paraId="18C06F1F"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18C06F19" w14:textId="77777777" w:rsidR="00B06177" w:rsidRDefault="00000000">
            <w:r>
              <w:rPr>
                <w:rFonts w:ascii="Consolas" w:eastAsia="Consolas" w:hAnsi="Consolas" w:cs="Consolas"/>
                <w:color w:val="1F3864"/>
                <w:sz w:val="18"/>
                <w:szCs w:val="18"/>
              </w:rPr>
              <w:t>ggplot(ames, aes(x = factor(overall_qual), y = sale_price)) +</w:t>
            </w:r>
          </w:p>
          <w:p w14:paraId="18C06F1A" w14:textId="77777777" w:rsidR="00B06177" w:rsidRDefault="00000000">
            <w:r>
              <w:rPr>
                <w:rFonts w:ascii="Consolas" w:eastAsia="Consolas" w:hAnsi="Consolas" w:cs="Consolas"/>
                <w:color w:val="1F3864"/>
                <w:sz w:val="18"/>
                <w:szCs w:val="18"/>
              </w:rPr>
              <w:t xml:space="preserve">  geom_boxplot(fill = "#DD8452", outlier.alpha = .3) +</w:t>
            </w:r>
          </w:p>
          <w:p w14:paraId="18C06F1B" w14:textId="77777777" w:rsidR="00B06177" w:rsidRDefault="00000000">
            <w:r>
              <w:rPr>
                <w:rFonts w:ascii="Consolas" w:eastAsia="Consolas" w:hAnsi="Consolas" w:cs="Consolas"/>
                <w:color w:val="1F3864"/>
                <w:sz w:val="18"/>
                <w:szCs w:val="18"/>
              </w:rPr>
              <w:t xml:space="preserve">  scale_y_continuous(labels = dollar_format()) +</w:t>
            </w:r>
          </w:p>
          <w:p w14:paraId="18C06F1C" w14:textId="77777777" w:rsidR="00B06177" w:rsidRDefault="00000000">
            <w:r>
              <w:rPr>
                <w:rFonts w:ascii="Consolas" w:eastAsia="Consolas" w:hAnsi="Consolas" w:cs="Consolas"/>
                <w:color w:val="1F3864"/>
                <w:sz w:val="18"/>
                <w:szCs w:val="18"/>
              </w:rPr>
              <w:t xml:space="preserve">  labs(title = "Sale Price Rises Sharply and Consistently with Build Quality",</w:t>
            </w:r>
          </w:p>
          <w:p w14:paraId="18C06F1D" w14:textId="77777777" w:rsidR="00B06177" w:rsidRDefault="00000000">
            <w:r>
              <w:rPr>
                <w:rFonts w:ascii="Consolas" w:eastAsia="Consolas" w:hAnsi="Consolas" w:cs="Consolas"/>
                <w:color w:val="1F3864"/>
                <w:sz w:val="18"/>
                <w:szCs w:val="18"/>
              </w:rPr>
              <w:t xml:space="preserve">       subtitle = "Sale Price by Overall Quality Rating (1 = Poor, 10 = Excellent)",</w:t>
            </w:r>
          </w:p>
          <w:p w14:paraId="18C06F1E" w14:textId="77777777" w:rsidR="00B06177" w:rsidRDefault="00000000">
            <w:r>
              <w:rPr>
                <w:rFonts w:ascii="Consolas" w:eastAsia="Consolas" w:hAnsi="Consolas" w:cs="Consolas"/>
                <w:color w:val="1F3864"/>
                <w:sz w:val="18"/>
                <w:szCs w:val="18"/>
              </w:rPr>
              <w:t xml:space="preserve">       x = "Overall Quality Rating", y = "Sale Price")</w:t>
            </w:r>
          </w:p>
        </w:tc>
      </w:tr>
    </w:tbl>
    <w:p w14:paraId="18C06F20" w14:textId="77777777" w:rsidR="00B06177" w:rsidRDefault="00000000">
      <w:pPr>
        <w:spacing w:before="120" w:after="60"/>
        <w:jc w:val="center"/>
      </w:pPr>
      <w:r>
        <w:rPr>
          <w:noProof/>
        </w:rPr>
        <w:drawing>
          <wp:inline distT="0" distB="0" distL="0" distR="0" wp14:anchorId="18C07096" wp14:editId="18C07097">
            <wp:extent cx="4381500" cy="2809875"/>
            <wp:effectExtent l="0" t="0" r="0" b="0"/>
            <wp:docPr id="977226257" name="Picture 977226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809875"/>
                    </a:xfrm>
                    <a:prstGeom prst="rect">
                      <a:avLst/>
                    </a:prstGeom>
                  </pic:spPr>
                </pic:pic>
              </a:graphicData>
            </a:graphic>
          </wp:inline>
        </w:drawing>
      </w:r>
    </w:p>
    <w:p w14:paraId="18C06F21" w14:textId="77777777" w:rsidR="00B06177" w:rsidRDefault="00000000">
      <w:pPr>
        <w:spacing w:before="80" w:after="240"/>
        <w:jc w:val="center"/>
      </w:pPr>
      <w:r>
        <w:rPr>
          <w:i/>
          <w:iCs/>
          <w:color w:val="555555"/>
          <w:sz w:val="20"/>
          <w:szCs w:val="20"/>
        </w:rPr>
        <w:t>Figure 3. Sale Price by Overall Quality Rating.</w:t>
      </w:r>
    </w:p>
    <w:p w14:paraId="18C06F22" w14:textId="77777777" w:rsidR="00B06177" w:rsidRDefault="00000000">
      <w:pPr>
        <w:spacing w:after="160"/>
        <w:jc w:val="both"/>
      </w:pPr>
      <w:r>
        <w:t>Interpretation: the relationship is remarkably linear and consistent — each additional quality point moves the typical price up by a predictable amount, with almost no overlap between the low and high ends of the scale. Quality rating is the single most dependable price signal in the dataset (as later confirmed by the correlation heatmap in Section 3.10).</w:t>
      </w:r>
    </w:p>
    <w:p w14:paraId="18C06F23" w14:textId="77777777" w:rsidR="00B06177" w:rsidRDefault="00000000">
      <w:pPr>
        <w:pStyle w:val="Heading2"/>
      </w:pPr>
      <w:r>
        <w:t>3.4 Living Area vs Price by Quality (Scatter Plot)</w:t>
      </w:r>
    </w:p>
    <w:p w14:paraId="18C06F24" w14:textId="77777777" w:rsidR="00B06177" w:rsidRDefault="00000000">
      <w:pPr>
        <w:spacing w:after="160"/>
        <w:jc w:val="both"/>
      </w:pPr>
      <w:r>
        <w:t>Why this chart: a scatter plot is the natural choice for showing the relationship between two continuous numeric variables; adding color for a third variable (quality) turns a 2D chart into a 3D story without needing a 3D plot.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06177" w14:paraId="18C06F2D"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18C06F25" w14:textId="77777777" w:rsidR="00B06177" w:rsidRDefault="00000000">
            <w:r>
              <w:rPr>
                <w:rFonts w:ascii="Consolas" w:eastAsia="Consolas" w:hAnsi="Consolas" w:cs="Consolas"/>
                <w:color w:val="1F3864"/>
                <w:sz w:val="18"/>
                <w:szCs w:val="18"/>
              </w:rPr>
              <w:t>ggplot(ames, aes(x = gr_liv_area, y = sale_price, color = overall_qual)) +</w:t>
            </w:r>
          </w:p>
          <w:p w14:paraId="18C06F26" w14:textId="77777777" w:rsidR="00B06177" w:rsidRDefault="00000000">
            <w:r>
              <w:rPr>
                <w:rFonts w:ascii="Consolas" w:eastAsia="Consolas" w:hAnsi="Consolas" w:cs="Consolas"/>
                <w:color w:val="1F3864"/>
                <w:sz w:val="18"/>
                <w:szCs w:val="18"/>
              </w:rPr>
              <w:t xml:space="preserve">  geom_point(alpha = .55, size = 1.6) +</w:t>
            </w:r>
          </w:p>
          <w:p w14:paraId="18C06F27" w14:textId="77777777" w:rsidR="00B06177" w:rsidRDefault="00000000">
            <w:r>
              <w:rPr>
                <w:rFonts w:ascii="Consolas" w:eastAsia="Consolas" w:hAnsi="Consolas" w:cs="Consolas"/>
                <w:color w:val="1F3864"/>
                <w:sz w:val="18"/>
                <w:szCs w:val="18"/>
              </w:rPr>
              <w:t xml:space="preserve">  geom_smooth(method = "lm", color = "black", se = FALSE, linewidth = .6) +</w:t>
            </w:r>
          </w:p>
          <w:p w14:paraId="18C06F28" w14:textId="77777777" w:rsidR="00B06177" w:rsidRDefault="00000000">
            <w:r>
              <w:rPr>
                <w:rFonts w:ascii="Consolas" w:eastAsia="Consolas" w:hAnsi="Consolas" w:cs="Consolas"/>
                <w:color w:val="1F3864"/>
                <w:sz w:val="18"/>
                <w:szCs w:val="18"/>
              </w:rPr>
              <w:t xml:space="preserve">  scale_color_gradient(low = "#FDE725", high = "#440154", name = "Overall\nQuality") +</w:t>
            </w:r>
          </w:p>
          <w:p w14:paraId="18C06F29" w14:textId="77777777" w:rsidR="00B06177" w:rsidRDefault="00000000">
            <w:r>
              <w:rPr>
                <w:rFonts w:ascii="Consolas" w:eastAsia="Consolas" w:hAnsi="Consolas" w:cs="Consolas"/>
                <w:color w:val="1F3864"/>
                <w:sz w:val="18"/>
                <w:szCs w:val="18"/>
              </w:rPr>
              <w:t xml:space="preserve">  scale_y_continuous(labels = dollar_format()) +</w:t>
            </w:r>
          </w:p>
          <w:p w14:paraId="18C06F2A" w14:textId="77777777" w:rsidR="00B06177" w:rsidRDefault="00000000">
            <w:r>
              <w:rPr>
                <w:rFonts w:ascii="Consolas" w:eastAsia="Consolas" w:hAnsi="Consolas" w:cs="Consolas"/>
                <w:color w:val="1F3864"/>
                <w:sz w:val="18"/>
                <w:szCs w:val="18"/>
              </w:rPr>
              <w:t xml:space="preserve">  labs(title = "Bigger AND Better-Built Homes Sell for More",</w:t>
            </w:r>
          </w:p>
          <w:p w14:paraId="18C06F2B" w14:textId="77777777" w:rsidR="00B06177" w:rsidRDefault="00000000">
            <w:r>
              <w:rPr>
                <w:rFonts w:ascii="Consolas" w:eastAsia="Consolas" w:hAnsi="Consolas" w:cs="Consolas"/>
                <w:color w:val="1F3864"/>
                <w:sz w:val="18"/>
                <w:szCs w:val="18"/>
              </w:rPr>
              <w:t xml:space="preserve">       subtitle = "Sale Price vs Above-Grade Living Area, colored by Overall Quality",</w:t>
            </w:r>
          </w:p>
          <w:p w14:paraId="18C06F2C" w14:textId="77777777" w:rsidR="00B06177" w:rsidRDefault="00000000">
            <w:r>
              <w:rPr>
                <w:rFonts w:ascii="Consolas" w:eastAsia="Consolas" w:hAnsi="Consolas" w:cs="Consolas"/>
                <w:color w:val="1F3864"/>
                <w:sz w:val="18"/>
                <w:szCs w:val="18"/>
              </w:rPr>
              <w:t xml:space="preserve">       x = "Above-Grade Living Area (sq ft)", y = "Sale Price")</w:t>
            </w:r>
          </w:p>
        </w:tc>
      </w:tr>
    </w:tbl>
    <w:p w14:paraId="18C06F2E" w14:textId="77777777" w:rsidR="00B06177" w:rsidRDefault="00000000">
      <w:pPr>
        <w:spacing w:before="120" w:after="60"/>
        <w:jc w:val="center"/>
      </w:pPr>
      <w:r>
        <w:rPr>
          <w:noProof/>
        </w:rPr>
        <w:lastRenderedPageBreak/>
        <w:drawing>
          <wp:inline distT="0" distB="0" distL="0" distR="0" wp14:anchorId="18C07098" wp14:editId="18C07099">
            <wp:extent cx="4381500" cy="3038475"/>
            <wp:effectExtent l="0" t="0" r="0" b="0"/>
            <wp:docPr id="452412135" name="Picture 45241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038475"/>
                    </a:xfrm>
                    <a:prstGeom prst="rect">
                      <a:avLst/>
                    </a:prstGeom>
                  </pic:spPr>
                </pic:pic>
              </a:graphicData>
            </a:graphic>
          </wp:inline>
        </w:drawing>
      </w:r>
    </w:p>
    <w:p w14:paraId="18C06F2F" w14:textId="77777777" w:rsidR="00B06177" w:rsidRDefault="00000000">
      <w:pPr>
        <w:spacing w:before="80" w:after="240"/>
        <w:jc w:val="center"/>
      </w:pPr>
      <w:r>
        <w:rPr>
          <w:i/>
          <w:iCs/>
          <w:color w:val="555555"/>
          <w:sz w:val="20"/>
          <w:szCs w:val="20"/>
        </w:rPr>
        <w:t>Figure 4. Sale Price vs Living Area, colored by Overall Quality.</w:t>
      </w:r>
    </w:p>
    <w:p w14:paraId="18C06F30" w14:textId="77777777" w:rsidR="00B06177" w:rsidRDefault="00000000">
      <w:pPr>
        <w:spacing w:after="160"/>
        <w:jc w:val="both"/>
      </w:pPr>
      <w:r>
        <w:t>Interpretation: size and quality reinforce each other. Larger homes generally sell for more (the upward-sloping trend line), but at any given size, the darker (higher-quality) points sit consistently above the lighter (lower-quality) points at the same square footage. This tells a more complete story than either variable alone: buyers pay a premium for space, and an additional, independent premium for quality.</w:t>
      </w:r>
    </w:p>
    <w:p w14:paraId="18C06F31" w14:textId="77777777" w:rsidR="00B06177" w:rsidRDefault="00000000">
      <w:pPr>
        <w:pStyle w:val="Heading2"/>
      </w:pPr>
      <w:r>
        <w:t>3.5 Price by Neighborhood (Boxplot)</w:t>
      </w:r>
    </w:p>
    <w:p w14:paraId="18C06F32" w14:textId="77777777" w:rsidR="00B06177" w:rsidRDefault="00000000">
      <w:pPr>
        <w:spacing w:after="160"/>
        <w:jc w:val="both"/>
      </w:pPr>
      <w:r>
        <w:t>Why this chart: boxplots let us compare price distributions across many neighborhoods at once, on one consistent scale, ordered from cheapest to most expensive median.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06177" w14:paraId="18C06F3D"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18C06F33" w14:textId="77777777" w:rsidR="00B06177" w:rsidRDefault="00000000">
            <w:r>
              <w:rPr>
                <w:rFonts w:ascii="Consolas" w:eastAsia="Consolas" w:hAnsi="Consolas" w:cs="Consolas"/>
                <w:color w:val="1F3864"/>
                <w:sz w:val="18"/>
                <w:szCs w:val="18"/>
              </w:rPr>
              <w:t>top_nb &lt;- ames %&gt;% count(neighborhood, sort = TRUE) %&gt;% slice_head(n = 10) %&gt;% pull(neighborhood)</w:t>
            </w:r>
          </w:p>
          <w:p w14:paraId="18C06F34" w14:textId="77777777" w:rsidR="00B06177" w:rsidRDefault="00000000">
            <w:r>
              <w:rPr>
                <w:rFonts w:ascii="Consolas" w:eastAsia="Consolas" w:hAnsi="Consolas" w:cs="Consolas"/>
                <w:color w:val="1F3864"/>
                <w:sz w:val="18"/>
                <w:szCs w:val="18"/>
              </w:rPr>
              <w:t xml:space="preserve"> </w:t>
            </w:r>
          </w:p>
          <w:p w14:paraId="18C06F35" w14:textId="77777777" w:rsidR="00B06177" w:rsidRDefault="00000000">
            <w:r>
              <w:rPr>
                <w:rFonts w:ascii="Consolas" w:eastAsia="Consolas" w:hAnsi="Consolas" w:cs="Consolas"/>
                <w:color w:val="1F3864"/>
                <w:sz w:val="18"/>
                <w:szCs w:val="18"/>
              </w:rPr>
              <w:t>ames %&gt;%</w:t>
            </w:r>
          </w:p>
          <w:p w14:paraId="18C06F36" w14:textId="77777777" w:rsidR="00B06177" w:rsidRDefault="00000000">
            <w:r>
              <w:rPr>
                <w:rFonts w:ascii="Consolas" w:eastAsia="Consolas" w:hAnsi="Consolas" w:cs="Consolas"/>
                <w:color w:val="1F3864"/>
                <w:sz w:val="18"/>
                <w:szCs w:val="18"/>
              </w:rPr>
              <w:t xml:space="preserve">  filter(neighborhood %in% top_nb) %&gt;%</w:t>
            </w:r>
          </w:p>
          <w:p w14:paraId="18C06F37" w14:textId="77777777" w:rsidR="00B06177" w:rsidRDefault="00000000">
            <w:r>
              <w:rPr>
                <w:rFonts w:ascii="Consolas" w:eastAsia="Consolas" w:hAnsi="Consolas" w:cs="Consolas"/>
                <w:color w:val="1F3864"/>
                <w:sz w:val="18"/>
                <w:szCs w:val="18"/>
              </w:rPr>
              <w:t xml:space="preserve">  ggplot(aes(x = reorder(neighborhood, sale_price, median), y = sale_price)) +</w:t>
            </w:r>
          </w:p>
          <w:p w14:paraId="18C06F38" w14:textId="77777777" w:rsidR="00B06177" w:rsidRDefault="00000000">
            <w:r>
              <w:rPr>
                <w:rFonts w:ascii="Consolas" w:eastAsia="Consolas" w:hAnsi="Consolas" w:cs="Consolas"/>
                <w:color w:val="1F3864"/>
                <w:sz w:val="18"/>
                <w:szCs w:val="18"/>
              </w:rPr>
              <w:t xml:space="preserve">  geom_boxplot(fill = "#8172B2") +</w:t>
            </w:r>
          </w:p>
          <w:p w14:paraId="18C06F39" w14:textId="77777777" w:rsidR="00B06177" w:rsidRDefault="00000000">
            <w:r>
              <w:rPr>
                <w:rFonts w:ascii="Consolas" w:eastAsia="Consolas" w:hAnsi="Consolas" w:cs="Consolas"/>
                <w:color w:val="1F3864"/>
                <w:sz w:val="18"/>
                <w:szCs w:val="18"/>
              </w:rPr>
              <w:t xml:space="preserve">  coord_flip() +</w:t>
            </w:r>
          </w:p>
          <w:p w14:paraId="18C06F3A" w14:textId="77777777" w:rsidR="00B06177" w:rsidRDefault="00000000">
            <w:r>
              <w:rPr>
                <w:rFonts w:ascii="Consolas" w:eastAsia="Consolas" w:hAnsi="Consolas" w:cs="Consolas"/>
                <w:color w:val="1F3864"/>
                <w:sz w:val="18"/>
                <w:szCs w:val="18"/>
              </w:rPr>
              <w:t xml:space="preserve">  scale_y_continuous(labels = dollar_format()) +</w:t>
            </w:r>
          </w:p>
          <w:p w14:paraId="18C06F3B" w14:textId="77777777" w:rsidR="00B06177" w:rsidRDefault="00000000">
            <w:r>
              <w:rPr>
                <w:rFonts w:ascii="Consolas" w:eastAsia="Consolas" w:hAnsi="Consolas" w:cs="Consolas"/>
                <w:color w:val="1F3864"/>
                <w:sz w:val="18"/>
                <w:szCs w:val="18"/>
              </w:rPr>
              <w:t xml:space="preserve">  labs(title = "Location Drives a 2-3x Swing in Median Sale Price",</w:t>
            </w:r>
          </w:p>
          <w:p w14:paraId="18C06F3C" w14:textId="77777777" w:rsidR="00B06177" w:rsidRDefault="00000000">
            <w:r>
              <w:rPr>
                <w:rFonts w:ascii="Consolas" w:eastAsia="Consolas" w:hAnsi="Consolas" w:cs="Consolas"/>
                <w:color w:val="1F3864"/>
                <w:sz w:val="18"/>
                <w:szCs w:val="18"/>
              </w:rPr>
              <w:t xml:space="preserve">       subtitle = "Sale Price by Neighborhood (10 most active neighborhoods)", x = NULL, y = "Sale Price")</w:t>
            </w:r>
          </w:p>
        </w:tc>
      </w:tr>
    </w:tbl>
    <w:p w14:paraId="18C06F3E" w14:textId="77777777" w:rsidR="00B06177" w:rsidRDefault="00000000">
      <w:pPr>
        <w:spacing w:before="120" w:after="60"/>
        <w:jc w:val="center"/>
      </w:pPr>
      <w:r>
        <w:rPr>
          <w:noProof/>
        </w:rPr>
        <w:lastRenderedPageBreak/>
        <w:drawing>
          <wp:inline distT="0" distB="0" distL="0" distR="0" wp14:anchorId="18C0709A" wp14:editId="18C0709B">
            <wp:extent cx="4381500" cy="3209925"/>
            <wp:effectExtent l="0" t="0" r="0" b="0"/>
            <wp:docPr id="411827603" name="Picture 411827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209925"/>
                    </a:xfrm>
                    <a:prstGeom prst="rect">
                      <a:avLst/>
                    </a:prstGeom>
                  </pic:spPr>
                </pic:pic>
              </a:graphicData>
            </a:graphic>
          </wp:inline>
        </w:drawing>
      </w:r>
    </w:p>
    <w:p w14:paraId="18C06F3F" w14:textId="77777777" w:rsidR="00B06177" w:rsidRDefault="00000000">
      <w:pPr>
        <w:spacing w:before="80" w:after="240"/>
        <w:jc w:val="center"/>
      </w:pPr>
      <w:r>
        <w:rPr>
          <w:i/>
          <w:iCs/>
          <w:color w:val="555555"/>
          <w:sz w:val="20"/>
          <w:szCs w:val="20"/>
        </w:rPr>
        <w:t>Figure 5. Sale Price by Neighborhood (10 most active neighborhoods).</w:t>
      </w:r>
    </w:p>
    <w:p w14:paraId="18C06F40" w14:textId="77777777" w:rsidR="00B06177" w:rsidRDefault="00000000">
      <w:pPr>
        <w:spacing w:after="160"/>
        <w:jc w:val="both"/>
      </w:pPr>
      <w:r>
        <w:t>Interpretation: even restricting the comparison to the ten most active neighborhoods, median sale price varies from roughly $130,000 to well over $300,000. Location is one of the most powerful — and most intuitive — levers on price, which is exactly what a real-estate audience would expect but is valuable to see quantified directly.</w:t>
      </w:r>
    </w:p>
    <w:p w14:paraId="18C06F41" w14:textId="77777777" w:rsidR="00B06177" w:rsidRDefault="00000000">
      <w:pPr>
        <w:pStyle w:val="Heading2"/>
      </w:pPr>
      <w:r>
        <w:t>3.6 Sales Seasonality (Line Chart)</w:t>
      </w:r>
    </w:p>
    <w:p w14:paraId="18C06F42" w14:textId="77777777" w:rsidR="00B06177" w:rsidRDefault="00000000">
      <w:pPr>
        <w:spacing w:after="160"/>
        <w:jc w:val="both"/>
      </w:pPr>
      <w:r>
        <w:t>Why this chart: a line chart is the right tool for showing a trend across an ordered sequence — here, the month of the year — making seasonal patterns immediately visible.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06177" w14:paraId="18C06F4B"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18C06F43" w14:textId="77777777" w:rsidR="00B06177" w:rsidRDefault="00000000">
            <w:r>
              <w:rPr>
                <w:rFonts w:ascii="Consolas" w:eastAsia="Consolas" w:hAnsi="Consolas" w:cs="Consolas"/>
                <w:color w:val="1F3864"/>
                <w:sz w:val="18"/>
                <w:szCs w:val="18"/>
              </w:rPr>
              <w:t>monthly &lt;- ames %&gt;% group_by(mo_sold) %&gt;% summarise(n_sales = n(), avg_price = mean(sale_price))</w:t>
            </w:r>
          </w:p>
          <w:p w14:paraId="18C06F44" w14:textId="77777777" w:rsidR="00B06177" w:rsidRDefault="00000000">
            <w:r>
              <w:rPr>
                <w:rFonts w:ascii="Consolas" w:eastAsia="Consolas" w:hAnsi="Consolas" w:cs="Consolas"/>
                <w:color w:val="1F3864"/>
                <w:sz w:val="18"/>
                <w:szCs w:val="18"/>
              </w:rPr>
              <w:t xml:space="preserve"> </w:t>
            </w:r>
          </w:p>
          <w:p w14:paraId="18C06F45" w14:textId="77777777" w:rsidR="00B06177" w:rsidRDefault="00000000">
            <w:r>
              <w:rPr>
                <w:rFonts w:ascii="Consolas" w:eastAsia="Consolas" w:hAnsi="Consolas" w:cs="Consolas"/>
                <w:color w:val="1F3864"/>
                <w:sz w:val="18"/>
                <w:szCs w:val="18"/>
              </w:rPr>
              <w:t>ggplot(monthly, aes(x = mo_sold, y = n_sales)) +</w:t>
            </w:r>
          </w:p>
          <w:p w14:paraId="18C06F46" w14:textId="77777777" w:rsidR="00B06177" w:rsidRDefault="00000000">
            <w:r>
              <w:rPr>
                <w:rFonts w:ascii="Consolas" w:eastAsia="Consolas" w:hAnsi="Consolas" w:cs="Consolas"/>
                <w:color w:val="1F3864"/>
                <w:sz w:val="18"/>
                <w:szCs w:val="18"/>
              </w:rPr>
              <w:t xml:space="preserve">  geom_line(color = "#4C72B0", linewidth = 1) +</w:t>
            </w:r>
          </w:p>
          <w:p w14:paraId="18C06F47" w14:textId="77777777" w:rsidR="00B06177" w:rsidRDefault="00000000">
            <w:r>
              <w:rPr>
                <w:rFonts w:ascii="Consolas" w:eastAsia="Consolas" w:hAnsi="Consolas" w:cs="Consolas"/>
                <w:color w:val="1F3864"/>
                <w:sz w:val="18"/>
                <w:szCs w:val="18"/>
              </w:rPr>
              <w:t xml:space="preserve">  geom_point(color = "#4C72B0", size = 2.2) +</w:t>
            </w:r>
          </w:p>
          <w:p w14:paraId="18C06F48" w14:textId="77777777" w:rsidR="00B06177" w:rsidRDefault="00000000">
            <w:r>
              <w:rPr>
                <w:rFonts w:ascii="Consolas" w:eastAsia="Consolas" w:hAnsi="Consolas" w:cs="Consolas"/>
                <w:color w:val="1F3864"/>
                <w:sz w:val="18"/>
                <w:szCs w:val="18"/>
              </w:rPr>
              <w:t xml:space="preserve">  scale_x_continuous(breaks = 1:12, labels = month.abb) +</w:t>
            </w:r>
          </w:p>
          <w:p w14:paraId="18C06F49" w14:textId="77777777" w:rsidR="00B06177" w:rsidRDefault="00000000">
            <w:r>
              <w:rPr>
                <w:rFonts w:ascii="Consolas" w:eastAsia="Consolas" w:hAnsi="Consolas" w:cs="Consolas"/>
                <w:color w:val="1F3864"/>
                <w:sz w:val="18"/>
                <w:szCs w:val="18"/>
              </w:rPr>
              <w:t xml:space="preserve">  labs(title = "The Ames Housing Market Peaks Every Summer",</w:t>
            </w:r>
          </w:p>
          <w:p w14:paraId="18C06F4A" w14:textId="77777777" w:rsidR="00B06177" w:rsidRDefault="00000000">
            <w:r>
              <w:rPr>
                <w:rFonts w:ascii="Consolas" w:eastAsia="Consolas" w:hAnsi="Consolas" w:cs="Consolas"/>
                <w:color w:val="1F3864"/>
                <w:sz w:val="18"/>
                <w:szCs w:val="18"/>
              </w:rPr>
              <w:t xml:space="preserve">       subtitle = "Number of Homes Sold by Month (2006-2010, pooled)", x = "Month", y = "Number of Sales")</w:t>
            </w:r>
          </w:p>
        </w:tc>
      </w:tr>
    </w:tbl>
    <w:p w14:paraId="18C06F4C" w14:textId="77777777" w:rsidR="00B06177" w:rsidRDefault="00000000">
      <w:pPr>
        <w:spacing w:before="120" w:after="60"/>
        <w:jc w:val="center"/>
      </w:pPr>
      <w:r>
        <w:rPr>
          <w:noProof/>
        </w:rPr>
        <w:lastRenderedPageBreak/>
        <w:drawing>
          <wp:inline distT="0" distB="0" distL="0" distR="0" wp14:anchorId="18C0709C" wp14:editId="18C0709D">
            <wp:extent cx="4381500" cy="2686050"/>
            <wp:effectExtent l="0" t="0" r="0" b="0"/>
            <wp:docPr id="1845138293" name="Picture 1845138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686050"/>
                    </a:xfrm>
                    <a:prstGeom prst="rect">
                      <a:avLst/>
                    </a:prstGeom>
                  </pic:spPr>
                </pic:pic>
              </a:graphicData>
            </a:graphic>
          </wp:inline>
        </w:drawing>
      </w:r>
    </w:p>
    <w:p w14:paraId="18C06F4D" w14:textId="77777777" w:rsidR="00B06177" w:rsidRDefault="00000000">
      <w:pPr>
        <w:spacing w:before="80" w:after="240"/>
        <w:jc w:val="center"/>
      </w:pPr>
      <w:r>
        <w:rPr>
          <w:i/>
          <w:iCs/>
          <w:color w:val="555555"/>
          <w:sz w:val="20"/>
          <w:szCs w:val="20"/>
        </w:rPr>
        <w:t>Figure 6. Number of Homes Sold by Month.</w:t>
      </w:r>
    </w:p>
    <w:p w14:paraId="18C06F4E" w14:textId="77777777" w:rsidR="00B06177" w:rsidRDefault="00000000">
      <w:pPr>
        <w:spacing w:after="160"/>
        <w:jc w:val="both"/>
      </w:pPr>
      <w:r>
        <w:t>Interpretation: home sales rise steadily from the start of the year, peak sharply in June and July, and fall off through the winter. This is a classic housing-market seasonal pattern — families tend to move during the summer to avoid disrupting the school year — and is a useful, actionable insight for anyone timing a listing or a purchase.</w:t>
      </w:r>
    </w:p>
    <w:p w14:paraId="18C06F4F" w14:textId="77777777" w:rsidR="00B06177" w:rsidRDefault="00000000">
      <w:pPr>
        <w:pStyle w:val="Heading2"/>
      </w:pPr>
      <w:r>
        <w:t>3.7 Median Price by Year Sold (Line Chart)</w:t>
      </w:r>
    </w:p>
    <w:p w14:paraId="18C06F50" w14:textId="77777777" w:rsidR="00B06177" w:rsidRDefault="00000000">
      <w:pPr>
        <w:spacing w:after="160"/>
        <w:jc w:val="both"/>
      </w:pPr>
      <w:r>
        <w:t>Why this chart: a line chart over years is the natural way to show how the overall market moved through the 2008 financial crisis, which falls squarely within this dataset's 2006-2010 window.</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06177" w14:paraId="18C06F5B"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18C06F51" w14:textId="77777777" w:rsidR="00B06177" w:rsidRDefault="00000000">
            <w:r>
              <w:rPr>
                <w:rFonts w:ascii="Consolas" w:eastAsia="Consolas" w:hAnsi="Consolas" w:cs="Consolas"/>
                <w:color w:val="1F3864"/>
                <w:sz w:val="18"/>
                <w:szCs w:val="18"/>
              </w:rPr>
              <w:t>yearly &lt;- ames %&gt;% group_by(yr_sold) %&gt;% summarise(median_price = median(sale_price), n_sales = n())</w:t>
            </w:r>
          </w:p>
          <w:p w14:paraId="18C06F52" w14:textId="77777777" w:rsidR="00B06177" w:rsidRDefault="00000000">
            <w:r>
              <w:rPr>
                <w:rFonts w:ascii="Consolas" w:eastAsia="Consolas" w:hAnsi="Consolas" w:cs="Consolas"/>
                <w:color w:val="1F3864"/>
                <w:sz w:val="18"/>
                <w:szCs w:val="18"/>
              </w:rPr>
              <w:t xml:space="preserve"> </w:t>
            </w:r>
          </w:p>
          <w:p w14:paraId="18C06F53" w14:textId="77777777" w:rsidR="00B06177" w:rsidRDefault="00000000">
            <w:r>
              <w:rPr>
                <w:rFonts w:ascii="Consolas" w:eastAsia="Consolas" w:hAnsi="Consolas" w:cs="Consolas"/>
                <w:color w:val="1F3864"/>
                <w:sz w:val="18"/>
                <w:szCs w:val="18"/>
              </w:rPr>
              <w:t>ggplot(yearly, aes(x = yr_sold, y = median_price)) +</w:t>
            </w:r>
          </w:p>
          <w:p w14:paraId="18C06F54" w14:textId="77777777" w:rsidR="00B06177" w:rsidRDefault="00000000">
            <w:r>
              <w:rPr>
                <w:rFonts w:ascii="Consolas" w:eastAsia="Consolas" w:hAnsi="Consolas" w:cs="Consolas"/>
                <w:color w:val="1F3864"/>
                <w:sz w:val="18"/>
                <w:szCs w:val="18"/>
              </w:rPr>
              <w:t xml:space="preserve">  geom_line(color = "#C44E52", linewidth = 1.1) +</w:t>
            </w:r>
          </w:p>
          <w:p w14:paraId="18C06F55" w14:textId="77777777" w:rsidR="00B06177" w:rsidRDefault="00000000">
            <w:r>
              <w:rPr>
                <w:rFonts w:ascii="Consolas" w:eastAsia="Consolas" w:hAnsi="Consolas" w:cs="Consolas"/>
                <w:color w:val="1F3864"/>
                <w:sz w:val="18"/>
                <w:szCs w:val="18"/>
              </w:rPr>
              <w:t xml:space="preserve">  geom_point(size = 2.5, color = "#C44E52") +</w:t>
            </w:r>
          </w:p>
          <w:p w14:paraId="18C06F56" w14:textId="77777777" w:rsidR="00B06177" w:rsidRDefault="00000000">
            <w:r>
              <w:rPr>
                <w:rFonts w:ascii="Consolas" w:eastAsia="Consolas" w:hAnsi="Consolas" w:cs="Consolas"/>
                <w:color w:val="1F3864"/>
                <w:sz w:val="18"/>
                <w:szCs w:val="18"/>
              </w:rPr>
              <w:t xml:space="preserve">  geom_text(aes(label = dollar(round(median_price,0))), vjust = -1, size = 3.2) +</w:t>
            </w:r>
          </w:p>
          <w:p w14:paraId="18C06F57" w14:textId="77777777" w:rsidR="00B06177" w:rsidRDefault="00000000">
            <w:r>
              <w:rPr>
                <w:rFonts w:ascii="Consolas" w:eastAsia="Consolas" w:hAnsi="Consolas" w:cs="Consolas"/>
                <w:color w:val="1F3864"/>
                <w:sz w:val="18"/>
                <w:szCs w:val="18"/>
              </w:rPr>
              <w:t xml:space="preserve">  scale_y_continuous(labels = dollar_format()) +</w:t>
            </w:r>
          </w:p>
          <w:p w14:paraId="18C06F58" w14:textId="77777777" w:rsidR="00B06177" w:rsidRDefault="00000000">
            <w:r>
              <w:rPr>
                <w:rFonts w:ascii="Consolas" w:eastAsia="Consolas" w:hAnsi="Consolas" w:cs="Consolas"/>
                <w:color w:val="1F3864"/>
                <w:sz w:val="18"/>
                <w:szCs w:val="18"/>
              </w:rPr>
              <w:t xml:space="preserve">  scale_x_continuous(breaks = yearly$yr_sold) +</w:t>
            </w:r>
          </w:p>
          <w:p w14:paraId="18C06F59" w14:textId="77777777" w:rsidR="00B06177" w:rsidRDefault="00000000">
            <w:r>
              <w:rPr>
                <w:rFonts w:ascii="Consolas" w:eastAsia="Consolas" w:hAnsi="Consolas" w:cs="Consolas"/>
                <w:color w:val="1F3864"/>
                <w:sz w:val="18"/>
                <w:szCs w:val="18"/>
              </w:rPr>
              <w:t xml:space="preserve">  labs(title = "Median Sale Price Held Steady Through the 2008 Downturn",</w:t>
            </w:r>
          </w:p>
          <w:p w14:paraId="18C06F5A" w14:textId="77777777" w:rsidR="00B06177" w:rsidRDefault="00000000">
            <w:r>
              <w:rPr>
                <w:rFonts w:ascii="Consolas" w:eastAsia="Consolas" w:hAnsi="Consolas" w:cs="Consolas"/>
                <w:color w:val="1F3864"/>
                <w:sz w:val="18"/>
                <w:szCs w:val="18"/>
              </w:rPr>
              <w:t xml:space="preserve">       subtitle = "Median Sale Price by Year Sold (2006-2010)", x = "Year Sold", y = "Median Sale Price")</w:t>
            </w:r>
          </w:p>
        </w:tc>
      </w:tr>
    </w:tbl>
    <w:p w14:paraId="18C06F5C" w14:textId="77777777" w:rsidR="00B06177" w:rsidRDefault="00000000">
      <w:pPr>
        <w:spacing w:before="120" w:after="60"/>
        <w:jc w:val="center"/>
      </w:pPr>
      <w:r>
        <w:rPr>
          <w:noProof/>
        </w:rPr>
        <w:lastRenderedPageBreak/>
        <w:drawing>
          <wp:inline distT="0" distB="0" distL="0" distR="0" wp14:anchorId="18C0709E" wp14:editId="18C0709F">
            <wp:extent cx="4381500" cy="2800350"/>
            <wp:effectExtent l="0" t="0" r="0" b="0"/>
            <wp:docPr id="696379325" name="Picture 696379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800350"/>
                    </a:xfrm>
                    <a:prstGeom prst="rect">
                      <a:avLst/>
                    </a:prstGeom>
                  </pic:spPr>
                </pic:pic>
              </a:graphicData>
            </a:graphic>
          </wp:inline>
        </w:drawing>
      </w:r>
    </w:p>
    <w:p w14:paraId="18C06F5D" w14:textId="77777777" w:rsidR="00B06177" w:rsidRDefault="00000000">
      <w:pPr>
        <w:spacing w:before="80" w:after="240"/>
        <w:jc w:val="center"/>
      </w:pPr>
      <w:r>
        <w:rPr>
          <w:i/>
          <w:iCs/>
          <w:color w:val="555555"/>
          <w:sz w:val="20"/>
          <w:szCs w:val="20"/>
        </w:rPr>
        <w:t>Figure 7. Median Sale Price by Year Sold.</w:t>
      </w:r>
    </w:p>
    <w:tbl>
      <w:tblPr>
        <w:tblW w:w="5000" w:type="pct"/>
        <w:tblBorders>
          <w:top w:val="single" w:sz="4" w:space="0" w:color="B7D6A8"/>
          <w:left w:val="single" w:sz="4" w:space="0" w:color="B7D6A8"/>
          <w:bottom w:val="single" w:sz="4" w:space="0" w:color="B7D6A8"/>
          <w:right w:val="single" w:sz="4" w:space="0" w:color="B7D6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06177" w14:paraId="18C06F65" w14:textId="77777777">
        <w:tblPrEx>
          <w:tblCellMar>
            <w:top w:w="0" w:type="dxa"/>
            <w:bottom w:w="0" w:type="dxa"/>
          </w:tblCellMar>
        </w:tblPrEx>
        <w:tc>
          <w:tcPr>
            <w:tcW w:w="5000" w:type="pct"/>
            <w:shd w:val="clear" w:color="auto" w:fill="F1F8ED"/>
            <w:tcMar>
              <w:top w:w="120" w:type="dxa"/>
              <w:left w:w="160" w:type="dxa"/>
              <w:bottom w:w="120" w:type="dxa"/>
              <w:right w:w="160" w:type="dxa"/>
            </w:tcMar>
          </w:tcPr>
          <w:p w14:paraId="18C06F5E" w14:textId="77777777" w:rsidR="00B06177" w:rsidRDefault="00000000">
            <w:pPr>
              <w:spacing w:after="60"/>
            </w:pPr>
            <w:r>
              <w:rPr>
                <w:rFonts w:ascii="Consolas" w:eastAsia="Consolas" w:hAnsi="Consolas" w:cs="Consolas"/>
                <w:b/>
                <w:bCs/>
                <w:color w:val="2E5E1E"/>
                <w:sz w:val="18"/>
                <w:szCs w:val="18"/>
              </w:rPr>
              <w:t>Console Output</w:t>
            </w:r>
          </w:p>
          <w:p w14:paraId="18C06F5F" w14:textId="77777777" w:rsidR="00B06177" w:rsidRDefault="00000000">
            <w:r>
              <w:rPr>
                <w:rFonts w:ascii="Consolas" w:eastAsia="Consolas" w:hAnsi="Consolas" w:cs="Consolas"/>
                <w:color w:val="2E5E1E"/>
                <w:sz w:val="18"/>
                <w:szCs w:val="18"/>
              </w:rPr>
              <w:t xml:space="preserve"> yr_sold  median_price  n_sales</w:t>
            </w:r>
          </w:p>
          <w:p w14:paraId="18C06F60" w14:textId="77777777" w:rsidR="00B06177" w:rsidRDefault="00000000">
            <w:r>
              <w:rPr>
                <w:rFonts w:ascii="Consolas" w:eastAsia="Consolas" w:hAnsi="Consolas" w:cs="Consolas"/>
                <w:color w:val="2E5E1E"/>
                <w:sz w:val="18"/>
                <w:szCs w:val="18"/>
              </w:rPr>
              <w:t xml:space="preserve">    2006      159500.0      625</w:t>
            </w:r>
          </w:p>
          <w:p w14:paraId="18C06F61" w14:textId="77777777" w:rsidR="00B06177" w:rsidRDefault="00000000">
            <w:r>
              <w:rPr>
                <w:rFonts w:ascii="Consolas" w:eastAsia="Consolas" w:hAnsi="Consolas" w:cs="Consolas"/>
                <w:color w:val="2E5E1E"/>
                <w:sz w:val="18"/>
                <w:szCs w:val="18"/>
              </w:rPr>
              <w:t xml:space="preserve">    2007      165000.0      692</w:t>
            </w:r>
          </w:p>
          <w:p w14:paraId="18C06F62" w14:textId="77777777" w:rsidR="00B06177" w:rsidRDefault="00000000">
            <w:r>
              <w:rPr>
                <w:rFonts w:ascii="Consolas" w:eastAsia="Consolas" w:hAnsi="Consolas" w:cs="Consolas"/>
                <w:color w:val="2E5E1E"/>
                <w:sz w:val="18"/>
                <w:szCs w:val="18"/>
              </w:rPr>
              <w:t xml:space="preserve">    2008      161000.0      621</w:t>
            </w:r>
          </w:p>
          <w:p w14:paraId="18C06F63" w14:textId="77777777" w:rsidR="00B06177" w:rsidRDefault="00000000">
            <w:r>
              <w:rPr>
                <w:rFonts w:ascii="Consolas" w:eastAsia="Consolas" w:hAnsi="Consolas" w:cs="Consolas"/>
                <w:color w:val="2E5E1E"/>
                <w:sz w:val="18"/>
                <w:szCs w:val="18"/>
              </w:rPr>
              <w:t xml:space="preserve">    2009      160850.0      648</w:t>
            </w:r>
          </w:p>
          <w:p w14:paraId="18C06F64" w14:textId="77777777" w:rsidR="00B06177" w:rsidRDefault="00000000">
            <w:r>
              <w:rPr>
                <w:rFonts w:ascii="Consolas" w:eastAsia="Consolas" w:hAnsi="Consolas" w:cs="Consolas"/>
                <w:color w:val="2E5E1E"/>
                <w:sz w:val="18"/>
                <w:szCs w:val="18"/>
              </w:rPr>
              <w:t xml:space="preserve">    2010      155000.0      341</w:t>
            </w:r>
          </w:p>
        </w:tc>
      </w:tr>
    </w:tbl>
    <w:p w14:paraId="18C06F66" w14:textId="77777777" w:rsidR="00B06177" w:rsidRDefault="00000000">
      <w:pPr>
        <w:spacing w:after="160"/>
        <w:jc w:val="both"/>
      </w:pPr>
      <w:r>
        <w:t>Interpretation: unlike many U.S. housing markets, median sale price in Ames stayed remarkably stable through the 2008 financial crisis — dipping only modestly from $165,000 in 2007 to $155,000 in 2010. Ames' status as a college town with a large, stable renter and buyer base (anchored by Iowa State University) likely insulated it from the sharpest national declines. The drop in the number of sales in 2010 (341, roughly half of prior years) is partly a data-collection artifact — 2010 sales were only captured through part of the year — rather than solely a market contraction.</w:t>
      </w:r>
    </w:p>
    <w:p w14:paraId="18C06F67" w14:textId="77777777" w:rsidR="00B06177" w:rsidRDefault="00000000">
      <w:pPr>
        <w:pStyle w:val="Heading2"/>
      </w:pPr>
      <w:r>
        <w:t>3.8 Price by Central Air (Density Plot)</w:t>
      </w:r>
    </w:p>
    <w:p w14:paraId="18C06F68" w14:textId="77777777" w:rsidR="00B06177" w:rsidRDefault="00000000">
      <w:pPr>
        <w:spacing w:after="160"/>
        <w:jc w:val="both"/>
      </w:pPr>
      <w:r>
        <w:t>Why this chart: overlapping density plots compare the full shape of two distributions on one chart, which is more informative for a binary comparison than a single average would be.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06177" w14:paraId="18C06F70"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18C06F69" w14:textId="77777777" w:rsidR="00B06177" w:rsidRDefault="00000000">
            <w:r>
              <w:rPr>
                <w:rFonts w:ascii="Consolas" w:eastAsia="Consolas" w:hAnsi="Consolas" w:cs="Consolas"/>
                <w:color w:val="1F3864"/>
                <w:sz w:val="18"/>
                <w:szCs w:val="18"/>
              </w:rPr>
              <w:t>ggplot(ames, aes(x = sale_price, fill = central_air)) +</w:t>
            </w:r>
          </w:p>
          <w:p w14:paraId="18C06F6A" w14:textId="77777777" w:rsidR="00B06177" w:rsidRDefault="00000000">
            <w:r>
              <w:rPr>
                <w:rFonts w:ascii="Consolas" w:eastAsia="Consolas" w:hAnsi="Consolas" w:cs="Consolas"/>
                <w:color w:val="1F3864"/>
                <w:sz w:val="18"/>
                <w:szCs w:val="18"/>
              </w:rPr>
              <w:t xml:space="preserve">  geom_density(alpha = .55) +</w:t>
            </w:r>
          </w:p>
          <w:p w14:paraId="18C06F6B" w14:textId="77777777" w:rsidR="00B06177" w:rsidRDefault="00000000">
            <w:r>
              <w:rPr>
                <w:rFonts w:ascii="Consolas" w:eastAsia="Consolas" w:hAnsi="Consolas" w:cs="Consolas"/>
                <w:color w:val="1F3864"/>
                <w:sz w:val="18"/>
                <w:szCs w:val="18"/>
              </w:rPr>
              <w:t xml:space="preserve">  scale_x_continuous(labels = dollar_format()) +</w:t>
            </w:r>
          </w:p>
          <w:p w14:paraId="18C06F6C" w14:textId="77777777" w:rsidR="00B06177" w:rsidRDefault="00000000">
            <w:r>
              <w:rPr>
                <w:rFonts w:ascii="Consolas" w:eastAsia="Consolas" w:hAnsi="Consolas" w:cs="Consolas"/>
                <w:color w:val="1F3864"/>
                <w:sz w:val="18"/>
                <w:szCs w:val="18"/>
              </w:rPr>
              <w:t xml:space="preserve">  scale_fill_manual(values = c("N" = "#C44E52", "Y" = "#55A868"),</w:t>
            </w:r>
          </w:p>
          <w:p w14:paraId="18C06F6D" w14:textId="77777777" w:rsidR="00B06177" w:rsidRDefault="00000000">
            <w:r>
              <w:rPr>
                <w:rFonts w:ascii="Consolas" w:eastAsia="Consolas" w:hAnsi="Consolas" w:cs="Consolas"/>
                <w:color w:val="1F3864"/>
                <w:sz w:val="18"/>
                <w:szCs w:val="18"/>
              </w:rPr>
              <w:t xml:space="preserve">                     labels = c("No A/C","Has A/C"), name = NULL) +</w:t>
            </w:r>
          </w:p>
          <w:p w14:paraId="18C06F6E" w14:textId="77777777" w:rsidR="00B06177" w:rsidRDefault="00000000">
            <w:r>
              <w:rPr>
                <w:rFonts w:ascii="Consolas" w:eastAsia="Consolas" w:hAnsi="Consolas" w:cs="Consolas"/>
                <w:color w:val="1F3864"/>
                <w:sz w:val="18"/>
                <w:szCs w:val="18"/>
              </w:rPr>
              <w:t xml:space="preserve">  labs(title = "Homes With Central Air Sell for Substantially More",</w:t>
            </w:r>
          </w:p>
          <w:p w14:paraId="18C06F6F" w14:textId="77777777" w:rsidR="00B06177" w:rsidRDefault="00000000">
            <w:r>
              <w:rPr>
                <w:rFonts w:ascii="Consolas" w:eastAsia="Consolas" w:hAnsi="Consolas" w:cs="Consolas"/>
                <w:color w:val="1F3864"/>
                <w:sz w:val="18"/>
                <w:szCs w:val="18"/>
              </w:rPr>
              <w:t xml:space="preserve">       subtitle = "Sale Price Density by Central Air Conditioning", x = "Sale Price", y = "Density")</w:t>
            </w:r>
          </w:p>
        </w:tc>
      </w:tr>
    </w:tbl>
    <w:p w14:paraId="18C06F71" w14:textId="77777777" w:rsidR="00B06177" w:rsidRDefault="00000000">
      <w:pPr>
        <w:spacing w:before="120" w:after="60"/>
        <w:jc w:val="center"/>
      </w:pPr>
      <w:r>
        <w:rPr>
          <w:noProof/>
        </w:rPr>
        <w:lastRenderedPageBreak/>
        <w:drawing>
          <wp:inline distT="0" distB="0" distL="0" distR="0" wp14:anchorId="18C070A0" wp14:editId="18C070A1">
            <wp:extent cx="4381500" cy="2800350"/>
            <wp:effectExtent l="0" t="0" r="0" b="0"/>
            <wp:docPr id="80201744" name="Picture 8020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800350"/>
                    </a:xfrm>
                    <a:prstGeom prst="rect">
                      <a:avLst/>
                    </a:prstGeom>
                  </pic:spPr>
                </pic:pic>
              </a:graphicData>
            </a:graphic>
          </wp:inline>
        </w:drawing>
      </w:r>
    </w:p>
    <w:p w14:paraId="18C06F72" w14:textId="77777777" w:rsidR="00B06177" w:rsidRDefault="00000000">
      <w:pPr>
        <w:spacing w:before="80" w:after="240"/>
        <w:jc w:val="center"/>
      </w:pPr>
      <w:r>
        <w:rPr>
          <w:i/>
          <w:iCs/>
          <w:color w:val="555555"/>
          <w:sz w:val="20"/>
          <w:szCs w:val="20"/>
        </w:rPr>
        <w:t>Figure 8. Sale Price Density by Central Air Conditioning.</w:t>
      </w:r>
    </w:p>
    <w:tbl>
      <w:tblPr>
        <w:tblW w:w="5000" w:type="pct"/>
        <w:tblBorders>
          <w:top w:val="single" w:sz="4" w:space="0" w:color="B7D6A8"/>
          <w:left w:val="single" w:sz="4" w:space="0" w:color="B7D6A8"/>
          <w:bottom w:val="single" w:sz="4" w:space="0" w:color="B7D6A8"/>
          <w:right w:val="single" w:sz="4" w:space="0" w:color="B7D6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06177" w14:paraId="18C06F78" w14:textId="77777777">
        <w:tblPrEx>
          <w:tblCellMar>
            <w:top w:w="0" w:type="dxa"/>
            <w:bottom w:w="0" w:type="dxa"/>
          </w:tblCellMar>
        </w:tblPrEx>
        <w:tc>
          <w:tcPr>
            <w:tcW w:w="5000" w:type="pct"/>
            <w:shd w:val="clear" w:color="auto" w:fill="F1F8ED"/>
            <w:tcMar>
              <w:top w:w="120" w:type="dxa"/>
              <w:left w:w="160" w:type="dxa"/>
              <w:bottom w:w="120" w:type="dxa"/>
              <w:right w:w="160" w:type="dxa"/>
            </w:tcMar>
          </w:tcPr>
          <w:p w14:paraId="18C06F73" w14:textId="77777777" w:rsidR="00B06177" w:rsidRDefault="00000000">
            <w:pPr>
              <w:spacing w:after="60"/>
            </w:pPr>
            <w:r>
              <w:rPr>
                <w:rFonts w:ascii="Consolas" w:eastAsia="Consolas" w:hAnsi="Consolas" w:cs="Consolas"/>
                <w:b/>
                <w:bCs/>
                <w:color w:val="2E5E1E"/>
                <w:sz w:val="18"/>
                <w:szCs w:val="18"/>
              </w:rPr>
              <w:t>Console Output</w:t>
            </w:r>
          </w:p>
          <w:p w14:paraId="18C06F74" w14:textId="77777777" w:rsidR="00B06177" w:rsidRDefault="00000000">
            <w:r>
              <w:rPr>
                <w:rFonts w:ascii="Consolas" w:eastAsia="Consolas" w:hAnsi="Consolas" w:cs="Consolas"/>
                <w:color w:val="2E5E1E"/>
                <w:sz w:val="18"/>
                <w:szCs w:val="18"/>
              </w:rPr>
              <w:t xml:space="preserve">               median      mean  count</w:t>
            </w:r>
          </w:p>
          <w:p w14:paraId="18C06F75" w14:textId="77777777" w:rsidR="00B06177" w:rsidRDefault="00000000">
            <w:r>
              <w:rPr>
                <w:rFonts w:ascii="Consolas" w:eastAsia="Consolas" w:hAnsi="Consolas" w:cs="Consolas"/>
                <w:color w:val="2E5E1E"/>
                <w:sz w:val="18"/>
                <w:szCs w:val="18"/>
              </w:rPr>
              <w:t xml:space="preserve">central_air                           </w:t>
            </w:r>
          </w:p>
          <w:p w14:paraId="18C06F76" w14:textId="77777777" w:rsidR="00B06177" w:rsidRDefault="00000000">
            <w:r>
              <w:rPr>
                <w:rFonts w:ascii="Consolas" w:eastAsia="Consolas" w:hAnsi="Consolas" w:cs="Consolas"/>
                <w:color w:val="2E5E1E"/>
                <w:sz w:val="18"/>
                <w:szCs w:val="18"/>
              </w:rPr>
              <w:t>N             98250.0  101890.0    196</w:t>
            </w:r>
          </w:p>
          <w:p w14:paraId="18C06F77" w14:textId="77777777" w:rsidR="00B06177" w:rsidRDefault="00000000">
            <w:r>
              <w:rPr>
                <w:rFonts w:ascii="Consolas" w:eastAsia="Consolas" w:hAnsi="Consolas" w:cs="Consolas"/>
                <w:color w:val="2E5E1E"/>
                <w:sz w:val="18"/>
                <w:szCs w:val="18"/>
              </w:rPr>
              <w:t>Y            166000.0  186464.0   2731</w:t>
            </w:r>
          </w:p>
        </w:tc>
      </w:tr>
    </w:tbl>
    <w:p w14:paraId="18C06F79" w14:textId="77777777" w:rsidR="00B06177" w:rsidRDefault="00000000">
      <w:pPr>
        <w:spacing w:after="160"/>
        <w:jc w:val="both"/>
      </w:pPr>
      <w:r>
        <w:t>Interpretation: homes without central air (only 196 of 2,927 sales, or about 7%) cluster tightly around a median of roughly $98,000, while homes with central air are centered near $166,000 and span a much wider price range. This likely reflects more than the value of air conditioning alone — homes lacking central air in this dataset tend to be older, smaller starter homes — but the gap is large enough to be a useful, easy-to-explain screening variable.</w:t>
      </w:r>
    </w:p>
    <w:p w14:paraId="18C06F7A" w14:textId="77777777" w:rsidR="00B06177" w:rsidRDefault="00000000">
      <w:pPr>
        <w:pStyle w:val="Heading2"/>
      </w:pPr>
      <w:r>
        <w:t>3.9 House Style Mix by Building Type (Stacked Bar)</w:t>
      </w:r>
    </w:p>
    <w:p w14:paraId="18C06F7B" w14:textId="77777777" w:rsidR="00B06177" w:rsidRDefault="00000000">
      <w:pPr>
        <w:spacing w:after="160"/>
        <w:jc w:val="both"/>
      </w:pPr>
      <w:r>
        <w:t>Why this chart: a 100%-stacked bar chart is well suited to comparing the composition (not just the count) of a categorical variable across groups — here, which architectural styles make up each building type.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06177" w14:paraId="18C06F85"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18C06F7C" w14:textId="77777777" w:rsidR="00B06177" w:rsidRDefault="00000000">
            <w:r>
              <w:rPr>
                <w:rFonts w:ascii="Consolas" w:eastAsia="Consolas" w:hAnsi="Consolas" w:cs="Consolas"/>
                <w:color w:val="1F3864"/>
                <w:sz w:val="18"/>
                <w:szCs w:val="18"/>
              </w:rPr>
              <w:t>comp &lt;- ames %&gt;% count(bldg_type, house_style)</w:t>
            </w:r>
          </w:p>
          <w:p w14:paraId="18C06F7D" w14:textId="77777777" w:rsidR="00B06177" w:rsidRDefault="00000000">
            <w:r>
              <w:rPr>
                <w:rFonts w:ascii="Consolas" w:eastAsia="Consolas" w:hAnsi="Consolas" w:cs="Consolas"/>
                <w:color w:val="1F3864"/>
                <w:sz w:val="18"/>
                <w:szCs w:val="18"/>
              </w:rPr>
              <w:t xml:space="preserve"> </w:t>
            </w:r>
          </w:p>
          <w:p w14:paraId="18C06F7E" w14:textId="77777777" w:rsidR="00B06177" w:rsidRDefault="00000000">
            <w:r>
              <w:rPr>
                <w:rFonts w:ascii="Consolas" w:eastAsia="Consolas" w:hAnsi="Consolas" w:cs="Consolas"/>
                <w:color w:val="1F3864"/>
                <w:sz w:val="18"/>
                <w:szCs w:val="18"/>
              </w:rPr>
              <w:t>ggplot(comp, aes(x = bldg_type, y = n, fill = house_style)) +</w:t>
            </w:r>
          </w:p>
          <w:p w14:paraId="18C06F7F" w14:textId="77777777" w:rsidR="00B06177" w:rsidRDefault="00000000">
            <w:r>
              <w:rPr>
                <w:rFonts w:ascii="Consolas" w:eastAsia="Consolas" w:hAnsi="Consolas" w:cs="Consolas"/>
                <w:color w:val="1F3864"/>
                <w:sz w:val="18"/>
                <w:szCs w:val="18"/>
              </w:rPr>
              <w:t xml:space="preserve">  geom_col(position = "fill") +</w:t>
            </w:r>
          </w:p>
          <w:p w14:paraId="18C06F80" w14:textId="77777777" w:rsidR="00B06177" w:rsidRDefault="00000000">
            <w:r>
              <w:rPr>
                <w:rFonts w:ascii="Consolas" w:eastAsia="Consolas" w:hAnsi="Consolas" w:cs="Consolas"/>
                <w:color w:val="1F3864"/>
                <w:sz w:val="18"/>
                <w:szCs w:val="18"/>
              </w:rPr>
              <w:t xml:space="preserve">  scale_y_continuous(labels = percent_format()) +</w:t>
            </w:r>
          </w:p>
          <w:p w14:paraId="18C06F81" w14:textId="77777777" w:rsidR="00B06177" w:rsidRDefault="00000000">
            <w:r>
              <w:rPr>
                <w:rFonts w:ascii="Consolas" w:eastAsia="Consolas" w:hAnsi="Consolas" w:cs="Consolas"/>
                <w:color w:val="1F3864"/>
                <w:sz w:val="18"/>
                <w:szCs w:val="18"/>
              </w:rPr>
              <w:t xml:space="preserve">  labs(title = "Single-Family Homes Show the Widest Mix of Architectural Styles",</w:t>
            </w:r>
          </w:p>
          <w:p w14:paraId="18C06F82" w14:textId="77777777" w:rsidR="00B06177" w:rsidRDefault="00000000">
            <w:r>
              <w:rPr>
                <w:rFonts w:ascii="Consolas" w:eastAsia="Consolas" w:hAnsi="Consolas" w:cs="Consolas"/>
                <w:color w:val="1F3864"/>
                <w:sz w:val="18"/>
                <w:szCs w:val="18"/>
              </w:rPr>
              <w:t xml:space="preserve">       subtitle = "House Style Composition within Each Building Type",</w:t>
            </w:r>
          </w:p>
          <w:p w14:paraId="18C06F83" w14:textId="77777777" w:rsidR="00B06177" w:rsidRDefault="00000000">
            <w:r>
              <w:rPr>
                <w:rFonts w:ascii="Consolas" w:eastAsia="Consolas" w:hAnsi="Consolas" w:cs="Consolas"/>
                <w:color w:val="1F3864"/>
                <w:sz w:val="18"/>
                <w:szCs w:val="18"/>
              </w:rPr>
              <w:t xml:space="preserve">       x = "Building Type", y = "Share of Homes", fill = "House Style") +</w:t>
            </w:r>
          </w:p>
          <w:p w14:paraId="18C06F84" w14:textId="77777777" w:rsidR="00B06177" w:rsidRDefault="00000000">
            <w:r>
              <w:rPr>
                <w:rFonts w:ascii="Consolas" w:eastAsia="Consolas" w:hAnsi="Consolas" w:cs="Consolas"/>
                <w:color w:val="1F3864"/>
                <w:sz w:val="18"/>
                <w:szCs w:val="18"/>
              </w:rPr>
              <w:t xml:space="preserve">  theme(axis.text.x = element_text(angle = 20, hjust = 1))</w:t>
            </w:r>
          </w:p>
        </w:tc>
      </w:tr>
    </w:tbl>
    <w:p w14:paraId="18C06F86" w14:textId="77777777" w:rsidR="00B06177" w:rsidRDefault="00000000">
      <w:pPr>
        <w:spacing w:before="120" w:after="60"/>
        <w:jc w:val="center"/>
      </w:pPr>
      <w:r>
        <w:rPr>
          <w:noProof/>
        </w:rPr>
        <w:lastRenderedPageBreak/>
        <w:drawing>
          <wp:inline distT="0" distB="0" distL="0" distR="0" wp14:anchorId="18C070A2" wp14:editId="18C070A3">
            <wp:extent cx="4381500" cy="2924175"/>
            <wp:effectExtent l="0" t="0" r="0" b="0"/>
            <wp:docPr id="33670361" name="Picture 3367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924175"/>
                    </a:xfrm>
                    <a:prstGeom prst="rect">
                      <a:avLst/>
                    </a:prstGeom>
                  </pic:spPr>
                </pic:pic>
              </a:graphicData>
            </a:graphic>
          </wp:inline>
        </w:drawing>
      </w:r>
    </w:p>
    <w:p w14:paraId="18C06F87" w14:textId="77777777" w:rsidR="00B06177" w:rsidRDefault="00000000">
      <w:pPr>
        <w:spacing w:before="80" w:after="240"/>
        <w:jc w:val="center"/>
      </w:pPr>
      <w:r>
        <w:rPr>
          <w:i/>
          <w:iCs/>
          <w:color w:val="555555"/>
          <w:sz w:val="20"/>
          <w:szCs w:val="20"/>
        </w:rPr>
        <w:t>Figure 9. House Style Composition within Each Building Type.</w:t>
      </w:r>
    </w:p>
    <w:p w14:paraId="18C06F88" w14:textId="77777777" w:rsidR="00B06177" w:rsidRDefault="00000000">
      <w:pPr>
        <w:spacing w:after="160"/>
        <w:jc w:val="both"/>
      </w:pPr>
      <w:r>
        <w:t>Interpretation: single-family detached homes (the dominant building type) come in a wide mix of styles — one-story, two-story, split-level, and more — while townhouses (TwnhsE/Twnhs) are overwhelmingly one- or two-story, and duplexes show their own distinct, narrower style profile. This chart is useful for understanding what "typical" looks like within each building category, rather than across the market as a whole.</w:t>
      </w:r>
    </w:p>
    <w:p w14:paraId="18C06F89" w14:textId="77777777" w:rsidR="00B06177" w:rsidRDefault="00000000">
      <w:pPr>
        <w:pStyle w:val="Heading2"/>
      </w:pPr>
      <w:r>
        <w:t>3.10 Correlation Heatmap</w:t>
      </w:r>
    </w:p>
    <w:p w14:paraId="18C06F8A" w14:textId="77777777" w:rsidR="00B06177" w:rsidRDefault="00000000">
      <w:pPr>
        <w:spacing w:after="160"/>
        <w:jc w:val="both"/>
      </w:pPr>
      <w:r>
        <w:t>Why this chart: a heatmap condenses many pairwise relationships into a single, color-coded grid, making it fast to spot which features move together most strongly with price.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06177" w14:paraId="18C06F91"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18C06F8B" w14:textId="77777777" w:rsidR="00B06177" w:rsidRDefault="00000000">
            <w:r>
              <w:rPr>
                <w:rFonts w:ascii="Consolas" w:eastAsia="Consolas" w:hAnsi="Consolas" w:cs="Consolas"/>
                <w:color w:val="1F3864"/>
                <w:sz w:val="18"/>
                <w:szCs w:val="18"/>
              </w:rPr>
              <w:t>num_vars &lt;- c("sale_price","gr_liv_area","total_bsmt_sf","garage_area",</w:t>
            </w:r>
          </w:p>
          <w:p w14:paraId="18C06F8C" w14:textId="77777777" w:rsidR="00B06177" w:rsidRDefault="00000000">
            <w:r>
              <w:rPr>
                <w:rFonts w:ascii="Consolas" w:eastAsia="Consolas" w:hAnsi="Consolas" w:cs="Consolas"/>
                <w:color w:val="1F3864"/>
                <w:sz w:val="18"/>
                <w:szCs w:val="18"/>
              </w:rPr>
              <w:t xml:space="preserve">              "overall_qual","year_built","full_bath","totrms_abvgrd")</w:t>
            </w:r>
          </w:p>
          <w:p w14:paraId="18C06F8D" w14:textId="77777777" w:rsidR="00B06177" w:rsidRDefault="00000000">
            <w:r>
              <w:rPr>
                <w:rFonts w:ascii="Consolas" w:eastAsia="Consolas" w:hAnsi="Consolas" w:cs="Consolas"/>
                <w:color w:val="1F3864"/>
                <w:sz w:val="18"/>
                <w:szCs w:val="18"/>
              </w:rPr>
              <w:t>corr_matrix &lt;- cor(ames[, num_vars], use = "complete.obs")</w:t>
            </w:r>
          </w:p>
          <w:p w14:paraId="18C06F8E" w14:textId="77777777" w:rsidR="00B06177" w:rsidRDefault="00000000">
            <w:r>
              <w:rPr>
                <w:rFonts w:ascii="Consolas" w:eastAsia="Consolas" w:hAnsi="Consolas" w:cs="Consolas"/>
                <w:color w:val="1F3864"/>
                <w:sz w:val="18"/>
                <w:szCs w:val="18"/>
              </w:rPr>
              <w:t>corrplot(corr_matrix, method = "color", type = "upper", addCoef.col = "black",</w:t>
            </w:r>
          </w:p>
          <w:p w14:paraId="18C06F8F" w14:textId="77777777" w:rsidR="00B06177" w:rsidRDefault="00000000">
            <w:r>
              <w:rPr>
                <w:rFonts w:ascii="Consolas" w:eastAsia="Consolas" w:hAnsi="Consolas" w:cs="Consolas"/>
                <w:color w:val="1F3864"/>
                <w:sz w:val="18"/>
                <w:szCs w:val="18"/>
              </w:rPr>
              <w:t xml:space="preserve">         tl.col = "black", number.cex = .7,</w:t>
            </w:r>
          </w:p>
          <w:p w14:paraId="18C06F90" w14:textId="77777777" w:rsidR="00B06177" w:rsidRDefault="00000000">
            <w:r>
              <w:rPr>
                <w:rFonts w:ascii="Consolas" w:eastAsia="Consolas" w:hAnsi="Consolas" w:cs="Consolas"/>
                <w:color w:val="1F3864"/>
                <w:sz w:val="18"/>
                <w:szCs w:val="18"/>
              </w:rPr>
              <w:t xml:space="preserve">         title = "Correlation Between Sale Price and Key Home Features", mar = c(0,0,2,0))</w:t>
            </w:r>
          </w:p>
        </w:tc>
      </w:tr>
    </w:tbl>
    <w:p w14:paraId="18C06F92" w14:textId="77777777" w:rsidR="00B06177" w:rsidRDefault="00000000">
      <w:pPr>
        <w:spacing w:before="120" w:after="60"/>
        <w:jc w:val="center"/>
      </w:pPr>
      <w:r>
        <w:rPr>
          <w:noProof/>
        </w:rPr>
        <w:lastRenderedPageBreak/>
        <w:drawing>
          <wp:inline distT="0" distB="0" distL="0" distR="0" wp14:anchorId="18C070A4" wp14:editId="18C070A5">
            <wp:extent cx="4191000" cy="3609975"/>
            <wp:effectExtent l="0" t="0" r="0" b="0"/>
            <wp:docPr id="37696226" name="Picture 37696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3609975"/>
                    </a:xfrm>
                    <a:prstGeom prst="rect">
                      <a:avLst/>
                    </a:prstGeom>
                  </pic:spPr>
                </pic:pic>
              </a:graphicData>
            </a:graphic>
          </wp:inline>
        </w:drawing>
      </w:r>
    </w:p>
    <w:p w14:paraId="18C06F93" w14:textId="77777777" w:rsidR="00B06177" w:rsidRDefault="00000000">
      <w:pPr>
        <w:spacing w:before="80" w:after="240"/>
        <w:jc w:val="center"/>
      </w:pPr>
      <w:r>
        <w:rPr>
          <w:i/>
          <w:iCs/>
          <w:color w:val="555555"/>
          <w:sz w:val="20"/>
          <w:szCs w:val="20"/>
        </w:rPr>
        <w:t>Figure 10. Correlation Between Sale Price and Key Home Features.</w:t>
      </w:r>
    </w:p>
    <w:p w14:paraId="18C06F94" w14:textId="77777777" w:rsidR="00B06177" w:rsidRDefault="00000000">
      <w:pPr>
        <w:spacing w:after="160"/>
        <w:jc w:val="both"/>
      </w:pPr>
      <w:r>
        <w:t>Interpretation: Overall Quality (0.80) and Living Area (0.71) are the two strongest correlates of price among these variables, echoing the boxplot and scatter plot findings above. Total Rooms Above Grade correlates strongly with Living Area (0.81) rather than price directly (0.51) — a reminder that room count is really a proxy for size, and once size is known, room count adds comparatively little extra price information.</w:t>
      </w:r>
    </w:p>
    <w:p w14:paraId="18C06F95" w14:textId="77777777" w:rsidR="00B06177" w:rsidRDefault="00000000">
      <w:pPr>
        <w:pStyle w:val="Heading2"/>
      </w:pPr>
      <w:r>
        <w:t>3.11 Average Price by Garage Type (Bar Chart)</w:t>
      </w:r>
    </w:p>
    <w:p w14:paraId="18C06F96" w14:textId="77777777" w:rsidR="00B06177" w:rsidRDefault="00000000">
      <w:pPr>
        <w:spacing w:after="160"/>
        <w:jc w:val="both"/>
      </w:pPr>
      <w:r>
        <w:t>Why this chart: another ranked bar chart, chosen for the same reason as Section 3.2 — it is the clearest way to compare average price across a small, unordered set of categories.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06177" w14:paraId="18C06FA4"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18C06F97" w14:textId="77777777" w:rsidR="00B06177" w:rsidRDefault="00000000">
            <w:r>
              <w:rPr>
                <w:rFonts w:ascii="Consolas" w:eastAsia="Consolas" w:hAnsi="Consolas" w:cs="Consolas"/>
                <w:color w:val="1F3864"/>
                <w:sz w:val="18"/>
                <w:szCs w:val="18"/>
              </w:rPr>
              <w:t>garage_summary &lt;- ames %&gt;%</w:t>
            </w:r>
          </w:p>
          <w:p w14:paraId="18C06F98" w14:textId="77777777" w:rsidR="00B06177" w:rsidRDefault="00000000">
            <w:r>
              <w:rPr>
                <w:rFonts w:ascii="Consolas" w:eastAsia="Consolas" w:hAnsi="Consolas" w:cs="Consolas"/>
                <w:color w:val="1F3864"/>
                <w:sz w:val="18"/>
                <w:szCs w:val="18"/>
              </w:rPr>
              <w:t xml:space="preserve">  group_by(garage_type) %&gt;%</w:t>
            </w:r>
          </w:p>
          <w:p w14:paraId="18C06F99" w14:textId="77777777" w:rsidR="00B06177" w:rsidRDefault="00000000">
            <w:r>
              <w:rPr>
                <w:rFonts w:ascii="Consolas" w:eastAsia="Consolas" w:hAnsi="Consolas" w:cs="Consolas"/>
                <w:color w:val="1F3864"/>
                <w:sz w:val="18"/>
                <w:szCs w:val="18"/>
              </w:rPr>
              <w:t xml:space="preserve">  summarise(avg_price = mean(sale_price), n = n()) %&gt;%</w:t>
            </w:r>
          </w:p>
          <w:p w14:paraId="18C06F9A" w14:textId="77777777" w:rsidR="00B06177" w:rsidRDefault="00000000">
            <w:r>
              <w:rPr>
                <w:rFonts w:ascii="Consolas" w:eastAsia="Consolas" w:hAnsi="Consolas" w:cs="Consolas"/>
                <w:color w:val="1F3864"/>
                <w:sz w:val="18"/>
                <w:szCs w:val="18"/>
              </w:rPr>
              <w:t xml:space="preserve">  filter(n &gt;= 5) %&gt;%</w:t>
            </w:r>
          </w:p>
          <w:p w14:paraId="18C06F9B" w14:textId="77777777" w:rsidR="00B06177" w:rsidRDefault="00000000">
            <w:r>
              <w:rPr>
                <w:rFonts w:ascii="Consolas" w:eastAsia="Consolas" w:hAnsi="Consolas" w:cs="Consolas"/>
                <w:color w:val="1F3864"/>
                <w:sz w:val="18"/>
                <w:szCs w:val="18"/>
              </w:rPr>
              <w:t xml:space="preserve">  arrange(desc(avg_price))</w:t>
            </w:r>
          </w:p>
          <w:p w14:paraId="18C06F9C" w14:textId="77777777" w:rsidR="00B06177" w:rsidRDefault="00000000">
            <w:r>
              <w:rPr>
                <w:rFonts w:ascii="Consolas" w:eastAsia="Consolas" w:hAnsi="Consolas" w:cs="Consolas"/>
                <w:color w:val="1F3864"/>
                <w:sz w:val="18"/>
                <w:szCs w:val="18"/>
              </w:rPr>
              <w:t xml:space="preserve"> </w:t>
            </w:r>
          </w:p>
          <w:p w14:paraId="18C06F9D" w14:textId="77777777" w:rsidR="00B06177" w:rsidRDefault="00000000">
            <w:r>
              <w:rPr>
                <w:rFonts w:ascii="Consolas" w:eastAsia="Consolas" w:hAnsi="Consolas" w:cs="Consolas"/>
                <w:color w:val="1F3864"/>
                <w:sz w:val="18"/>
                <w:szCs w:val="18"/>
              </w:rPr>
              <w:t>ggplot(garage_summary, aes(x = reorder(garage_type, avg_price), y = avg_price)) +</w:t>
            </w:r>
          </w:p>
          <w:p w14:paraId="18C06F9E" w14:textId="77777777" w:rsidR="00B06177" w:rsidRDefault="00000000">
            <w:r>
              <w:rPr>
                <w:rFonts w:ascii="Consolas" w:eastAsia="Consolas" w:hAnsi="Consolas" w:cs="Consolas"/>
                <w:color w:val="1F3864"/>
                <w:sz w:val="18"/>
                <w:szCs w:val="18"/>
              </w:rPr>
              <w:t xml:space="preserve">  geom_col(fill = "#64B5CD") +</w:t>
            </w:r>
          </w:p>
          <w:p w14:paraId="18C06F9F" w14:textId="77777777" w:rsidR="00B06177" w:rsidRDefault="00000000">
            <w:r>
              <w:rPr>
                <w:rFonts w:ascii="Consolas" w:eastAsia="Consolas" w:hAnsi="Consolas" w:cs="Consolas"/>
                <w:color w:val="1F3864"/>
                <w:sz w:val="18"/>
                <w:szCs w:val="18"/>
              </w:rPr>
              <w:t xml:space="preserve">  geom_text(aes(label = dollar(round(avg_price,0))), hjust = -0.1, size = 3.2) +</w:t>
            </w:r>
          </w:p>
          <w:p w14:paraId="18C06FA0" w14:textId="77777777" w:rsidR="00B06177" w:rsidRDefault="00000000">
            <w:r>
              <w:rPr>
                <w:rFonts w:ascii="Consolas" w:eastAsia="Consolas" w:hAnsi="Consolas" w:cs="Consolas"/>
                <w:color w:val="1F3864"/>
                <w:sz w:val="18"/>
                <w:szCs w:val="18"/>
              </w:rPr>
              <w:t xml:space="preserve">  coord_flip() +</w:t>
            </w:r>
          </w:p>
          <w:p w14:paraId="18C06FA1" w14:textId="77777777" w:rsidR="00B06177" w:rsidRDefault="00000000">
            <w:r>
              <w:rPr>
                <w:rFonts w:ascii="Consolas" w:eastAsia="Consolas" w:hAnsi="Consolas" w:cs="Consolas"/>
                <w:color w:val="1F3864"/>
                <w:sz w:val="18"/>
                <w:szCs w:val="18"/>
              </w:rPr>
              <w:t xml:space="preserve">  scale_y_continuous(labels = dollar_format(), expand = expansion(mult = c(0,.18))) +</w:t>
            </w:r>
          </w:p>
          <w:p w14:paraId="18C06FA2" w14:textId="77777777" w:rsidR="00B06177" w:rsidRDefault="00000000">
            <w:r>
              <w:rPr>
                <w:rFonts w:ascii="Consolas" w:eastAsia="Consolas" w:hAnsi="Consolas" w:cs="Consolas"/>
                <w:color w:val="1F3864"/>
                <w:sz w:val="18"/>
                <w:szCs w:val="18"/>
              </w:rPr>
              <w:t xml:space="preserve">  labs(title = "Built-In Garages Add the Most Value",</w:t>
            </w:r>
          </w:p>
          <w:p w14:paraId="18C06FA3" w14:textId="77777777" w:rsidR="00B06177" w:rsidRDefault="00000000">
            <w:r>
              <w:rPr>
                <w:rFonts w:ascii="Consolas" w:eastAsia="Consolas" w:hAnsi="Consolas" w:cs="Consolas"/>
                <w:color w:val="1F3864"/>
                <w:sz w:val="18"/>
                <w:szCs w:val="18"/>
              </w:rPr>
              <w:t xml:space="preserve">       subtitle = "Average Sale Price by Garage Type", x = NULL, y = "Average Sale Price")</w:t>
            </w:r>
          </w:p>
        </w:tc>
      </w:tr>
    </w:tbl>
    <w:p w14:paraId="18C06FA5" w14:textId="77777777" w:rsidR="00B06177" w:rsidRDefault="00000000">
      <w:pPr>
        <w:spacing w:before="120" w:after="60"/>
        <w:jc w:val="center"/>
      </w:pPr>
      <w:r>
        <w:rPr>
          <w:noProof/>
        </w:rPr>
        <w:lastRenderedPageBreak/>
        <w:drawing>
          <wp:inline distT="0" distB="0" distL="0" distR="0" wp14:anchorId="18C070A6" wp14:editId="18C070A7">
            <wp:extent cx="4381500" cy="2686050"/>
            <wp:effectExtent l="0" t="0" r="0" b="0"/>
            <wp:docPr id="1341214527" name="Picture 1341214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686050"/>
                    </a:xfrm>
                    <a:prstGeom prst="rect">
                      <a:avLst/>
                    </a:prstGeom>
                  </pic:spPr>
                </pic:pic>
              </a:graphicData>
            </a:graphic>
          </wp:inline>
        </w:drawing>
      </w:r>
    </w:p>
    <w:p w14:paraId="18C06FA6" w14:textId="77777777" w:rsidR="00B06177" w:rsidRDefault="00000000">
      <w:pPr>
        <w:spacing w:before="80" w:after="240"/>
        <w:jc w:val="center"/>
      </w:pPr>
      <w:r>
        <w:rPr>
          <w:i/>
          <w:iCs/>
          <w:color w:val="555555"/>
          <w:sz w:val="20"/>
          <w:szCs w:val="20"/>
        </w:rPr>
        <w:t>Figure 11. Average Sale Price by Garage Type.</w:t>
      </w:r>
    </w:p>
    <w:tbl>
      <w:tblPr>
        <w:tblW w:w="5000" w:type="pct"/>
        <w:tblBorders>
          <w:top w:val="single" w:sz="4" w:space="0" w:color="B7D6A8"/>
          <w:left w:val="single" w:sz="4" w:space="0" w:color="B7D6A8"/>
          <w:bottom w:val="single" w:sz="4" w:space="0" w:color="B7D6A8"/>
          <w:right w:val="single" w:sz="4" w:space="0" w:color="B7D6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06177" w14:paraId="18C06FB0" w14:textId="77777777">
        <w:tblPrEx>
          <w:tblCellMar>
            <w:top w:w="0" w:type="dxa"/>
            <w:bottom w:w="0" w:type="dxa"/>
          </w:tblCellMar>
        </w:tblPrEx>
        <w:tc>
          <w:tcPr>
            <w:tcW w:w="5000" w:type="pct"/>
            <w:shd w:val="clear" w:color="auto" w:fill="F1F8ED"/>
            <w:tcMar>
              <w:top w:w="120" w:type="dxa"/>
              <w:left w:w="160" w:type="dxa"/>
              <w:bottom w:w="120" w:type="dxa"/>
              <w:right w:w="160" w:type="dxa"/>
            </w:tcMar>
          </w:tcPr>
          <w:p w14:paraId="18C06FA7" w14:textId="77777777" w:rsidR="00B06177" w:rsidRDefault="00000000">
            <w:pPr>
              <w:spacing w:after="60"/>
            </w:pPr>
            <w:r>
              <w:rPr>
                <w:rFonts w:ascii="Consolas" w:eastAsia="Consolas" w:hAnsi="Consolas" w:cs="Consolas"/>
                <w:b/>
                <w:bCs/>
                <w:color w:val="2E5E1E"/>
                <w:sz w:val="18"/>
                <w:szCs w:val="18"/>
              </w:rPr>
              <w:t>Console Output</w:t>
            </w:r>
          </w:p>
          <w:p w14:paraId="18C06FA8" w14:textId="77777777" w:rsidR="00B06177" w:rsidRDefault="00000000">
            <w:r>
              <w:rPr>
                <w:rFonts w:ascii="Consolas" w:eastAsia="Consolas" w:hAnsi="Consolas" w:cs="Consolas"/>
                <w:color w:val="2E5E1E"/>
                <w:sz w:val="18"/>
                <w:szCs w:val="18"/>
              </w:rPr>
              <w:t xml:space="preserve">             avg_price     n</w:t>
            </w:r>
          </w:p>
          <w:p w14:paraId="18C06FA9" w14:textId="77777777" w:rsidR="00B06177" w:rsidRDefault="00000000">
            <w:r>
              <w:rPr>
                <w:rFonts w:ascii="Consolas" w:eastAsia="Consolas" w:hAnsi="Consolas" w:cs="Consolas"/>
                <w:color w:val="2E5E1E"/>
                <w:sz w:val="18"/>
                <w:szCs w:val="18"/>
              </w:rPr>
              <w:t xml:space="preserve">garage_type                 </w:t>
            </w:r>
          </w:p>
          <w:p w14:paraId="18C06FAA" w14:textId="77777777" w:rsidR="00B06177" w:rsidRDefault="00000000">
            <w:r>
              <w:rPr>
                <w:rFonts w:ascii="Consolas" w:eastAsia="Consolas" w:hAnsi="Consolas" w:cs="Consolas"/>
                <w:color w:val="2E5E1E"/>
                <w:sz w:val="18"/>
                <w:szCs w:val="18"/>
              </w:rPr>
              <w:t>CarPort       105567.0    15</w:t>
            </w:r>
          </w:p>
          <w:p w14:paraId="18C06FAB" w14:textId="77777777" w:rsidR="00B06177" w:rsidRDefault="00000000">
            <w:r>
              <w:rPr>
                <w:rFonts w:ascii="Consolas" w:eastAsia="Consolas" w:hAnsi="Consolas" w:cs="Consolas"/>
                <w:color w:val="2E5E1E"/>
                <w:sz w:val="18"/>
                <w:szCs w:val="18"/>
              </w:rPr>
              <w:t>Detchd        132468.0   782</w:t>
            </w:r>
          </w:p>
          <w:p w14:paraId="18C06FAC" w14:textId="77777777" w:rsidR="00B06177" w:rsidRDefault="00000000">
            <w:r>
              <w:rPr>
                <w:rFonts w:ascii="Consolas" w:eastAsia="Consolas" w:hAnsi="Consolas" w:cs="Consolas"/>
                <w:color w:val="2E5E1E"/>
                <w:sz w:val="18"/>
                <w:szCs w:val="18"/>
              </w:rPr>
              <w:t>Basment       150473.0    36</w:t>
            </w:r>
          </w:p>
          <w:p w14:paraId="18C06FAD" w14:textId="77777777" w:rsidR="00B06177" w:rsidRDefault="00000000">
            <w:r>
              <w:rPr>
                <w:rFonts w:ascii="Consolas" w:eastAsia="Consolas" w:hAnsi="Consolas" w:cs="Consolas"/>
                <w:color w:val="2E5E1E"/>
                <w:sz w:val="18"/>
                <w:szCs w:val="18"/>
              </w:rPr>
              <w:t>2Types        154639.0    23</w:t>
            </w:r>
          </w:p>
          <w:p w14:paraId="18C06FAE" w14:textId="77777777" w:rsidR="00B06177" w:rsidRDefault="00000000">
            <w:r>
              <w:rPr>
                <w:rFonts w:ascii="Consolas" w:eastAsia="Consolas" w:hAnsi="Consolas" w:cs="Consolas"/>
                <w:color w:val="2E5E1E"/>
                <w:sz w:val="18"/>
                <w:szCs w:val="18"/>
              </w:rPr>
              <w:t>Attchd        203809.0  1729</w:t>
            </w:r>
          </w:p>
          <w:p w14:paraId="18C06FAF" w14:textId="77777777" w:rsidR="00B06177" w:rsidRDefault="00000000">
            <w:r>
              <w:rPr>
                <w:rFonts w:ascii="Consolas" w:eastAsia="Consolas" w:hAnsi="Consolas" w:cs="Consolas"/>
                <w:color w:val="2E5E1E"/>
                <w:sz w:val="18"/>
                <w:szCs w:val="18"/>
              </w:rPr>
              <w:t>BuiltIn       249693.0   185</w:t>
            </w:r>
          </w:p>
        </w:tc>
      </w:tr>
    </w:tbl>
    <w:p w14:paraId="18C06FB1" w14:textId="77777777" w:rsidR="00B06177" w:rsidRDefault="00000000">
      <w:pPr>
        <w:spacing w:after="160"/>
        <w:jc w:val="both"/>
      </w:pPr>
      <w:r>
        <w:t>Interpretation: homes with a built-in garage (integrated into the home's structure) average the highest sale price at roughly $250,000, well above attached garages (~$196,000) and far above homes with no garage at all (~$88,000). This is a good illustration of how a categorical amenity variable can carry as much price signal as a continuous one.</w:t>
      </w:r>
    </w:p>
    <w:p w14:paraId="18C06FB2" w14:textId="77777777" w:rsidR="00B06177" w:rsidRDefault="00000000">
      <w:pPr>
        <w:pStyle w:val="Heading2"/>
      </w:pPr>
      <w:r>
        <w:t>3.12 Price Distribution by Quality Tier (Faceted Histogram)</w:t>
      </w:r>
    </w:p>
    <w:p w14:paraId="18C06FB3" w14:textId="77777777" w:rsidR="00B06177" w:rsidRDefault="00000000">
      <w:pPr>
        <w:spacing w:after="160"/>
        <w:jc w:val="both"/>
      </w:pPr>
      <w:r>
        <w:t>Why this chart: faceting (small multiples) lets us reuse the same simple chart type — a histogram — to compare an entire distribution's shape across groups side-by-side, rather than collapsing each group to a single summary number.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06177" w14:paraId="18C06FC2"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18C06FB4" w14:textId="77777777" w:rsidR="00B06177" w:rsidRDefault="00000000">
            <w:r>
              <w:rPr>
                <w:rFonts w:ascii="Consolas" w:eastAsia="Consolas" w:hAnsi="Consolas" w:cs="Consolas"/>
                <w:color w:val="1F3864"/>
                <w:sz w:val="18"/>
                <w:szCs w:val="18"/>
              </w:rPr>
              <w:t>ames &lt;- ames %&gt;%</w:t>
            </w:r>
          </w:p>
          <w:p w14:paraId="18C06FB5" w14:textId="77777777" w:rsidR="00B06177" w:rsidRDefault="00000000">
            <w:r>
              <w:rPr>
                <w:rFonts w:ascii="Consolas" w:eastAsia="Consolas" w:hAnsi="Consolas" w:cs="Consolas"/>
                <w:color w:val="1F3864"/>
                <w:sz w:val="18"/>
                <w:szCs w:val="18"/>
              </w:rPr>
              <w:t xml:space="preserve">  mutate(quality_tier = case_when(</w:t>
            </w:r>
          </w:p>
          <w:p w14:paraId="18C06FB6" w14:textId="77777777" w:rsidR="00B06177" w:rsidRDefault="00000000">
            <w:r>
              <w:rPr>
                <w:rFonts w:ascii="Consolas" w:eastAsia="Consolas" w:hAnsi="Consolas" w:cs="Consolas"/>
                <w:color w:val="1F3864"/>
                <w:sz w:val="18"/>
                <w:szCs w:val="18"/>
              </w:rPr>
              <w:t xml:space="preserve">    overall_qual &lt;= 4 ~ "Low (1-4)",</w:t>
            </w:r>
          </w:p>
          <w:p w14:paraId="18C06FB7" w14:textId="77777777" w:rsidR="00B06177" w:rsidRDefault="00000000">
            <w:r>
              <w:rPr>
                <w:rFonts w:ascii="Consolas" w:eastAsia="Consolas" w:hAnsi="Consolas" w:cs="Consolas"/>
                <w:color w:val="1F3864"/>
                <w:sz w:val="18"/>
                <w:szCs w:val="18"/>
              </w:rPr>
              <w:t xml:space="preserve">    overall_qual &lt;= 6 ~ "Average (5-6)",</w:t>
            </w:r>
          </w:p>
          <w:p w14:paraId="18C06FB8" w14:textId="77777777" w:rsidR="00B06177" w:rsidRDefault="00000000">
            <w:r>
              <w:rPr>
                <w:rFonts w:ascii="Consolas" w:eastAsia="Consolas" w:hAnsi="Consolas" w:cs="Consolas"/>
                <w:color w:val="1F3864"/>
                <w:sz w:val="18"/>
                <w:szCs w:val="18"/>
              </w:rPr>
              <w:t xml:space="preserve">    overall_qual &lt;= 8 ~ "Good (7-8)",</w:t>
            </w:r>
          </w:p>
          <w:p w14:paraId="18C06FB9" w14:textId="77777777" w:rsidR="00B06177" w:rsidRDefault="00000000">
            <w:r>
              <w:rPr>
                <w:rFonts w:ascii="Consolas" w:eastAsia="Consolas" w:hAnsi="Consolas" w:cs="Consolas"/>
                <w:color w:val="1F3864"/>
                <w:sz w:val="18"/>
                <w:szCs w:val="18"/>
              </w:rPr>
              <w:t xml:space="preserve">    TRUE ~ "Excellent (9-10)"</w:t>
            </w:r>
          </w:p>
          <w:p w14:paraId="18C06FBA" w14:textId="77777777" w:rsidR="00B06177" w:rsidRDefault="00000000">
            <w:r>
              <w:rPr>
                <w:rFonts w:ascii="Consolas" w:eastAsia="Consolas" w:hAnsi="Consolas" w:cs="Consolas"/>
                <w:color w:val="1F3864"/>
                <w:sz w:val="18"/>
                <w:szCs w:val="18"/>
              </w:rPr>
              <w:t xml:space="preserve">  ))</w:t>
            </w:r>
          </w:p>
          <w:p w14:paraId="18C06FBB" w14:textId="77777777" w:rsidR="00B06177" w:rsidRDefault="00000000">
            <w:r>
              <w:rPr>
                <w:rFonts w:ascii="Consolas" w:eastAsia="Consolas" w:hAnsi="Consolas" w:cs="Consolas"/>
                <w:color w:val="1F3864"/>
                <w:sz w:val="18"/>
                <w:szCs w:val="18"/>
              </w:rPr>
              <w:t xml:space="preserve"> </w:t>
            </w:r>
          </w:p>
          <w:p w14:paraId="18C06FBC" w14:textId="77777777" w:rsidR="00B06177" w:rsidRDefault="00000000">
            <w:r>
              <w:rPr>
                <w:rFonts w:ascii="Consolas" w:eastAsia="Consolas" w:hAnsi="Consolas" w:cs="Consolas"/>
                <w:color w:val="1F3864"/>
                <w:sz w:val="18"/>
                <w:szCs w:val="18"/>
              </w:rPr>
              <w:t>ggplot(ames, aes(x = sale_price, fill = quality_tier)) +</w:t>
            </w:r>
          </w:p>
          <w:p w14:paraId="18C06FBD" w14:textId="77777777" w:rsidR="00B06177" w:rsidRDefault="00000000">
            <w:r>
              <w:rPr>
                <w:rFonts w:ascii="Consolas" w:eastAsia="Consolas" w:hAnsi="Consolas" w:cs="Consolas"/>
                <w:color w:val="1F3864"/>
                <w:sz w:val="18"/>
                <w:szCs w:val="18"/>
              </w:rPr>
              <w:t xml:space="preserve">  geom_histogram(bins = 30, color = "white") +</w:t>
            </w:r>
          </w:p>
          <w:p w14:paraId="18C06FBE" w14:textId="77777777" w:rsidR="00B06177" w:rsidRDefault="00000000">
            <w:r>
              <w:rPr>
                <w:rFonts w:ascii="Consolas" w:eastAsia="Consolas" w:hAnsi="Consolas" w:cs="Consolas"/>
                <w:color w:val="1F3864"/>
                <w:sz w:val="18"/>
                <w:szCs w:val="18"/>
              </w:rPr>
              <w:t xml:space="preserve">  facet_wrap(~ quality_tier, scales = "free_y") +</w:t>
            </w:r>
          </w:p>
          <w:p w14:paraId="18C06FBF" w14:textId="77777777" w:rsidR="00B06177" w:rsidRDefault="00000000">
            <w:r>
              <w:rPr>
                <w:rFonts w:ascii="Consolas" w:eastAsia="Consolas" w:hAnsi="Consolas" w:cs="Consolas"/>
                <w:color w:val="1F3864"/>
                <w:sz w:val="18"/>
                <w:szCs w:val="18"/>
              </w:rPr>
              <w:t xml:space="preserve">  scale_x_continuous(labels = dollar_format()) +</w:t>
            </w:r>
          </w:p>
          <w:p w14:paraId="18C06FC0" w14:textId="77777777" w:rsidR="00B06177" w:rsidRDefault="00000000">
            <w:r>
              <w:rPr>
                <w:rFonts w:ascii="Consolas" w:eastAsia="Consolas" w:hAnsi="Consolas" w:cs="Consolas"/>
                <w:color w:val="1F3864"/>
                <w:sz w:val="18"/>
                <w:szCs w:val="18"/>
              </w:rPr>
              <w:t xml:space="preserve">  labs(title = "Higher Quality Tiers Shift the Entire Price Distribution Upward",</w:t>
            </w:r>
          </w:p>
          <w:p w14:paraId="18C06FC1" w14:textId="77777777" w:rsidR="00B06177" w:rsidRDefault="00000000">
            <w:r>
              <w:rPr>
                <w:rFonts w:ascii="Consolas" w:eastAsia="Consolas" w:hAnsi="Consolas" w:cs="Consolas"/>
                <w:color w:val="1F3864"/>
                <w:sz w:val="18"/>
                <w:szCs w:val="18"/>
              </w:rPr>
              <w:lastRenderedPageBreak/>
              <w:t xml:space="preserve">       subtitle = "Sale Price Distribution Faceted by Quality Tier", x = "Sale Price", y = "Count")</w:t>
            </w:r>
          </w:p>
        </w:tc>
      </w:tr>
    </w:tbl>
    <w:p w14:paraId="18C06FC3" w14:textId="77777777" w:rsidR="00B06177" w:rsidRDefault="00000000">
      <w:pPr>
        <w:spacing w:before="120" w:after="60"/>
        <w:jc w:val="center"/>
      </w:pPr>
      <w:r>
        <w:rPr>
          <w:noProof/>
        </w:rPr>
        <w:lastRenderedPageBreak/>
        <w:drawing>
          <wp:inline distT="0" distB="0" distL="0" distR="0" wp14:anchorId="18C070A8" wp14:editId="18C070A9">
            <wp:extent cx="4381500" cy="3352800"/>
            <wp:effectExtent l="0" t="0" r="0" b="0"/>
            <wp:docPr id="2011724278" name="Picture 201172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3352800"/>
                    </a:xfrm>
                    <a:prstGeom prst="rect">
                      <a:avLst/>
                    </a:prstGeom>
                  </pic:spPr>
                </pic:pic>
              </a:graphicData>
            </a:graphic>
          </wp:inline>
        </w:drawing>
      </w:r>
    </w:p>
    <w:p w14:paraId="18C06FC4" w14:textId="77777777" w:rsidR="00B06177" w:rsidRDefault="00000000">
      <w:pPr>
        <w:spacing w:before="80" w:after="240"/>
        <w:jc w:val="center"/>
      </w:pPr>
      <w:r>
        <w:rPr>
          <w:i/>
          <w:iCs/>
          <w:color w:val="555555"/>
          <w:sz w:val="20"/>
          <w:szCs w:val="20"/>
        </w:rPr>
        <w:t>Figure 12. Sale Price Distribution Faceted by Quality Tier.</w:t>
      </w:r>
    </w:p>
    <w:tbl>
      <w:tblPr>
        <w:tblW w:w="5000" w:type="pct"/>
        <w:tblBorders>
          <w:top w:val="single" w:sz="4" w:space="0" w:color="B7D6A8"/>
          <w:left w:val="single" w:sz="4" w:space="0" w:color="B7D6A8"/>
          <w:bottom w:val="single" w:sz="4" w:space="0" w:color="B7D6A8"/>
          <w:right w:val="single" w:sz="4" w:space="0" w:color="B7D6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06177" w14:paraId="18C06FCC" w14:textId="77777777">
        <w:tblPrEx>
          <w:tblCellMar>
            <w:top w:w="0" w:type="dxa"/>
            <w:bottom w:w="0" w:type="dxa"/>
          </w:tblCellMar>
        </w:tblPrEx>
        <w:tc>
          <w:tcPr>
            <w:tcW w:w="5000" w:type="pct"/>
            <w:shd w:val="clear" w:color="auto" w:fill="F1F8ED"/>
            <w:tcMar>
              <w:top w:w="120" w:type="dxa"/>
              <w:left w:w="160" w:type="dxa"/>
              <w:bottom w:w="120" w:type="dxa"/>
              <w:right w:w="160" w:type="dxa"/>
            </w:tcMar>
          </w:tcPr>
          <w:p w14:paraId="18C06FC5" w14:textId="77777777" w:rsidR="00B06177" w:rsidRDefault="00000000">
            <w:pPr>
              <w:spacing w:after="60"/>
            </w:pPr>
            <w:r>
              <w:rPr>
                <w:rFonts w:ascii="Consolas" w:eastAsia="Consolas" w:hAnsi="Consolas" w:cs="Consolas"/>
                <w:b/>
                <w:bCs/>
                <w:color w:val="2E5E1E"/>
                <w:sz w:val="18"/>
                <w:szCs w:val="18"/>
              </w:rPr>
              <w:t>Console Output</w:t>
            </w:r>
          </w:p>
          <w:p w14:paraId="18C06FC6" w14:textId="77777777" w:rsidR="00B06177" w:rsidRDefault="00000000">
            <w:r>
              <w:rPr>
                <w:rFonts w:ascii="Consolas" w:eastAsia="Consolas" w:hAnsi="Consolas" w:cs="Consolas"/>
                <w:color w:val="2E5E1E"/>
                <w:sz w:val="18"/>
                <w:szCs w:val="18"/>
              </w:rPr>
              <w:t xml:space="preserve">                    median      mean  count</w:t>
            </w:r>
          </w:p>
          <w:p w14:paraId="18C06FC7" w14:textId="77777777" w:rsidR="00B06177" w:rsidRDefault="00000000">
            <w:r>
              <w:rPr>
                <w:rFonts w:ascii="Consolas" w:eastAsia="Consolas" w:hAnsi="Consolas" w:cs="Consolas"/>
                <w:color w:val="2E5E1E"/>
                <w:sz w:val="18"/>
                <w:szCs w:val="18"/>
              </w:rPr>
              <w:t xml:space="preserve">quality_tier                               </w:t>
            </w:r>
          </w:p>
          <w:p w14:paraId="18C06FC8" w14:textId="77777777" w:rsidR="00B06177" w:rsidRDefault="00000000">
            <w:r>
              <w:rPr>
                <w:rFonts w:ascii="Consolas" w:eastAsia="Consolas" w:hAnsi="Consolas" w:cs="Consolas"/>
                <w:color w:val="2E5E1E"/>
                <w:sz w:val="18"/>
                <w:szCs w:val="18"/>
              </w:rPr>
              <w:t>Low (1-4)          98000.0   99888.0    283</w:t>
            </w:r>
          </w:p>
          <w:p w14:paraId="18C06FC9" w14:textId="77777777" w:rsidR="00B06177" w:rsidRDefault="00000000">
            <w:r>
              <w:rPr>
                <w:rFonts w:ascii="Consolas" w:eastAsia="Consolas" w:hAnsi="Consolas" w:cs="Consolas"/>
                <w:color w:val="2E5E1E"/>
                <w:sz w:val="18"/>
                <w:szCs w:val="18"/>
              </w:rPr>
              <w:t>Average (5-6)     143000.0  147624.0   1557</w:t>
            </w:r>
          </w:p>
          <w:p w14:paraId="18C06FCA" w14:textId="77777777" w:rsidR="00B06177" w:rsidRDefault="00000000">
            <w:r>
              <w:rPr>
                <w:rFonts w:ascii="Consolas" w:eastAsia="Consolas" w:hAnsi="Consolas" w:cs="Consolas"/>
                <w:color w:val="2E5E1E"/>
                <w:sz w:val="18"/>
                <w:szCs w:val="18"/>
              </w:rPr>
              <w:t>Good (7-8)        220000.0  229249.0    952</w:t>
            </w:r>
          </w:p>
          <w:p w14:paraId="18C06FCB" w14:textId="77777777" w:rsidR="00B06177" w:rsidRDefault="00000000">
            <w:r>
              <w:rPr>
                <w:rFonts w:ascii="Consolas" w:eastAsia="Consolas" w:hAnsi="Consolas" w:cs="Consolas"/>
                <w:color w:val="2E5E1E"/>
                <w:sz w:val="18"/>
                <w:szCs w:val="18"/>
              </w:rPr>
              <w:t>Excellent (9-10)  377426.0  391409.0    135</w:t>
            </w:r>
          </w:p>
        </w:tc>
      </w:tr>
    </w:tbl>
    <w:p w14:paraId="18C06FCD" w14:textId="77777777" w:rsidR="00B06177" w:rsidRDefault="00000000">
      <w:pPr>
        <w:spacing w:after="160"/>
        <w:jc w:val="both"/>
      </w:pPr>
      <w:r>
        <w:t>Interpretation: this view makes clear that quality doesn't just shift the average price — it shifts the entire distribution. The "Excellent" tier (only 135 homes) has a median price ($377,426) nearly four times that of the "Low" tier ($98,000), and even its cheapest homes are priced above most homes in the "Good" tier. This is a more complete and more persuasive picture than the single boxplot in Section 3.3 alone.</w:t>
      </w:r>
    </w:p>
    <w:p w14:paraId="18C06FCE" w14:textId="77777777" w:rsidR="00B06177" w:rsidRDefault="00000000">
      <w:pPr>
        <w:pStyle w:val="Heading1"/>
      </w:pPr>
      <w:r>
        <w:t>4. Summary of Key Insights</w:t>
      </w:r>
    </w:p>
    <w:p w14:paraId="18C06FCF" w14:textId="77777777" w:rsidR="00B06177" w:rsidRDefault="00000000">
      <w:pPr>
        <w:pStyle w:val="ListParagraph"/>
        <w:numPr>
          <w:ilvl w:val="0"/>
          <w:numId w:val="1"/>
        </w:numPr>
        <w:spacing w:after="80"/>
      </w:pPr>
      <w:r>
        <w:t>Quality is king: Overall Quality rating is the single most reliable price driver observed (r = 0.80), and its effect compounds with size (Section 3.4) and shifts entire price distributions, not just averages (Section 3.12).</w:t>
      </w:r>
    </w:p>
    <w:p w14:paraId="18C06FD0" w14:textId="77777777" w:rsidR="00B06177" w:rsidRDefault="00000000">
      <w:pPr>
        <w:pStyle w:val="ListParagraph"/>
        <w:numPr>
          <w:ilvl w:val="0"/>
          <w:numId w:val="1"/>
        </w:numPr>
        <w:spacing w:after="80"/>
      </w:pPr>
      <w:r>
        <w:t>Location can double or triple price: median price across the ten most active neighborhoods spans roughly $130,000 to $300,000+ (Section 3.5).</w:t>
      </w:r>
    </w:p>
    <w:p w14:paraId="18C06FD1" w14:textId="77777777" w:rsidR="00B06177" w:rsidRDefault="00000000">
      <w:pPr>
        <w:pStyle w:val="ListParagraph"/>
        <w:numPr>
          <w:ilvl w:val="0"/>
          <w:numId w:val="1"/>
        </w:numPr>
        <w:spacing w:after="80"/>
      </w:pPr>
      <w:r>
        <w:t>The market is seasonal: home sales peak in June/July and trough in winter, consistent with families timing moves around the school year (Section 3.6).</w:t>
      </w:r>
    </w:p>
    <w:p w14:paraId="18C06FD2" w14:textId="77777777" w:rsidR="00B06177" w:rsidRDefault="00000000">
      <w:pPr>
        <w:pStyle w:val="ListParagraph"/>
        <w:numPr>
          <w:ilvl w:val="0"/>
          <w:numId w:val="1"/>
        </w:numPr>
        <w:spacing w:after="80"/>
      </w:pPr>
      <w:r>
        <w:lastRenderedPageBreak/>
        <w:t>Ames was resilient in 2008: median sale price barely moved through the national financial crisis, likely reflecting the stabilizing presence of Iowa State University (Section 3.7).</w:t>
      </w:r>
    </w:p>
    <w:p w14:paraId="18C06FD3" w14:textId="77777777" w:rsidR="00B06177" w:rsidRDefault="00000000">
      <w:pPr>
        <w:pStyle w:val="ListParagraph"/>
        <w:numPr>
          <w:ilvl w:val="0"/>
          <w:numId w:val="1"/>
        </w:numPr>
        <w:spacing w:after="80"/>
      </w:pPr>
      <w:r>
        <w:t>Amenities carry real price signal: central air (Section 3.8) and garage type (Section 3.11) each show large, easy-to-communicate price gaps and would be useful features in a predictive model or a simple pricing rule of thumb.</w:t>
      </w:r>
    </w:p>
    <w:p w14:paraId="18C06FD4" w14:textId="77777777" w:rsidR="00B06177" w:rsidRDefault="00000000">
      <w:pPr>
        <w:pStyle w:val="ListParagraph"/>
        <w:numPr>
          <w:ilvl w:val="0"/>
          <w:numId w:val="1"/>
        </w:numPr>
        <w:spacing w:after="80"/>
      </w:pPr>
      <w:r>
        <w:t>Room count is a proxy for size, not an independent driver: Total Rooms Above Grade correlates much more strongly with Living Area than with price directly (Section 3.10).</w:t>
      </w:r>
    </w:p>
    <w:p w14:paraId="18C06FD5" w14:textId="77777777" w:rsidR="00B06177" w:rsidRDefault="00000000">
      <w:pPr>
        <w:pStyle w:val="Heading1"/>
      </w:pPr>
      <w:r>
        <w:t>5. Conclusion</w:t>
      </w:r>
    </w:p>
    <w:p w14:paraId="18C06FD6" w14:textId="77777777" w:rsidR="00B06177" w:rsidRDefault="00000000">
      <w:pPr>
        <w:spacing w:after="160"/>
        <w:jc w:val="both"/>
      </w:pPr>
      <w:r>
        <w:t>This report set out to communicate the key drivers of Ames, Iowa home prices to a non-technical audience through a deliberately varied set of twelve visualizations — histograms, bar charts, boxplots, a scatter plot, line charts, a density plot, a stacked bar chart, a correlation heatmap, and a faceted histogram. Each chart type was chosen to match the shape of the question being asked, and every chart carries a plain-English, insight-oriented title rather than a generic variable name. Taken together, the visualizations tell a consistent story: build quality and living area are the strongest, most universal price drivers; location and select amenities (central air, garage type) add substantial, easy-to-explain adjustments on top; and the Ames market showed unusual stability through a period of national economic stress. These visual patterns provide a strong, intuitive foundation for the predictive modeling work that would naturally follow.</w:t>
      </w:r>
    </w:p>
    <w:p w14:paraId="18C06FD7" w14:textId="77777777" w:rsidR="00B06177" w:rsidRDefault="00000000">
      <w:r>
        <w:br w:type="page"/>
      </w:r>
    </w:p>
    <w:p w14:paraId="18C06FD8" w14:textId="77777777" w:rsidR="00B06177" w:rsidRDefault="00000000">
      <w:pPr>
        <w:pStyle w:val="Heading1"/>
      </w:pPr>
      <w:r>
        <w:lastRenderedPageBreak/>
        <w:t>Appendix A: Full R Script</w:t>
      </w:r>
    </w:p>
    <w:p w14:paraId="18C06FD9" w14:textId="77777777" w:rsidR="00B06177" w:rsidRDefault="00000000">
      <w:pPr>
        <w:spacing w:after="160"/>
        <w:jc w:val="both"/>
      </w:pPr>
      <w:r>
        <w:t>The complete script below (ames_visualization.R) reproduces every chart in this report end-to-end when run against ames_cleaned.csv in R or RStudio.</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06177" w14:paraId="18C07091"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18C06FDB" w14:textId="77777777" w:rsidR="00B06177" w:rsidRDefault="00000000">
            <w:r>
              <w:rPr>
                <w:rFonts w:ascii="Consolas" w:eastAsia="Consolas" w:hAnsi="Consolas" w:cs="Consolas"/>
                <w:color w:val="1F3864"/>
                <w:sz w:val="18"/>
                <w:szCs w:val="18"/>
              </w:rPr>
              <w:t># Project: Data Visualization and Insight Communication using R</w:t>
            </w:r>
          </w:p>
          <w:p w14:paraId="18C06FDC" w14:textId="77777777" w:rsidR="00B06177" w:rsidRDefault="00000000">
            <w:r>
              <w:rPr>
                <w:rFonts w:ascii="Consolas" w:eastAsia="Consolas" w:hAnsi="Consolas" w:cs="Consolas"/>
                <w:color w:val="1F3864"/>
                <w:sz w:val="18"/>
                <w:szCs w:val="18"/>
              </w:rPr>
              <w:t># Dataset: Ames Housing Dataset (cleaned in Week 1 -&gt; ames_cleaned.csv)</w:t>
            </w:r>
          </w:p>
          <w:p w14:paraId="18C06FDD" w14:textId="5F1B65B0" w:rsidR="00B06177" w:rsidRDefault="00000000">
            <w:r>
              <w:rPr>
                <w:rFonts w:ascii="Consolas" w:eastAsia="Consolas" w:hAnsi="Consolas" w:cs="Consolas"/>
                <w:color w:val="1F3864"/>
                <w:sz w:val="18"/>
                <w:szCs w:val="18"/>
              </w:rPr>
              <w:t xml:space="preserve"># Author:  </w:t>
            </w:r>
            <w:r w:rsidR="00500AB3">
              <w:rPr>
                <w:rFonts w:ascii="Consolas" w:eastAsia="Consolas" w:hAnsi="Consolas" w:cs="Consolas"/>
                <w:color w:val="1F3864"/>
                <w:sz w:val="18"/>
                <w:szCs w:val="18"/>
              </w:rPr>
              <w:t>Nitesh Yadav</w:t>
            </w:r>
          </w:p>
          <w:p w14:paraId="18C06FDE" w14:textId="77777777" w:rsidR="00B06177" w:rsidRDefault="00000000">
            <w:r>
              <w:rPr>
                <w:rFonts w:ascii="Consolas" w:eastAsia="Consolas" w:hAnsi="Consolas" w:cs="Consolas"/>
                <w:color w:val="1F3864"/>
                <w:sz w:val="18"/>
                <w:szCs w:val="18"/>
              </w:rPr>
              <w:t># Purpose: Build a suite of ggplot2 visualizations that communicate the key</w:t>
            </w:r>
          </w:p>
          <w:p w14:paraId="18C06FDF" w14:textId="77777777" w:rsidR="00B06177" w:rsidRDefault="00000000">
            <w:r>
              <w:rPr>
                <w:rFonts w:ascii="Consolas" w:eastAsia="Consolas" w:hAnsi="Consolas" w:cs="Consolas"/>
                <w:color w:val="1F3864"/>
                <w:sz w:val="18"/>
                <w:szCs w:val="18"/>
              </w:rPr>
              <w:t>#          drivers of residential sale price in Ames, Iowa to a non-technical</w:t>
            </w:r>
          </w:p>
          <w:p w14:paraId="18C06FE2" w14:textId="386BB8FC" w:rsidR="00B06177" w:rsidRDefault="00000000">
            <w:r>
              <w:rPr>
                <w:rFonts w:ascii="Consolas" w:eastAsia="Consolas" w:hAnsi="Consolas" w:cs="Consolas"/>
                <w:color w:val="1F3864"/>
                <w:sz w:val="18"/>
                <w:szCs w:val="18"/>
              </w:rPr>
              <w:t>#          audience.</w:t>
            </w:r>
          </w:p>
          <w:p w14:paraId="18C06FE3" w14:textId="4859C8BF" w:rsidR="00B06177" w:rsidRDefault="00000000">
            <w:r>
              <w:rPr>
                <w:rFonts w:ascii="Consolas" w:eastAsia="Consolas" w:hAnsi="Consolas" w:cs="Consolas"/>
                <w:color w:val="1F3864"/>
                <w:sz w:val="18"/>
                <w:szCs w:val="18"/>
              </w:rPr>
              <w:t>## 0. SETUP ------------------</w:t>
            </w:r>
          </w:p>
          <w:p w14:paraId="18C06FE4" w14:textId="77777777" w:rsidR="00B06177" w:rsidRDefault="00000000">
            <w:r>
              <w:rPr>
                <w:rFonts w:ascii="Consolas" w:eastAsia="Consolas" w:hAnsi="Consolas" w:cs="Consolas"/>
                <w:color w:val="1F3864"/>
                <w:sz w:val="18"/>
                <w:szCs w:val="18"/>
              </w:rPr>
              <w:t># install.packages(c("tidyverse","scales","corrplot","forcats","ggridges"))</w:t>
            </w:r>
          </w:p>
          <w:p w14:paraId="18C06FE5" w14:textId="77777777" w:rsidR="00B06177" w:rsidRDefault="00000000">
            <w:r>
              <w:rPr>
                <w:rFonts w:ascii="Consolas" w:eastAsia="Consolas" w:hAnsi="Consolas" w:cs="Consolas"/>
                <w:color w:val="1F3864"/>
                <w:sz w:val="18"/>
                <w:szCs w:val="18"/>
              </w:rPr>
              <w:t>library(tidyverse)   # ggplot2, dplyr, forcats</w:t>
            </w:r>
          </w:p>
          <w:p w14:paraId="18C06FE6" w14:textId="77777777" w:rsidR="00B06177" w:rsidRDefault="00000000">
            <w:r>
              <w:rPr>
                <w:rFonts w:ascii="Consolas" w:eastAsia="Consolas" w:hAnsi="Consolas" w:cs="Consolas"/>
                <w:color w:val="1F3864"/>
                <w:sz w:val="18"/>
                <w:szCs w:val="18"/>
              </w:rPr>
              <w:t>library(scales)      # dollar/percent axis labels</w:t>
            </w:r>
          </w:p>
          <w:p w14:paraId="18C06FE7" w14:textId="77777777" w:rsidR="00B06177" w:rsidRDefault="00000000">
            <w:r>
              <w:rPr>
                <w:rFonts w:ascii="Consolas" w:eastAsia="Consolas" w:hAnsi="Consolas" w:cs="Consolas"/>
                <w:color w:val="1F3864"/>
                <w:sz w:val="18"/>
                <w:szCs w:val="18"/>
              </w:rPr>
              <w:t>library(corrplot)    # correlation heatmap</w:t>
            </w:r>
          </w:p>
          <w:p w14:paraId="18C06FE8" w14:textId="77777777" w:rsidR="00B06177" w:rsidRDefault="00000000">
            <w:r>
              <w:rPr>
                <w:rFonts w:ascii="Consolas" w:eastAsia="Consolas" w:hAnsi="Consolas" w:cs="Consolas"/>
                <w:color w:val="1F3864"/>
                <w:sz w:val="18"/>
                <w:szCs w:val="18"/>
              </w:rPr>
              <w:t>library(ggridges)    # ridgeline plots</w:t>
            </w:r>
          </w:p>
          <w:p w14:paraId="18C06FE9" w14:textId="77777777" w:rsidR="00B06177" w:rsidRDefault="00000000">
            <w:r>
              <w:rPr>
                <w:rFonts w:ascii="Consolas" w:eastAsia="Consolas" w:hAnsi="Consolas" w:cs="Consolas"/>
                <w:color w:val="1F3864"/>
                <w:sz w:val="18"/>
                <w:szCs w:val="18"/>
              </w:rPr>
              <w:t xml:space="preserve"> </w:t>
            </w:r>
          </w:p>
          <w:p w14:paraId="18C06FEA" w14:textId="77777777" w:rsidR="00B06177" w:rsidRDefault="00000000">
            <w:r>
              <w:rPr>
                <w:rFonts w:ascii="Consolas" w:eastAsia="Consolas" w:hAnsi="Consolas" w:cs="Consolas"/>
                <w:color w:val="1F3864"/>
                <w:sz w:val="18"/>
                <w:szCs w:val="18"/>
              </w:rPr>
              <w:t>ames &lt;- read.csv("ames_cleaned.csv", stringsAsFactors = FALSE)</w:t>
            </w:r>
          </w:p>
          <w:p w14:paraId="18C06FEB" w14:textId="77777777" w:rsidR="00B06177" w:rsidRDefault="00000000">
            <w:r>
              <w:rPr>
                <w:rFonts w:ascii="Consolas" w:eastAsia="Consolas" w:hAnsi="Consolas" w:cs="Consolas"/>
                <w:color w:val="1F3864"/>
                <w:sz w:val="18"/>
                <w:szCs w:val="18"/>
              </w:rPr>
              <w:t xml:space="preserve"> </w:t>
            </w:r>
          </w:p>
          <w:p w14:paraId="18C06FEC" w14:textId="77777777" w:rsidR="00B06177" w:rsidRDefault="00000000">
            <w:r>
              <w:rPr>
                <w:rFonts w:ascii="Consolas" w:eastAsia="Consolas" w:hAnsi="Consolas" w:cs="Consolas"/>
                <w:color w:val="1F3864"/>
                <w:sz w:val="18"/>
                <w:szCs w:val="18"/>
              </w:rPr>
              <w:t>theme_report &lt;- theme_minimal(base_size = 12) +</w:t>
            </w:r>
          </w:p>
          <w:p w14:paraId="18C06FED" w14:textId="77777777" w:rsidR="00B06177" w:rsidRDefault="00000000">
            <w:r>
              <w:rPr>
                <w:rFonts w:ascii="Consolas" w:eastAsia="Consolas" w:hAnsi="Consolas" w:cs="Consolas"/>
                <w:color w:val="1F3864"/>
                <w:sz w:val="18"/>
                <w:szCs w:val="18"/>
              </w:rPr>
              <w:t xml:space="preserve">  theme(plot.title = element_text(face = "bold", size = 14),</w:t>
            </w:r>
          </w:p>
          <w:p w14:paraId="18C06FEE" w14:textId="77777777" w:rsidR="00B06177" w:rsidRDefault="00000000">
            <w:r>
              <w:rPr>
                <w:rFonts w:ascii="Consolas" w:eastAsia="Consolas" w:hAnsi="Consolas" w:cs="Consolas"/>
                <w:color w:val="1F3864"/>
                <w:sz w:val="18"/>
                <w:szCs w:val="18"/>
              </w:rPr>
              <w:t xml:space="preserve">        plot.subtitle = element_text(color = "grey30"),</w:t>
            </w:r>
          </w:p>
          <w:p w14:paraId="18C06FEF" w14:textId="77777777" w:rsidR="00B06177" w:rsidRDefault="00000000">
            <w:r>
              <w:rPr>
                <w:rFonts w:ascii="Consolas" w:eastAsia="Consolas" w:hAnsi="Consolas" w:cs="Consolas"/>
                <w:color w:val="1F3864"/>
                <w:sz w:val="18"/>
                <w:szCs w:val="18"/>
              </w:rPr>
              <w:t xml:space="preserve">        panel.grid.minor = element_blank())</w:t>
            </w:r>
          </w:p>
          <w:p w14:paraId="18C06FF0" w14:textId="77777777" w:rsidR="00B06177" w:rsidRDefault="00000000">
            <w:r>
              <w:rPr>
                <w:rFonts w:ascii="Consolas" w:eastAsia="Consolas" w:hAnsi="Consolas" w:cs="Consolas"/>
                <w:color w:val="1F3864"/>
                <w:sz w:val="18"/>
                <w:szCs w:val="18"/>
              </w:rPr>
              <w:t>theme_set(theme_report)</w:t>
            </w:r>
          </w:p>
          <w:p w14:paraId="18C06FF1" w14:textId="77777777" w:rsidR="00B06177" w:rsidRDefault="00000000">
            <w:r>
              <w:rPr>
                <w:rFonts w:ascii="Consolas" w:eastAsia="Consolas" w:hAnsi="Consolas" w:cs="Consolas"/>
                <w:color w:val="1F3864"/>
                <w:sz w:val="18"/>
                <w:szCs w:val="18"/>
              </w:rPr>
              <w:t xml:space="preserve"> </w:t>
            </w:r>
          </w:p>
          <w:p w14:paraId="18C06FF2" w14:textId="18D0D2B8" w:rsidR="00B06177" w:rsidRDefault="00000000">
            <w:r>
              <w:rPr>
                <w:rFonts w:ascii="Consolas" w:eastAsia="Consolas" w:hAnsi="Consolas" w:cs="Consolas"/>
                <w:color w:val="1F3864"/>
                <w:sz w:val="18"/>
                <w:szCs w:val="18"/>
              </w:rPr>
              <w:t>## 1. DATA OVERVIEW -----------</w:t>
            </w:r>
          </w:p>
          <w:p w14:paraId="18C06FF3" w14:textId="77777777" w:rsidR="00B06177" w:rsidRDefault="00000000">
            <w:r>
              <w:rPr>
                <w:rFonts w:ascii="Consolas" w:eastAsia="Consolas" w:hAnsi="Consolas" w:cs="Consolas"/>
                <w:color w:val="1F3864"/>
                <w:sz w:val="18"/>
                <w:szCs w:val="18"/>
              </w:rPr>
              <w:t>dim(ames)</w:t>
            </w:r>
          </w:p>
          <w:p w14:paraId="18C06FF4" w14:textId="77777777" w:rsidR="00B06177" w:rsidRDefault="00000000">
            <w:r>
              <w:rPr>
                <w:rFonts w:ascii="Consolas" w:eastAsia="Consolas" w:hAnsi="Consolas" w:cs="Consolas"/>
                <w:color w:val="1F3864"/>
                <w:sz w:val="18"/>
                <w:szCs w:val="18"/>
              </w:rPr>
              <w:t>str(ames[, c("sale_price","gr_liv_area","overall_qual","neighborhood",</w:t>
            </w:r>
          </w:p>
          <w:p w14:paraId="18C06FF5" w14:textId="77777777" w:rsidR="00B06177" w:rsidRDefault="00000000">
            <w:r>
              <w:rPr>
                <w:rFonts w:ascii="Consolas" w:eastAsia="Consolas" w:hAnsi="Consolas" w:cs="Consolas"/>
                <w:color w:val="1F3864"/>
                <w:sz w:val="18"/>
                <w:szCs w:val="18"/>
              </w:rPr>
              <w:t xml:space="preserve">             "house_style","yr_sold","mo_sold","central_air")])</w:t>
            </w:r>
          </w:p>
          <w:p w14:paraId="18C06FF6" w14:textId="77777777" w:rsidR="00B06177" w:rsidRDefault="00000000">
            <w:r>
              <w:rPr>
                <w:rFonts w:ascii="Consolas" w:eastAsia="Consolas" w:hAnsi="Consolas" w:cs="Consolas"/>
                <w:color w:val="1F3864"/>
                <w:sz w:val="18"/>
                <w:szCs w:val="18"/>
              </w:rPr>
              <w:t>summary(ames$sale_price)</w:t>
            </w:r>
          </w:p>
          <w:p w14:paraId="18C06FF7" w14:textId="77777777" w:rsidR="00B06177" w:rsidRDefault="00000000">
            <w:r>
              <w:rPr>
                <w:rFonts w:ascii="Consolas" w:eastAsia="Consolas" w:hAnsi="Consolas" w:cs="Consolas"/>
                <w:color w:val="1F3864"/>
                <w:sz w:val="18"/>
                <w:szCs w:val="18"/>
              </w:rPr>
              <w:t xml:space="preserve"> </w:t>
            </w:r>
          </w:p>
          <w:p w14:paraId="18C06FF8" w14:textId="77777777" w:rsidR="00B06177" w:rsidRDefault="00000000">
            <w:r>
              <w:rPr>
                <w:rFonts w:ascii="Consolas" w:eastAsia="Consolas" w:hAnsi="Consolas" w:cs="Consolas"/>
                <w:color w:val="1F3864"/>
                <w:sz w:val="18"/>
                <w:szCs w:val="18"/>
              </w:rPr>
              <w:t>## 2. VISUALIZATION 1 — HISTOGRAM: Distribution of Sale Price ----------------</w:t>
            </w:r>
          </w:p>
          <w:p w14:paraId="18C06FF9" w14:textId="77777777" w:rsidR="00B06177" w:rsidRDefault="00000000">
            <w:r>
              <w:rPr>
                <w:rFonts w:ascii="Consolas" w:eastAsia="Consolas" w:hAnsi="Consolas" w:cs="Consolas"/>
                <w:color w:val="1F3864"/>
                <w:sz w:val="18"/>
                <w:szCs w:val="18"/>
              </w:rPr>
              <w:t>ggplot(ames, aes(x = sale_price)) +</w:t>
            </w:r>
          </w:p>
          <w:p w14:paraId="18C06FFA" w14:textId="77777777" w:rsidR="00B06177" w:rsidRDefault="00000000">
            <w:r>
              <w:rPr>
                <w:rFonts w:ascii="Consolas" w:eastAsia="Consolas" w:hAnsi="Consolas" w:cs="Consolas"/>
                <w:color w:val="1F3864"/>
                <w:sz w:val="18"/>
                <w:szCs w:val="18"/>
              </w:rPr>
              <w:t xml:space="preserve">  geom_histogram(bins = 45, fill = "#4C72B0", color = "white") +</w:t>
            </w:r>
          </w:p>
          <w:p w14:paraId="18C06FFB" w14:textId="77777777" w:rsidR="00B06177" w:rsidRDefault="00000000">
            <w:r>
              <w:rPr>
                <w:rFonts w:ascii="Consolas" w:eastAsia="Consolas" w:hAnsi="Consolas" w:cs="Consolas"/>
                <w:color w:val="1F3864"/>
                <w:sz w:val="18"/>
                <w:szCs w:val="18"/>
              </w:rPr>
              <w:t xml:space="preserve">  geom_vline(xintercept = median(ames$sale_price), linetype = "dashed", color = "red") +</w:t>
            </w:r>
          </w:p>
          <w:p w14:paraId="18C06FFC" w14:textId="77777777" w:rsidR="00B06177" w:rsidRDefault="00000000">
            <w:r>
              <w:rPr>
                <w:rFonts w:ascii="Consolas" w:eastAsia="Consolas" w:hAnsi="Consolas" w:cs="Consolas"/>
                <w:color w:val="1F3864"/>
                <w:sz w:val="18"/>
                <w:szCs w:val="18"/>
              </w:rPr>
              <w:t xml:space="preserve">  scale_x_continuous(labels = dollar_format()) +</w:t>
            </w:r>
          </w:p>
          <w:p w14:paraId="18C06FFD" w14:textId="77777777" w:rsidR="00B06177" w:rsidRDefault="00000000">
            <w:r>
              <w:rPr>
                <w:rFonts w:ascii="Consolas" w:eastAsia="Consolas" w:hAnsi="Consolas" w:cs="Consolas"/>
                <w:color w:val="1F3864"/>
                <w:sz w:val="18"/>
                <w:szCs w:val="18"/>
              </w:rPr>
              <w:t xml:space="preserve">  labs(title = "Most Ames Homes Sell Between $100K and $220K",</w:t>
            </w:r>
          </w:p>
          <w:p w14:paraId="18C06FFE" w14:textId="77777777" w:rsidR="00B06177" w:rsidRDefault="00000000">
            <w:r>
              <w:rPr>
                <w:rFonts w:ascii="Consolas" w:eastAsia="Consolas" w:hAnsi="Consolas" w:cs="Consolas"/>
                <w:color w:val="1F3864"/>
                <w:sz w:val="18"/>
                <w:szCs w:val="18"/>
              </w:rPr>
              <w:t xml:space="preserve">       subtitle = "Distribution of Sale Price (2006-2010) — dashed line = median",</w:t>
            </w:r>
          </w:p>
          <w:p w14:paraId="18C06FFF" w14:textId="77777777" w:rsidR="00B06177" w:rsidRDefault="00000000">
            <w:r>
              <w:rPr>
                <w:rFonts w:ascii="Consolas" w:eastAsia="Consolas" w:hAnsi="Consolas" w:cs="Consolas"/>
                <w:color w:val="1F3864"/>
                <w:sz w:val="18"/>
                <w:szCs w:val="18"/>
              </w:rPr>
              <w:t xml:space="preserve">       x = "Sale Price", y = "Number of Homes")</w:t>
            </w:r>
          </w:p>
          <w:p w14:paraId="18C07000" w14:textId="77777777" w:rsidR="00B06177" w:rsidRDefault="00000000">
            <w:r>
              <w:rPr>
                <w:rFonts w:ascii="Consolas" w:eastAsia="Consolas" w:hAnsi="Consolas" w:cs="Consolas"/>
                <w:color w:val="1F3864"/>
                <w:sz w:val="18"/>
                <w:szCs w:val="18"/>
              </w:rPr>
              <w:t xml:space="preserve"> </w:t>
            </w:r>
          </w:p>
          <w:p w14:paraId="18C07001" w14:textId="77777777" w:rsidR="00B06177" w:rsidRDefault="00000000">
            <w:r>
              <w:rPr>
                <w:rFonts w:ascii="Consolas" w:eastAsia="Consolas" w:hAnsi="Consolas" w:cs="Consolas"/>
                <w:color w:val="1F3864"/>
                <w:sz w:val="18"/>
                <w:szCs w:val="18"/>
              </w:rPr>
              <w:t>## 3. VISUALIZATION 2 — BAR CHART: Average Sale Price by House Style ---------</w:t>
            </w:r>
          </w:p>
          <w:p w14:paraId="18C07002" w14:textId="77777777" w:rsidR="00B06177" w:rsidRDefault="00000000">
            <w:r>
              <w:rPr>
                <w:rFonts w:ascii="Consolas" w:eastAsia="Consolas" w:hAnsi="Consolas" w:cs="Consolas"/>
                <w:color w:val="1F3864"/>
                <w:sz w:val="18"/>
                <w:szCs w:val="18"/>
              </w:rPr>
              <w:t>style_summary &lt;- ames %&gt;%</w:t>
            </w:r>
          </w:p>
          <w:p w14:paraId="18C07003" w14:textId="77777777" w:rsidR="00B06177" w:rsidRDefault="00000000">
            <w:r>
              <w:rPr>
                <w:rFonts w:ascii="Consolas" w:eastAsia="Consolas" w:hAnsi="Consolas" w:cs="Consolas"/>
                <w:color w:val="1F3864"/>
                <w:sz w:val="18"/>
                <w:szCs w:val="18"/>
              </w:rPr>
              <w:t xml:space="preserve">  group_by(house_style) %&gt;%</w:t>
            </w:r>
          </w:p>
          <w:p w14:paraId="18C07004" w14:textId="77777777" w:rsidR="00B06177" w:rsidRDefault="00000000">
            <w:r>
              <w:rPr>
                <w:rFonts w:ascii="Consolas" w:eastAsia="Consolas" w:hAnsi="Consolas" w:cs="Consolas"/>
                <w:color w:val="1F3864"/>
                <w:sz w:val="18"/>
                <w:szCs w:val="18"/>
              </w:rPr>
              <w:t xml:space="preserve">  summarise(avg_price = mean(sale_price), n = n()) %&gt;%</w:t>
            </w:r>
          </w:p>
          <w:p w14:paraId="18C07005" w14:textId="77777777" w:rsidR="00B06177" w:rsidRDefault="00000000">
            <w:r>
              <w:rPr>
                <w:rFonts w:ascii="Consolas" w:eastAsia="Consolas" w:hAnsi="Consolas" w:cs="Consolas"/>
                <w:color w:val="1F3864"/>
                <w:sz w:val="18"/>
                <w:szCs w:val="18"/>
              </w:rPr>
              <w:t xml:space="preserve">  arrange(desc(avg_price))</w:t>
            </w:r>
          </w:p>
          <w:p w14:paraId="18C07006" w14:textId="77777777" w:rsidR="00B06177" w:rsidRDefault="00000000">
            <w:r>
              <w:rPr>
                <w:rFonts w:ascii="Consolas" w:eastAsia="Consolas" w:hAnsi="Consolas" w:cs="Consolas"/>
                <w:color w:val="1F3864"/>
                <w:sz w:val="18"/>
                <w:szCs w:val="18"/>
              </w:rPr>
              <w:t xml:space="preserve"> </w:t>
            </w:r>
          </w:p>
          <w:p w14:paraId="18C07007" w14:textId="77777777" w:rsidR="00B06177" w:rsidRDefault="00000000">
            <w:r>
              <w:rPr>
                <w:rFonts w:ascii="Consolas" w:eastAsia="Consolas" w:hAnsi="Consolas" w:cs="Consolas"/>
                <w:color w:val="1F3864"/>
                <w:sz w:val="18"/>
                <w:szCs w:val="18"/>
              </w:rPr>
              <w:t>ggplot(style_summary, aes(x = reorder(house_style, avg_price), y = avg_price)) +</w:t>
            </w:r>
          </w:p>
          <w:p w14:paraId="18C07008" w14:textId="77777777" w:rsidR="00B06177" w:rsidRDefault="00000000">
            <w:r>
              <w:rPr>
                <w:rFonts w:ascii="Consolas" w:eastAsia="Consolas" w:hAnsi="Consolas" w:cs="Consolas"/>
                <w:color w:val="1F3864"/>
                <w:sz w:val="18"/>
                <w:szCs w:val="18"/>
              </w:rPr>
              <w:t xml:space="preserve">  geom_col(fill = "#55A868") +</w:t>
            </w:r>
          </w:p>
          <w:p w14:paraId="18C07009" w14:textId="77777777" w:rsidR="00B06177" w:rsidRDefault="00000000">
            <w:r>
              <w:rPr>
                <w:rFonts w:ascii="Consolas" w:eastAsia="Consolas" w:hAnsi="Consolas" w:cs="Consolas"/>
                <w:color w:val="1F3864"/>
                <w:sz w:val="18"/>
                <w:szCs w:val="18"/>
              </w:rPr>
              <w:t xml:space="preserve">  geom_text(aes(label = dollar(round(avg_price,0))), hjust = -0.1, size = 3.2) +</w:t>
            </w:r>
          </w:p>
          <w:p w14:paraId="18C0700A" w14:textId="77777777" w:rsidR="00B06177" w:rsidRDefault="00000000">
            <w:r>
              <w:rPr>
                <w:rFonts w:ascii="Consolas" w:eastAsia="Consolas" w:hAnsi="Consolas" w:cs="Consolas"/>
                <w:color w:val="1F3864"/>
                <w:sz w:val="18"/>
                <w:szCs w:val="18"/>
              </w:rPr>
              <w:t xml:space="preserve">  coord_flip() +</w:t>
            </w:r>
          </w:p>
          <w:p w14:paraId="18C0700B" w14:textId="77777777" w:rsidR="00B06177" w:rsidRDefault="00000000">
            <w:r>
              <w:rPr>
                <w:rFonts w:ascii="Consolas" w:eastAsia="Consolas" w:hAnsi="Consolas" w:cs="Consolas"/>
                <w:color w:val="1F3864"/>
                <w:sz w:val="18"/>
                <w:szCs w:val="18"/>
              </w:rPr>
              <w:t xml:space="preserve">  scale_y_continuous(labels = dollar_format(), expand = expansion(mult = c(0,.18))) +</w:t>
            </w:r>
          </w:p>
          <w:p w14:paraId="18C0700C" w14:textId="77777777" w:rsidR="00B06177" w:rsidRDefault="00000000">
            <w:r>
              <w:rPr>
                <w:rFonts w:ascii="Consolas" w:eastAsia="Consolas" w:hAnsi="Consolas" w:cs="Consolas"/>
                <w:color w:val="1F3864"/>
                <w:sz w:val="18"/>
                <w:szCs w:val="18"/>
              </w:rPr>
              <w:t xml:space="preserve">  labs(title = "Two-Story and Split-Level Homes Command the Highest Prices",</w:t>
            </w:r>
          </w:p>
          <w:p w14:paraId="18C0700D" w14:textId="77777777" w:rsidR="00B06177" w:rsidRDefault="00000000">
            <w:r>
              <w:rPr>
                <w:rFonts w:ascii="Consolas" w:eastAsia="Consolas" w:hAnsi="Consolas" w:cs="Consolas"/>
                <w:color w:val="1F3864"/>
                <w:sz w:val="18"/>
                <w:szCs w:val="18"/>
              </w:rPr>
              <w:t xml:space="preserve">       subtitle = "Average Sale Price by House Style",</w:t>
            </w:r>
          </w:p>
          <w:p w14:paraId="18C0700E" w14:textId="77777777" w:rsidR="00B06177" w:rsidRDefault="00000000">
            <w:r>
              <w:rPr>
                <w:rFonts w:ascii="Consolas" w:eastAsia="Consolas" w:hAnsi="Consolas" w:cs="Consolas"/>
                <w:color w:val="1F3864"/>
                <w:sz w:val="18"/>
                <w:szCs w:val="18"/>
              </w:rPr>
              <w:t xml:space="preserve">       x = NULL, y = "Average Sale Price")</w:t>
            </w:r>
          </w:p>
          <w:p w14:paraId="18C0700F" w14:textId="77777777" w:rsidR="00B06177" w:rsidRDefault="00000000">
            <w:r>
              <w:rPr>
                <w:rFonts w:ascii="Consolas" w:eastAsia="Consolas" w:hAnsi="Consolas" w:cs="Consolas"/>
                <w:color w:val="1F3864"/>
                <w:sz w:val="18"/>
                <w:szCs w:val="18"/>
              </w:rPr>
              <w:t xml:space="preserve"> </w:t>
            </w:r>
          </w:p>
          <w:p w14:paraId="18C07010" w14:textId="77777777" w:rsidR="00B06177" w:rsidRDefault="00000000">
            <w:r>
              <w:rPr>
                <w:rFonts w:ascii="Consolas" w:eastAsia="Consolas" w:hAnsi="Consolas" w:cs="Consolas"/>
                <w:color w:val="1F3864"/>
                <w:sz w:val="18"/>
                <w:szCs w:val="18"/>
              </w:rPr>
              <w:t>## 4. VISUALIZATION 3 — BOXPLOT: Sale Price by Overall Quality Rating --------</w:t>
            </w:r>
          </w:p>
          <w:p w14:paraId="18C07011" w14:textId="77777777" w:rsidR="00B06177" w:rsidRDefault="00000000">
            <w:r>
              <w:rPr>
                <w:rFonts w:ascii="Consolas" w:eastAsia="Consolas" w:hAnsi="Consolas" w:cs="Consolas"/>
                <w:color w:val="1F3864"/>
                <w:sz w:val="18"/>
                <w:szCs w:val="18"/>
              </w:rPr>
              <w:lastRenderedPageBreak/>
              <w:t>ggplot(ames, aes(x = factor(overall_qual), y = sale_price)) +</w:t>
            </w:r>
          </w:p>
          <w:p w14:paraId="18C07012" w14:textId="77777777" w:rsidR="00B06177" w:rsidRDefault="00000000">
            <w:r>
              <w:rPr>
                <w:rFonts w:ascii="Consolas" w:eastAsia="Consolas" w:hAnsi="Consolas" w:cs="Consolas"/>
                <w:color w:val="1F3864"/>
                <w:sz w:val="18"/>
                <w:szCs w:val="18"/>
              </w:rPr>
              <w:t xml:space="preserve">  geom_boxplot(fill = "#DD8452", outlier.alpha = .3) +</w:t>
            </w:r>
          </w:p>
          <w:p w14:paraId="18C07013" w14:textId="77777777" w:rsidR="00B06177" w:rsidRDefault="00000000">
            <w:r>
              <w:rPr>
                <w:rFonts w:ascii="Consolas" w:eastAsia="Consolas" w:hAnsi="Consolas" w:cs="Consolas"/>
                <w:color w:val="1F3864"/>
                <w:sz w:val="18"/>
                <w:szCs w:val="18"/>
              </w:rPr>
              <w:t xml:space="preserve">  scale_y_continuous(labels = dollar_format()) +</w:t>
            </w:r>
          </w:p>
          <w:p w14:paraId="18C07014" w14:textId="77777777" w:rsidR="00B06177" w:rsidRDefault="00000000">
            <w:r>
              <w:rPr>
                <w:rFonts w:ascii="Consolas" w:eastAsia="Consolas" w:hAnsi="Consolas" w:cs="Consolas"/>
                <w:color w:val="1F3864"/>
                <w:sz w:val="18"/>
                <w:szCs w:val="18"/>
              </w:rPr>
              <w:t xml:space="preserve">  labs(title = "Sale Price Rises Sharply and Consistently with Build Quality",</w:t>
            </w:r>
          </w:p>
          <w:p w14:paraId="18C07015" w14:textId="77777777" w:rsidR="00B06177" w:rsidRDefault="00000000">
            <w:r>
              <w:rPr>
                <w:rFonts w:ascii="Consolas" w:eastAsia="Consolas" w:hAnsi="Consolas" w:cs="Consolas"/>
                <w:color w:val="1F3864"/>
                <w:sz w:val="18"/>
                <w:szCs w:val="18"/>
              </w:rPr>
              <w:t xml:space="preserve">       subtitle = "Sale Price by Overall Quality Rating (1 = Poor, 10 = Excellent)",</w:t>
            </w:r>
          </w:p>
          <w:p w14:paraId="18C07016" w14:textId="77777777" w:rsidR="00B06177" w:rsidRDefault="00000000">
            <w:r>
              <w:rPr>
                <w:rFonts w:ascii="Consolas" w:eastAsia="Consolas" w:hAnsi="Consolas" w:cs="Consolas"/>
                <w:color w:val="1F3864"/>
                <w:sz w:val="18"/>
                <w:szCs w:val="18"/>
              </w:rPr>
              <w:t xml:space="preserve">       x = "Overall Quality Rating", y = "Sale Price")</w:t>
            </w:r>
          </w:p>
          <w:p w14:paraId="18C07017" w14:textId="77777777" w:rsidR="00B06177" w:rsidRDefault="00000000">
            <w:r>
              <w:rPr>
                <w:rFonts w:ascii="Consolas" w:eastAsia="Consolas" w:hAnsi="Consolas" w:cs="Consolas"/>
                <w:color w:val="1F3864"/>
                <w:sz w:val="18"/>
                <w:szCs w:val="18"/>
              </w:rPr>
              <w:t xml:space="preserve"> </w:t>
            </w:r>
          </w:p>
          <w:p w14:paraId="18C07018" w14:textId="77777777" w:rsidR="00B06177" w:rsidRDefault="00000000">
            <w:r>
              <w:rPr>
                <w:rFonts w:ascii="Consolas" w:eastAsia="Consolas" w:hAnsi="Consolas" w:cs="Consolas"/>
                <w:color w:val="1F3864"/>
                <w:sz w:val="18"/>
                <w:szCs w:val="18"/>
              </w:rPr>
              <w:t>## 5. VISUALIZATION 4 — SCATTER PLOT: Living Area vs Sale Price, colored by Quality</w:t>
            </w:r>
          </w:p>
          <w:p w14:paraId="18C07019" w14:textId="77777777" w:rsidR="00B06177" w:rsidRDefault="00000000">
            <w:r>
              <w:rPr>
                <w:rFonts w:ascii="Consolas" w:eastAsia="Consolas" w:hAnsi="Consolas" w:cs="Consolas"/>
                <w:color w:val="1F3864"/>
                <w:sz w:val="18"/>
                <w:szCs w:val="18"/>
              </w:rPr>
              <w:t>ggplot(ames, aes(x = gr_liv_area, y = sale_price, color = overall_qual)) +</w:t>
            </w:r>
          </w:p>
          <w:p w14:paraId="18C0701A" w14:textId="77777777" w:rsidR="00B06177" w:rsidRDefault="00000000">
            <w:r>
              <w:rPr>
                <w:rFonts w:ascii="Consolas" w:eastAsia="Consolas" w:hAnsi="Consolas" w:cs="Consolas"/>
                <w:color w:val="1F3864"/>
                <w:sz w:val="18"/>
                <w:szCs w:val="18"/>
              </w:rPr>
              <w:t xml:space="preserve">  geom_point(alpha = .55, size = 1.6) +</w:t>
            </w:r>
          </w:p>
          <w:p w14:paraId="18C0701B" w14:textId="77777777" w:rsidR="00B06177" w:rsidRDefault="00000000">
            <w:r>
              <w:rPr>
                <w:rFonts w:ascii="Consolas" w:eastAsia="Consolas" w:hAnsi="Consolas" w:cs="Consolas"/>
                <w:color w:val="1F3864"/>
                <w:sz w:val="18"/>
                <w:szCs w:val="18"/>
              </w:rPr>
              <w:t xml:space="preserve">  geom_smooth(method = "lm", color = "black", se = FALSE, linewidth = .6) +</w:t>
            </w:r>
          </w:p>
          <w:p w14:paraId="18C0701C" w14:textId="77777777" w:rsidR="00B06177" w:rsidRDefault="00000000">
            <w:r>
              <w:rPr>
                <w:rFonts w:ascii="Consolas" w:eastAsia="Consolas" w:hAnsi="Consolas" w:cs="Consolas"/>
                <w:color w:val="1F3864"/>
                <w:sz w:val="18"/>
                <w:szCs w:val="18"/>
              </w:rPr>
              <w:t xml:space="preserve">  scale_color_gradient(low = "#FDE725", high = "#440154", name = "Overall\nQuality") +</w:t>
            </w:r>
          </w:p>
          <w:p w14:paraId="18C0701D" w14:textId="77777777" w:rsidR="00B06177" w:rsidRDefault="00000000">
            <w:r>
              <w:rPr>
                <w:rFonts w:ascii="Consolas" w:eastAsia="Consolas" w:hAnsi="Consolas" w:cs="Consolas"/>
                <w:color w:val="1F3864"/>
                <w:sz w:val="18"/>
                <w:szCs w:val="18"/>
              </w:rPr>
              <w:t xml:space="preserve">  scale_y_continuous(labels = dollar_format()) +</w:t>
            </w:r>
          </w:p>
          <w:p w14:paraId="18C0701E" w14:textId="77777777" w:rsidR="00B06177" w:rsidRDefault="00000000">
            <w:r>
              <w:rPr>
                <w:rFonts w:ascii="Consolas" w:eastAsia="Consolas" w:hAnsi="Consolas" w:cs="Consolas"/>
                <w:color w:val="1F3864"/>
                <w:sz w:val="18"/>
                <w:szCs w:val="18"/>
              </w:rPr>
              <w:t xml:space="preserve">  labs(title = "Bigger AND Better-Built Homes Sell for More",</w:t>
            </w:r>
          </w:p>
          <w:p w14:paraId="18C0701F" w14:textId="77777777" w:rsidR="00B06177" w:rsidRDefault="00000000">
            <w:r>
              <w:rPr>
                <w:rFonts w:ascii="Consolas" w:eastAsia="Consolas" w:hAnsi="Consolas" w:cs="Consolas"/>
                <w:color w:val="1F3864"/>
                <w:sz w:val="18"/>
                <w:szCs w:val="18"/>
              </w:rPr>
              <w:t xml:space="preserve">       subtitle = "Sale Price vs Above-Grade Living Area, colored by Overall Quality",</w:t>
            </w:r>
          </w:p>
          <w:p w14:paraId="18C07020" w14:textId="77777777" w:rsidR="00B06177" w:rsidRDefault="00000000">
            <w:r>
              <w:rPr>
                <w:rFonts w:ascii="Consolas" w:eastAsia="Consolas" w:hAnsi="Consolas" w:cs="Consolas"/>
                <w:color w:val="1F3864"/>
                <w:sz w:val="18"/>
                <w:szCs w:val="18"/>
              </w:rPr>
              <w:t xml:space="preserve">       x = "Above-Grade Living Area (sq ft)", y = "Sale Price")</w:t>
            </w:r>
          </w:p>
          <w:p w14:paraId="18C07021" w14:textId="77777777" w:rsidR="00B06177" w:rsidRDefault="00000000">
            <w:r>
              <w:rPr>
                <w:rFonts w:ascii="Consolas" w:eastAsia="Consolas" w:hAnsi="Consolas" w:cs="Consolas"/>
                <w:color w:val="1F3864"/>
                <w:sz w:val="18"/>
                <w:szCs w:val="18"/>
              </w:rPr>
              <w:t xml:space="preserve"> </w:t>
            </w:r>
          </w:p>
          <w:p w14:paraId="18C07022" w14:textId="77777777" w:rsidR="00B06177" w:rsidRDefault="00000000">
            <w:r>
              <w:rPr>
                <w:rFonts w:ascii="Consolas" w:eastAsia="Consolas" w:hAnsi="Consolas" w:cs="Consolas"/>
                <w:color w:val="1F3864"/>
                <w:sz w:val="18"/>
                <w:szCs w:val="18"/>
              </w:rPr>
              <w:t>## 6. VISUALIZATION 5 — BOXPLOT: Sale Price by Top 10 Neighborhoods ----------</w:t>
            </w:r>
          </w:p>
          <w:p w14:paraId="18C07023" w14:textId="77777777" w:rsidR="00B06177" w:rsidRDefault="00000000">
            <w:r>
              <w:rPr>
                <w:rFonts w:ascii="Consolas" w:eastAsia="Consolas" w:hAnsi="Consolas" w:cs="Consolas"/>
                <w:color w:val="1F3864"/>
                <w:sz w:val="18"/>
                <w:szCs w:val="18"/>
              </w:rPr>
              <w:t>top_nb &lt;- ames %&gt;% count(neighborhood, sort = TRUE) %&gt;% slice_head(n = 10) %&gt;% pull(neighborhood)</w:t>
            </w:r>
          </w:p>
          <w:p w14:paraId="18C07024" w14:textId="77777777" w:rsidR="00B06177" w:rsidRDefault="00000000">
            <w:r>
              <w:rPr>
                <w:rFonts w:ascii="Consolas" w:eastAsia="Consolas" w:hAnsi="Consolas" w:cs="Consolas"/>
                <w:color w:val="1F3864"/>
                <w:sz w:val="18"/>
                <w:szCs w:val="18"/>
              </w:rPr>
              <w:t xml:space="preserve"> </w:t>
            </w:r>
          </w:p>
          <w:p w14:paraId="18C07025" w14:textId="77777777" w:rsidR="00B06177" w:rsidRDefault="00000000">
            <w:r>
              <w:rPr>
                <w:rFonts w:ascii="Consolas" w:eastAsia="Consolas" w:hAnsi="Consolas" w:cs="Consolas"/>
                <w:color w:val="1F3864"/>
                <w:sz w:val="18"/>
                <w:szCs w:val="18"/>
              </w:rPr>
              <w:t>ames %&gt;%</w:t>
            </w:r>
          </w:p>
          <w:p w14:paraId="18C07026" w14:textId="77777777" w:rsidR="00B06177" w:rsidRDefault="00000000">
            <w:r>
              <w:rPr>
                <w:rFonts w:ascii="Consolas" w:eastAsia="Consolas" w:hAnsi="Consolas" w:cs="Consolas"/>
                <w:color w:val="1F3864"/>
                <w:sz w:val="18"/>
                <w:szCs w:val="18"/>
              </w:rPr>
              <w:t xml:space="preserve">  filter(neighborhood %in% top_nb) %&gt;%</w:t>
            </w:r>
          </w:p>
          <w:p w14:paraId="18C07027" w14:textId="77777777" w:rsidR="00B06177" w:rsidRDefault="00000000">
            <w:r>
              <w:rPr>
                <w:rFonts w:ascii="Consolas" w:eastAsia="Consolas" w:hAnsi="Consolas" w:cs="Consolas"/>
                <w:color w:val="1F3864"/>
                <w:sz w:val="18"/>
                <w:szCs w:val="18"/>
              </w:rPr>
              <w:t xml:space="preserve">  ggplot(aes(x = reorder(neighborhood, sale_price, median), y = sale_price)) +</w:t>
            </w:r>
          </w:p>
          <w:p w14:paraId="18C07028" w14:textId="77777777" w:rsidR="00B06177" w:rsidRDefault="00000000">
            <w:r>
              <w:rPr>
                <w:rFonts w:ascii="Consolas" w:eastAsia="Consolas" w:hAnsi="Consolas" w:cs="Consolas"/>
                <w:color w:val="1F3864"/>
                <w:sz w:val="18"/>
                <w:szCs w:val="18"/>
              </w:rPr>
              <w:t xml:space="preserve">  geom_boxplot(fill = "#8172B2") +</w:t>
            </w:r>
          </w:p>
          <w:p w14:paraId="18C07029" w14:textId="77777777" w:rsidR="00B06177" w:rsidRDefault="00000000">
            <w:r>
              <w:rPr>
                <w:rFonts w:ascii="Consolas" w:eastAsia="Consolas" w:hAnsi="Consolas" w:cs="Consolas"/>
                <w:color w:val="1F3864"/>
                <w:sz w:val="18"/>
                <w:szCs w:val="18"/>
              </w:rPr>
              <w:t xml:space="preserve">  coord_flip() +</w:t>
            </w:r>
          </w:p>
          <w:p w14:paraId="18C0702A" w14:textId="77777777" w:rsidR="00B06177" w:rsidRDefault="00000000">
            <w:r>
              <w:rPr>
                <w:rFonts w:ascii="Consolas" w:eastAsia="Consolas" w:hAnsi="Consolas" w:cs="Consolas"/>
                <w:color w:val="1F3864"/>
                <w:sz w:val="18"/>
                <w:szCs w:val="18"/>
              </w:rPr>
              <w:t xml:space="preserve">  scale_y_continuous(labels = dollar_format()) +</w:t>
            </w:r>
          </w:p>
          <w:p w14:paraId="18C0702B" w14:textId="77777777" w:rsidR="00B06177" w:rsidRDefault="00000000">
            <w:r>
              <w:rPr>
                <w:rFonts w:ascii="Consolas" w:eastAsia="Consolas" w:hAnsi="Consolas" w:cs="Consolas"/>
                <w:color w:val="1F3864"/>
                <w:sz w:val="18"/>
                <w:szCs w:val="18"/>
              </w:rPr>
              <w:t xml:space="preserve">  labs(title = "Location Drives a 2-3x Swing in Median Sale Price",</w:t>
            </w:r>
          </w:p>
          <w:p w14:paraId="18C0702C" w14:textId="77777777" w:rsidR="00B06177" w:rsidRDefault="00000000">
            <w:r>
              <w:rPr>
                <w:rFonts w:ascii="Consolas" w:eastAsia="Consolas" w:hAnsi="Consolas" w:cs="Consolas"/>
                <w:color w:val="1F3864"/>
                <w:sz w:val="18"/>
                <w:szCs w:val="18"/>
              </w:rPr>
              <w:t xml:space="preserve">       subtitle = "Sale Price by Neighborhood (10 most active neighborhoods)",</w:t>
            </w:r>
          </w:p>
          <w:p w14:paraId="18C0702D" w14:textId="77777777" w:rsidR="00B06177" w:rsidRDefault="00000000">
            <w:r>
              <w:rPr>
                <w:rFonts w:ascii="Consolas" w:eastAsia="Consolas" w:hAnsi="Consolas" w:cs="Consolas"/>
                <w:color w:val="1F3864"/>
                <w:sz w:val="18"/>
                <w:szCs w:val="18"/>
              </w:rPr>
              <w:t xml:space="preserve">       x = NULL, y = "Sale Price")</w:t>
            </w:r>
          </w:p>
          <w:p w14:paraId="18C0702E" w14:textId="77777777" w:rsidR="00B06177" w:rsidRDefault="00000000">
            <w:r>
              <w:rPr>
                <w:rFonts w:ascii="Consolas" w:eastAsia="Consolas" w:hAnsi="Consolas" w:cs="Consolas"/>
                <w:color w:val="1F3864"/>
                <w:sz w:val="18"/>
                <w:szCs w:val="18"/>
              </w:rPr>
              <w:t xml:space="preserve"> </w:t>
            </w:r>
          </w:p>
          <w:p w14:paraId="18C0702F" w14:textId="77777777" w:rsidR="00B06177" w:rsidRDefault="00000000">
            <w:r>
              <w:rPr>
                <w:rFonts w:ascii="Consolas" w:eastAsia="Consolas" w:hAnsi="Consolas" w:cs="Consolas"/>
                <w:color w:val="1F3864"/>
                <w:sz w:val="18"/>
                <w:szCs w:val="18"/>
              </w:rPr>
              <w:t>## 7. VISUALIZATION 6 — LINE CHART: Home Sales Volume by Month (Seasonality) --</w:t>
            </w:r>
          </w:p>
          <w:p w14:paraId="18C07030" w14:textId="77777777" w:rsidR="00B06177" w:rsidRDefault="00000000">
            <w:r>
              <w:rPr>
                <w:rFonts w:ascii="Consolas" w:eastAsia="Consolas" w:hAnsi="Consolas" w:cs="Consolas"/>
                <w:color w:val="1F3864"/>
                <w:sz w:val="18"/>
                <w:szCs w:val="18"/>
              </w:rPr>
              <w:t>monthly &lt;- ames %&gt;%</w:t>
            </w:r>
          </w:p>
          <w:p w14:paraId="18C07031" w14:textId="77777777" w:rsidR="00B06177" w:rsidRDefault="00000000">
            <w:r>
              <w:rPr>
                <w:rFonts w:ascii="Consolas" w:eastAsia="Consolas" w:hAnsi="Consolas" w:cs="Consolas"/>
                <w:color w:val="1F3864"/>
                <w:sz w:val="18"/>
                <w:szCs w:val="18"/>
              </w:rPr>
              <w:t xml:space="preserve">  group_by(mo_sold) %&gt;%</w:t>
            </w:r>
          </w:p>
          <w:p w14:paraId="18C07032" w14:textId="77777777" w:rsidR="00B06177" w:rsidRDefault="00000000">
            <w:r>
              <w:rPr>
                <w:rFonts w:ascii="Consolas" w:eastAsia="Consolas" w:hAnsi="Consolas" w:cs="Consolas"/>
                <w:color w:val="1F3864"/>
                <w:sz w:val="18"/>
                <w:szCs w:val="18"/>
              </w:rPr>
              <w:t xml:space="preserve">  summarise(n_sales = n(), avg_price = mean(sale_price))</w:t>
            </w:r>
          </w:p>
          <w:p w14:paraId="18C07033" w14:textId="77777777" w:rsidR="00B06177" w:rsidRDefault="00000000">
            <w:r>
              <w:rPr>
                <w:rFonts w:ascii="Consolas" w:eastAsia="Consolas" w:hAnsi="Consolas" w:cs="Consolas"/>
                <w:color w:val="1F3864"/>
                <w:sz w:val="18"/>
                <w:szCs w:val="18"/>
              </w:rPr>
              <w:t xml:space="preserve"> </w:t>
            </w:r>
          </w:p>
          <w:p w14:paraId="18C07034" w14:textId="77777777" w:rsidR="00B06177" w:rsidRDefault="00000000">
            <w:r>
              <w:rPr>
                <w:rFonts w:ascii="Consolas" w:eastAsia="Consolas" w:hAnsi="Consolas" w:cs="Consolas"/>
                <w:color w:val="1F3864"/>
                <w:sz w:val="18"/>
                <w:szCs w:val="18"/>
              </w:rPr>
              <w:t>ggplot(monthly, aes(x = mo_sold, y = n_sales)) +</w:t>
            </w:r>
          </w:p>
          <w:p w14:paraId="18C07035" w14:textId="77777777" w:rsidR="00B06177" w:rsidRDefault="00000000">
            <w:r>
              <w:rPr>
                <w:rFonts w:ascii="Consolas" w:eastAsia="Consolas" w:hAnsi="Consolas" w:cs="Consolas"/>
                <w:color w:val="1F3864"/>
                <w:sz w:val="18"/>
                <w:szCs w:val="18"/>
              </w:rPr>
              <w:t xml:space="preserve">  geom_line(color = "#4C72B0", linewidth = 1) +</w:t>
            </w:r>
          </w:p>
          <w:p w14:paraId="18C07036" w14:textId="77777777" w:rsidR="00B06177" w:rsidRDefault="00000000">
            <w:r>
              <w:rPr>
                <w:rFonts w:ascii="Consolas" w:eastAsia="Consolas" w:hAnsi="Consolas" w:cs="Consolas"/>
                <w:color w:val="1F3864"/>
                <w:sz w:val="18"/>
                <w:szCs w:val="18"/>
              </w:rPr>
              <w:t xml:space="preserve">  geom_point(color = "#4C72B0", size = 2.2) +</w:t>
            </w:r>
          </w:p>
          <w:p w14:paraId="18C07037" w14:textId="77777777" w:rsidR="00B06177" w:rsidRDefault="00000000">
            <w:r>
              <w:rPr>
                <w:rFonts w:ascii="Consolas" w:eastAsia="Consolas" w:hAnsi="Consolas" w:cs="Consolas"/>
                <w:color w:val="1F3864"/>
                <w:sz w:val="18"/>
                <w:szCs w:val="18"/>
              </w:rPr>
              <w:t xml:space="preserve">  scale_x_continuous(breaks = 1:12, labels = month.abb) +</w:t>
            </w:r>
          </w:p>
          <w:p w14:paraId="18C07038" w14:textId="77777777" w:rsidR="00B06177" w:rsidRDefault="00000000">
            <w:r>
              <w:rPr>
                <w:rFonts w:ascii="Consolas" w:eastAsia="Consolas" w:hAnsi="Consolas" w:cs="Consolas"/>
                <w:color w:val="1F3864"/>
                <w:sz w:val="18"/>
                <w:szCs w:val="18"/>
              </w:rPr>
              <w:t xml:space="preserve">  labs(title = "The Ames Housing Market Peaks Every Summer",</w:t>
            </w:r>
          </w:p>
          <w:p w14:paraId="18C07039" w14:textId="77777777" w:rsidR="00B06177" w:rsidRDefault="00000000">
            <w:r>
              <w:rPr>
                <w:rFonts w:ascii="Consolas" w:eastAsia="Consolas" w:hAnsi="Consolas" w:cs="Consolas"/>
                <w:color w:val="1F3864"/>
                <w:sz w:val="18"/>
                <w:szCs w:val="18"/>
              </w:rPr>
              <w:t xml:space="preserve">       subtitle = "Number of Homes Sold by Month (2006-2010, pooled)",</w:t>
            </w:r>
          </w:p>
          <w:p w14:paraId="18C0703A" w14:textId="77777777" w:rsidR="00B06177" w:rsidRDefault="00000000">
            <w:r>
              <w:rPr>
                <w:rFonts w:ascii="Consolas" w:eastAsia="Consolas" w:hAnsi="Consolas" w:cs="Consolas"/>
                <w:color w:val="1F3864"/>
                <w:sz w:val="18"/>
                <w:szCs w:val="18"/>
              </w:rPr>
              <w:t xml:space="preserve">       x = "Month", y = "Number of Sales")</w:t>
            </w:r>
          </w:p>
          <w:p w14:paraId="18C0703B" w14:textId="77777777" w:rsidR="00B06177" w:rsidRDefault="00000000">
            <w:r>
              <w:rPr>
                <w:rFonts w:ascii="Consolas" w:eastAsia="Consolas" w:hAnsi="Consolas" w:cs="Consolas"/>
                <w:color w:val="1F3864"/>
                <w:sz w:val="18"/>
                <w:szCs w:val="18"/>
              </w:rPr>
              <w:t xml:space="preserve"> </w:t>
            </w:r>
          </w:p>
          <w:p w14:paraId="18C0703C" w14:textId="77777777" w:rsidR="00B06177" w:rsidRDefault="00000000">
            <w:r>
              <w:rPr>
                <w:rFonts w:ascii="Consolas" w:eastAsia="Consolas" w:hAnsi="Consolas" w:cs="Consolas"/>
                <w:color w:val="1F3864"/>
                <w:sz w:val="18"/>
                <w:szCs w:val="18"/>
              </w:rPr>
              <w:t>## 8. VISUALIZATION 7 — LINE CHART: Median Sale Price Trend by Year Sold -----</w:t>
            </w:r>
          </w:p>
          <w:p w14:paraId="18C0703D" w14:textId="77777777" w:rsidR="00B06177" w:rsidRDefault="00000000">
            <w:r>
              <w:rPr>
                <w:rFonts w:ascii="Consolas" w:eastAsia="Consolas" w:hAnsi="Consolas" w:cs="Consolas"/>
                <w:color w:val="1F3864"/>
                <w:sz w:val="18"/>
                <w:szCs w:val="18"/>
              </w:rPr>
              <w:t>yearly &lt;- ames %&gt;%</w:t>
            </w:r>
          </w:p>
          <w:p w14:paraId="18C0703E" w14:textId="77777777" w:rsidR="00B06177" w:rsidRDefault="00000000">
            <w:r>
              <w:rPr>
                <w:rFonts w:ascii="Consolas" w:eastAsia="Consolas" w:hAnsi="Consolas" w:cs="Consolas"/>
                <w:color w:val="1F3864"/>
                <w:sz w:val="18"/>
                <w:szCs w:val="18"/>
              </w:rPr>
              <w:t xml:space="preserve">  group_by(yr_sold) %&gt;%</w:t>
            </w:r>
          </w:p>
          <w:p w14:paraId="18C0703F" w14:textId="77777777" w:rsidR="00B06177" w:rsidRDefault="00000000">
            <w:r>
              <w:rPr>
                <w:rFonts w:ascii="Consolas" w:eastAsia="Consolas" w:hAnsi="Consolas" w:cs="Consolas"/>
                <w:color w:val="1F3864"/>
                <w:sz w:val="18"/>
                <w:szCs w:val="18"/>
              </w:rPr>
              <w:t xml:space="preserve">  summarise(median_price = median(sale_price), n_sales = n())</w:t>
            </w:r>
          </w:p>
          <w:p w14:paraId="18C07040" w14:textId="77777777" w:rsidR="00B06177" w:rsidRDefault="00000000">
            <w:r>
              <w:rPr>
                <w:rFonts w:ascii="Consolas" w:eastAsia="Consolas" w:hAnsi="Consolas" w:cs="Consolas"/>
                <w:color w:val="1F3864"/>
                <w:sz w:val="18"/>
                <w:szCs w:val="18"/>
              </w:rPr>
              <w:t xml:space="preserve"> </w:t>
            </w:r>
          </w:p>
          <w:p w14:paraId="18C07041" w14:textId="77777777" w:rsidR="00B06177" w:rsidRDefault="00000000">
            <w:r>
              <w:rPr>
                <w:rFonts w:ascii="Consolas" w:eastAsia="Consolas" w:hAnsi="Consolas" w:cs="Consolas"/>
                <w:color w:val="1F3864"/>
                <w:sz w:val="18"/>
                <w:szCs w:val="18"/>
              </w:rPr>
              <w:t>ggplot(yearly, aes(x = yr_sold, y = median_price)) +</w:t>
            </w:r>
          </w:p>
          <w:p w14:paraId="18C07042" w14:textId="77777777" w:rsidR="00B06177" w:rsidRDefault="00000000">
            <w:r>
              <w:rPr>
                <w:rFonts w:ascii="Consolas" w:eastAsia="Consolas" w:hAnsi="Consolas" w:cs="Consolas"/>
                <w:color w:val="1F3864"/>
                <w:sz w:val="18"/>
                <w:szCs w:val="18"/>
              </w:rPr>
              <w:t xml:space="preserve">  geom_line(color = "#C44E52", linewidth = 1.1) +</w:t>
            </w:r>
          </w:p>
          <w:p w14:paraId="18C07043" w14:textId="77777777" w:rsidR="00B06177" w:rsidRDefault="00000000">
            <w:r>
              <w:rPr>
                <w:rFonts w:ascii="Consolas" w:eastAsia="Consolas" w:hAnsi="Consolas" w:cs="Consolas"/>
                <w:color w:val="1F3864"/>
                <w:sz w:val="18"/>
                <w:szCs w:val="18"/>
              </w:rPr>
              <w:t xml:space="preserve">  geom_point(size = 2.5, color = "#C44E52") +</w:t>
            </w:r>
          </w:p>
          <w:p w14:paraId="18C07044" w14:textId="77777777" w:rsidR="00B06177" w:rsidRDefault="00000000">
            <w:r>
              <w:rPr>
                <w:rFonts w:ascii="Consolas" w:eastAsia="Consolas" w:hAnsi="Consolas" w:cs="Consolas"/>
                <w:color w:val="1F3864"/>
                <w:sz w:val="18"/>
                <w:szCs w:val="18"/>
              </w:rPr>
              <w:t xml:space="preserve">  geom_text(aes(label = dollar(round(median_price,0))), vjust = -1, size = 3.2) +</w:t>
            </w:r>
          </w:p>
          <w:p w14:paraId="18C07045" w14:textId="77777777" w:rsidR="00B06177" w:rsidRDefault="00000000">
            <w:r>
              <w:rPr>
                <w:rFonts w:ascii="Consolas" w:eastAsia="Consolas" w:hAnsi="Consolas" w:cs="Consolas"/>
                <w:color w:val="1F3864"/>
                <w:sz w:val="18"/>
                <w:szCs w:val="18"/>
              </w:rPr>
              <w:t xml:space="preserve">  scale_y_continuous(labels = dollar_format(), limits = c(NA, NA)) +</w:t>
            </w:r>
          </w:p>
          <w:p w14:paraId="18C07046" w14:textId="77777777" w:rsidR="00B06177" w:rsidRDefault="00000000">
            <w:r>
              <w:rPr>
                <w:rFonts w:ascii="Consolas" w:eastAsia="Consolas" w:hAnsi="Consolas" w:cs="Consolas"/>
                <w:color w:val="1F3864"/>
                <w:sz w:val="18"/>
                <w:szCs w:val="18"/>
              </w:rPr>
              <w:t xml:space="preserve">  scale_x_continuous(breaks = yearly$yr_sold) +</w:t>
            </w:r>
          </w:p>
          <w:p w14:paraId="18C07047" w14:textId="77777777" w:rsidR="00B06177" w:rsidRDefault="00000000">
            <w:r>
              <w:rPr>
                <w:rFonts w:ascii="Consolas" w:eastAsia="Consolas" w:hAnsi="Consolas" w:cs="Consolas"/>
                <w:color w:val="1F3864"/>
                <w:sz w:val="18"/>
                <w:szCs w:val="18"/>
              </w:rPr>
              <w:t xml:space="preserve">  labs(title = "Median Sale Price Held Steady Through the 2008 Downturn",</w:t>
            </w:r>
          </w:p>
          <w:p w14:paraId="18C07048" w14:textId="77777777" w:rsidR="00B06177" w:rsidRDefault="00000000">
            <w:r>
              <w:rPr>
                <w:rFonts w:ascii="Consolas" w:eastAsia="Consolas" w:hAnsi="Consolas" w:cs="Consolas"/>
                <w:color w:val="1F3864"/>
                <w:sz w:val="18"/>
                <w:szCs w:val="18"/>
              </w:rPr>
              <w:t xml:space="preserve">       subtitle = "Median Sale Price by Year Sold (2006-2010)",</w:t>
            </w:r>
          </w:p>
          <w:p w14:paraId="18C07049" w14:textId="77777777" w:rsidR="00B06177" w:rsidRDefault="00000000">
            <w:r>
              <w:rPr>
                <w:rFonts w:ascii="Consolas" w:eastAsia="Consolas" w:hAnsi="Consolas" w:cs="Consolas"/>
                <w:color w:val="1F3864"/>
                <w:sz w:val="18"/>
                <w:szCs w:val="18"/>
              </w:rPr>
              <w:t xml:space="preserve">       x = "Year Sold", y = "Median Sale Price")</w:t>
            </w:r>
          </w:p>
          <w:p w14:paraId="18C0704A" w14:textId="77777777" w:rsidR="00B06177" w:rsidRDefault="00000000">
            <w:r>
              <w:rPr>
                <w:rFonts w:ascii="Consolas" w:eastAsia="Consolas" w:hAnsi="Consolas" w:cs="Consolas"/>
                <w:color w:val="1F3864"/>
                <w:sz w:val="18"/>
                <w:szCs w:val="18"/>
              </w:rPr>
              <w:lastRenderedPageBreak/>
              <w:t xml:space="preserve"> </w:t>
            </w:r>
          </w:p>
          <w:p w14:paraId="18C0704B" w14:textId="77777777" w:rsidR="00B06177" w:rsidRDefault="00000000">
            <w:r>
              <w:rPr>
                <w:rFonts w:ascii="Consolas" w:eastAsia="Consolas" w:hAnsi="Consolas" w:cs="Consolas"/>
                <w:color w:val="1F3864"/>
                <w:sz w:val="18"/>
                <w:szCs w:val="18"/>
              </w:rPr>
              <w:t>## 9. VISUALIZATION 8 — DENSITY / RIDGELINE: Price Distribution by Central Air</w:t>
            </w:r>
          </w:p>
          <w:p w14:paraId="18C0704C" w14:textId="77777777" w:rsidR="00B06177" w:rsidRDefault="00000000">
            <w:r>
              <w:rPr>
                <w:rFonts w:ascii="Consolas" w:eastAsia="Consolas" w:hAnsi="Consolas" w:cs="Consolas"/>
                <w:color w:val="1F3864"/>
                <w:sz w:val="18"/>
                <w:szCs w:val="18"/>
              </w:rPr>
              <w:t>ggplot(ames, aes(x = sale_price, fill = central_air)) +</w:t>
            </w:r>
          </w:p>
          <w:p w14:paraId="18C0704D" w14:textId="77777777" w:rsidR="00B06177" w:rsidRDefault="00000000">
            <w:r>
              <w:rPr>
                <w:rFonts w:ascii="Consolas" w:eastAsia="Consolas" w:hAnsi="Consolas" w:cs="Consolas"/>
                <w:color w:val="1F3864"/>
                <w:sz w:val="18"/>
                <w:szCs w:val="18"/>
              </w:rPr>
              <w:t xml:space="preserve">  geom_density(alpha = .55) +</w:t>
            </w:r>
          </w:p>
          <w:p w14:paraId="18C0704E" w14:textId="77777777" w:rsidR="00B06177" w:rsidRDefault="00000000">
            <w:r>
              <w:rPr>
                <w:rFonts w:ascii="Consolas" w:eastAsia="Consolas" w:hAnsi="Consolas" w:cs="Consolas"/>
                <w:color w:val="1F3864"/>
                <w:sz w:val="18"/>
                <w:szCs w:val="18"/>
              </w:rPr>
              <w:t xml:space="preserve">  scale_x_continuous(labels = dollar_format()) +</w:t>
            </w:r>
          </w:p>
          <w:p w14:paraId="18C0704F" w14:textId="77777777" w:rsidR="00B06177" w:rsidRDefault="00000000">
            <w:r>
              <w:rPr>
                <w:rFonts w:ascii="Consolas" w:eastAsia="Consolas" w:hAnsi="Consolas" w:cs="Consolas"/>
                <w:color w:val="1F3864"/>
                <w:sz w:val="18"/>
                <w:szCs w:val="18"/>
              </w:rPr>
              <w:t xml:space="preserve">  scale_fill_manual(values = c("N" = "#C44E52", "Y" = "#55A868"),</w:t>
            </w:r>
          </w:p>
          <w:p w14:paraId="18C07050" w14:textId="77777777" w:rsidR="00B06177" w:rsidRDefault="00000000">
            <w:r>
              <w:rPr>
                <w:rFonts w:ascii="Consolas" w:eastAsia="Consolas" w:hAnsi="Consolas" w:cs="Consolas"/>
                <w:color w:val="1F3864"/>
                <w:sz w:val="18"/>
                <w:szCs w:val="18"/>
              </w:rPr>
              <w:t xml:space="preserve">                     labels = c("No A/C","Has A/C"), name = NULL) +</w:t>
            </w:r>
          </w:p>
          <w:p w14:paraId="18C07051" w14:textId="77777777" w:rsidR="00B06177" w:rsidRDefault="00000000">
            <w:r>
              <w:rPr>
                <w:rFonts w:ascii="Consolas" w:eastAsia="Consolas" w:hAnsi="Consolas" w:cs="Consolas"/>
                <w:color w:val="1F3864"/>
                <w:sz w:val="18"/>
                <w:szCs w:val="18"/>
              </w:rPr>
              <w:t xml:space="preserve">  labs(title = "Homes With Central Air Sell for Substantially More",</w:t>
            </w:r>
          </w:p>
          <w:p w14:paraId="18C07052" w14:textId="77777777" w:rsidR="00B06177" w:rsidRDefault="00000000">
            <w:r>
              <w:rPr>
                <w:rFonts w:ascii="Consolas" w:eastAsia="Consolas" w:hAnsi="Consolas" w:cs="Consolas"/>
                <w:color w:val="1F3864"/>
                <w:sz w:val="18"/>
                <w:szCs w:val="18"/>
              </w:rPr>
              <w:t xml:space="preserve">       subtitle = "Sale Price Density by Central Air Conditioning",</w:t>
            </w:r>
          </w:p>
          <w:p w14:paraId="18C07053" w14:textId="77777777" w:rsidR="00B06177" w:rsidRDefault="00000000">
            <w:r>
              <w:rPr>
                <w:rFonts w:ascii="Consolas" w:eastAsia="Consolas" w:hAnsi="Consolas" w:cs="Consolas"/>
                <w:color w:val="1F3864"/>
                <w:sz w:val="18"/>
                <w:szCs w:val="18"/>
              </w:rPr>
              <w:t xml:space="preserve">       x = "Sale Price", y = "Density")</w:t>
            </w:r>
          </w:p>
          <w:p w14:paraId="18C07054" w14:textId="77777777" w:rsidR="00B06177" w:rsidRDefault="00000000">
            <w:r>
              <w:rPr>
                <w:rFonts w:ascii="Consolas" w:eastAsia="Consolas" w:hAnsi="Consolas" w:cs="Consolas"/>
                <w:color w:val="1F3864"/>
                <w:sz w:val="18"/>
                <w:szCs w:val="18"/>
              </w:rPr>
              <w:t xml:space="preserve"> </w:t>
            </w:r>
          </w:p>
          <w:p w14:paraId="18C07055" w14:textId="77777777" w:rsidR="00B06177" w:rsidRDefault="00000000">
            <w:r>
              <w:rPr>
                <w:rFonts w:ascii="Consolas" w:eastAsia="Consolas" w:hAnsi="Consolas" w:cs="Consolas"/>
                <w:color w:val="1F3864"/>
                <w:sz w:val="18"/>
                <w:szCs w:val="18"/>
              </w:rPr>
              <w:t>## 10. VISUALIZATION 9 — STACKED BAR: House Style Composition by Building Type</w:t>
            </w:r>
          </w:p>
          <w:p w14:paraId="18C07056" w14:textId="77777777" w:rsidR="00B06177" w:rsidRDefault="00000000">
            <w:r>
              <w:rPr>
                <w:rFonts w:ascii="Consolas" w:eastAsia="Consolas" w:hAnsi="Consolas" w:cs="Consolas"/>
                <w:color w:val="1F3864"/>
                <w:sz w:val="18"/>
                <w:szCs w:val="18"/>
              </w:rPr>
              <w:t>comp &lt;- ames %&gt;% count(bldg_type, house_style)</w:t>
            </w:r>
          </w:p>
          <w:p w14:paraId="18C07057" w14:textId="77777777" w:rsidR="00B06177" w:rsidRDefault="00000000">
            <w:r>
              <w:rPr>
                <w:rFonts w:ascii="Consolas" w:eastAsia="Consolas" w:hAnsi="Consolas" w:cs="Consolas"/>
                <w:color w:val="1F3864"/>
                <w:sz w:val="18"/>
                <w:szCs w:val="18"/>
              </w:rPr>
              <w:t xml:space="preserve"> </w:t>
            </w:r>
          </w:p>
          <w:p w14:paraId="18C07058" w14:textId="77777777" w:rsidR="00B06177" w:rsidRDefault="00000000">
            <w:r>
              <w:rPr>
                <w:rFonts w:ascii="Consolas" w:eastAsia="Consolas" w:hAnsi="Consolas" w:cs="Consolas"/>
                <w:color w:val="1F3864"/>
                <w:sz w:val="18"/>
                <w:szCs w:val="18"/>
              </w:rPr>
              <w:t>ggplot(comp, aes(x = bldg_type, y = n, fill = house_style)) +</w:t>
            </w:r>
          </w:p>
          <w:p w14:paraId="18C07059" w14:textId="77777777" w:rsidR="00B06177" w:rsidRDefault="00000000">
            <w:r>
              <w:rPr>
                <w:rFonts w:ascii="Consolas" w:eastAsia="Consolas" w:hAnsi="Consolas" w:cs="Consolas"/>
                <w:color w:val="1F3864"/>
                <w:sz w:val="18"/>
                <w:szCs w:val="18"/>
              </w:rPr>
              <w:t xml:space="preserve">  geom_col(position = "fill") +</w:t>
            </w:r>
          </w:p>
          <w:p w14:paraId="18C0705A" w14:textId="77777777" w:rsidR="00B06177" w:rsidRDefault="00000000">
            <w:r>
              <w:rPr>
                <w:rFonts w:ascii="Consolas" w:eastAsia="Consolas" w:hAnsi="Consolas" w:cs="Consolas"/>
                <w:color w:val="1F3864"/>
                <w:sz w:val="18"/>
                <w:szCs w:val="18"/>
              </w:rPr>
              <w:t xml:space="preserve">  scale_y_continuous(labels = percent_format()) +</w:t>
            </w:r>
          </w:p>
          <w:p w14:paraId="18C0705B" w14:textId="77777777" w:rsidR="00B06177" w:rsidRDefault="00000000">
            <w:r>
              <w:rPr>
                <w:rFonts w:ascii="Consolas" w:eastAsia="Consolas" w:hAnsi="Consolas" w:cs="Consolas"/>
                <w:color w:val="1F3864"/>
                <w:sz w:val="18"/>
                <w:szCs w:val="18"/>
              </w:rPr>
              <w:t xml:space="preserve">  labs(title = "Single-Family Homes Show the Widest Mix of Architectural Styles",</w:t>
            </w:r>
          </w:p>
          <w:p w14:paraId="18C0705C" w14:textId="77777777" w:rsidR="00B06177" w:rsidRDefault="00000000">
            <w:r>
              <w:rPr>
                <w:rFonts w:ascii="Consolas" w:eastAsia="Consolas" w:hAnsi="Consolas" w:cs="Consolas"/>
                <w:color w:val="1F3864"/>
                <w:sz w:val="18"/>
                <w:szCs w:val="18"/>
              </w:rPr>
              <w:t xml:space="preserve">       subtitle = "House Style Composition within Each Building Type",</w:t>
            </w:r>
          </w:p>
          <w:p w14:paraId="18C0705D" w14:textId="77777777" w:rsidR="00B06177" w:rsidRDefault="00000000">
            <w:r>
              <w:rPr>
                <w:rFonts w:ascii="Consolas" w:eastAsia="Consolas" w:hAnsi="Consolas" w:cs="Consolas"/>
                <w:color w:val="1F3864"/>
                <w:sz w:val="18"/>
                <w:szCs w:val="18"/>
              </w:rPr>
              <w:t xml:space="preserve">       x = "Building Type", y = "Share of Homes", fill = "House Style") +</w:t>
            </w:r>
          </w:p>
          <w:p w14:paraId="18C0705E" w14:textId="77777777" w:rsidR="00B06177" w:rsidRDefault="00000000">
            <w:r>
              <w:rPr>
                <w:rFonts w:ascii="Consolas" w:eastAsia="Consolas" w:hAnsi="Consolas" w:cs="Consolas"/>
                <w:color w:val="1F3864"/>
                <w:sz w:val="18"/>
                <w:szCs w:val="18"/>
              </w:rPr>
              <w:t xml:space="preserve">  theme(axis.text.x = element_text(angle = 20, hjust = 1))</w:t>
            </w:r>
          </w:p>
          <w:p w14:paraId="18C0705F" w14:textId="77777777" w:rsidR="00B06177" w:rsidRDefault="00000000">
            <w:r>
              <w:rPr>
                <w:rFonts w:ascii="Consolas" w:eastAsia="Consolas" w:hAnsi="Consolas" w:cs="Consolas"/>
                <w:color w:val="1F3864"/>
                <w:sz w:val="18"/>
                <w:szCs w:val="18"/>
              </w:rPr>
              <w:t xml:space="preserve"> </w:t>
            </w:r>
          </w:p>
          <w:p w14:paraId="18C07060" w14:textId="77777777" w:rsidR="00B06177" w:rsidRDefault="00000000">
            <w:r>
              <w:rPr>
                <w:rFonts w:ascii="Consolas" w:eastAsia="Consolas" w:hAnsi="Consolas" w:cs="Consolas"/>
                <w:color w:val="1F3864"/>
                <w:sz w:val="18"/>
                <w:szCs w:val="18"/>
              </w:rPr>
              <w:t>## 11. VISUALIZATION 10 — CORRELATION HEATMAP: Key Numeric Predictors --------</w:t>
            </w:r>
          </w:p>
          <w:p w14:paraId="18C07061" w14:textId="77777777" w:rsidR="00B06177" w:rsidRDefault="00000000">
            <w:r>
              <w:rPr>
                <w:rFonts w:ascii="Consolas" w:eastAsia="Consolas" w:hAnsi="Consolas" w:cs="Consolas"/>
                <w:color w:val="1F3864"/>
                <w:sz w:val="18"/>
                <w:szCs w:val="18"/>
              </w:rPr>
              <w:t>num_vars &lt;- c("sale_price","gr_liv_area","total_bsmt_sf","garage_area",</w:t>
            </w:r>
          </w:p>
          <w:p w14:paraId="18C07062" w14:textId="77777777" w:rsidR="00B06177" w:rsidRDefault="00000000">
            <w:r>
              <w:rPr>
                <w:rFonts w:ascii="Consolas" w:eastAsia="Consolas" w:hAnsi="Consolas" w:cs="Consolas"/>
                <w:color w:val="1F3864"/>
                <w:sz w:val="18"/>
                <w:szCs w:val="18"/>
              </w:rPr>
              <w:t xml:space="preserve">              "overall_qual","year_built","full_bath","totrms_abvgrd")</w:t>
            </w:r>
          </w:p>
          <w:p w14:paraId="18C07063" w14:textId="77777777" w:rsidR="00B06177" w:rsidRDefault="00000000">
            <w:r>
              <w:rPr>
                <w:rFonts w:ascii="Consolas" w:eastAsia="Consolas" w:hAnsi="Consolas" w:cs="Consolas"/>
                <w:color w:val="1F3864"/>
                <w:sz w:val="18"/>
                <w:szCs w:val="18"/>
              </w:rPr>
              <w:t>corr_matrix &lt;- cor(ames[, num_vars], use = "complete.obs")</w:t>
            </w:r>
          </w:p>
          <w:p w14:paraId="18C07064" w14:textId="77777777" w:rsidR="00B06177" w:rsidRDefault="00000000">
            <w:r>
              <w:rPr>
                <w:rFonts w:ascii="Consolas" w:eastAsia="Consolas" w:hAnsi="Consolas" w:cs="Consolas"/>
                <w:color w:val="1F3864"/>
                <w:sz w:val="18"/>
                <w:szCs w:val="18"/>
              </w:rPr>
              <w:t>corrplot(corr_matrix, method = "color", type = "upper", addCoef.col = "black",</w:t>
            </w:r>
          </w:p>
          <w:p w14:paraId="18C07065" w14:textId="77777777" w:rsidR="00B06177" w:rsidRDefault="00000000">
            <w:r>
              <w:rPr>
                <w:rFonts w:ascii="Consolas" w:eastAsia="Consolas" w:hAnsi="Consolas" w:cs="Consolas"/>
                <w:color w:val="1F3864"/>
                <w:sz w:val="18"/>
                <w:szCs w:val="18"/>
              </w:rPr>
              <w:t xml:space="preserve">         tl.col = "black", number.cex = .7,</w:t>
            </w:r>
          </w:p>
          <w:p w14:paraId="18C07066" w14:textId="77777777" w:rsidR="00B06177" w:rsidRDefault="00000000">
            <w:r>
              <w:rPr>
                <w:rFonts w:ascii="Consolas" w:eastAsia="Consolas" w:hAnsi="Consolas" w:cs="Consolas"/>
                <w:color w:val="1F3864"/>
                <w:sz w:val="18"/>
                <w:szCs w:val="18"/>
              </w:rPr>
              <w:t xml:space="preserve">         title = "Correlation Between Sale Price and Key Home Features",</w:t>
            </w:r>
          </w:p>
          <w:p w14:paraId="18C07067" w14:textId="77777777" w:rsidR="00B06177" w:rsidRDefault="00000000">
            <w:r>
              <w:rPr>
                <w:rFonts w:ascii="Consolas" w:eastAsia="Consolas" w:hAnsi="Consolas" w:cs="Consolas"/>
                <w:color w:val="1F3864"/>
                <w:sz w:val="18"/>
                <w:szCs w:val="18"/>
              </w:rPr>
              <w:t xml:space="preserve">         mar = c(0,0,2,0))</w:t>
            </w:r>
          </w:p>
          <w:p w14:paraId="18C07068" w14:textId="77777777" w:rsidR="00B06177" w:rsidRDefault="00000000">
            <w:r>
              <w:rPr>
                <w:rFonts w:ascii="Consolas" w:eastAsia="Consolas" w:hAnsi="Consolas" w:cs="Consolas"/>
                <w:color w:val="1F3864"/>
                <w:sz w:val="18"/>
                <w:szCs w:val="18"/>
              </w:rPr>
              <w:t xml:space="preserve"> </w:t>
            </w:r>
          </w:p>
          <w:p w14:paraId="18C07069" w14:textId="77777777" w:rsidR="00B06177" w:rsidRDefault="00000000">
            <w:r>
              <w:rPr>
                <w:rFonts w:ascii="Consolas" w:eastAsia="Consolas" w:hAnsi="Consolas" w:cs="Consolas"/>
                <w:color w:val="1F3864"/>
                <w:sz w:val="18"/>
                <w:szCs w:val="18"/>
              </w:rPr>
              <w:t>## 12. VISUALIZATION 11 — BAR CHART: Average Price by Garage Type ------------</w:t>
            </w:r>
          </w:p>
          <w:p w14:paraId="18C0706A" w14:textId="77777777" w:rsidR="00B06177" w:rsidRDefault="00000000">
            <w:r>
              <w:rPr>
                <w:rFonts w:ascii="Consolas" w:eastAsia="Consolas" w:hAnsi="Consolas" w:cs="Consolas"/>
                <w:color w:val="1F3864"/>
                <w:sz w:val="18"/>
                <w:szCs w:val="18"/>
              </w:rPr>
              <w:t>garage_summary &lt;- ames %&gt;%</w:t>
            </w:r>
          </w:p>
          <w:p w14:paraId="18C0706B" w14:textId="77777777" w:rsidR="00B06177" w:rsidRDefault="00000000">
            <w:r>
              <w:rPr>
                <w:rFonts w:ascii="Consolas" w:eastAsia="Consolas" w:hAnsi="Consolas" w:cs="Consolas"/>
                <w:color w:val="1F3864"/>
                <w:sz w:val="18"/>
                <w:szCs w:val="18"/>
              </w:rPr>
              <w:t xml:space="preserve">  group_by(garage_type) %&gt;%</w:t>
            </w:r>
          </w:p>
          <w:p w14:paraId="18C0706C" w14:textId="77777777" w:rsidR="00B06177" w:rsidRDefault="00000000">
            <w:r>
              <w:rPr>
                <w:rFonts w:ascii="Consolas" w:eastAsia="Consolas" w:hAnsi="Consolas" w:cs="Consolas"/>
                <w:color w:val="1F3864"/>
                <w:sz w:val="18"/>
                <w:szCs w:val="18"/>
              </w:rPr>
              <w:t xml:space="preserve">  summarise(avg_price = mean(sale_price), n = n()) %&gt;%</w:t>
            </w:r>
          </w:p>
          <w:p w14:paraId="18C0706D" w14:textId="77777777" w:rsidR="00B06177" w:rsidRDefault="00000000">
            <w:r>
              <w:rPr>
                <w:rFonts w:ascii="Consolas" w:eastAsia="Consolas" w:hAnsi="Consolas" w:cs="Consolas"/>
                <w:color w:val="1F3864"/>
                <w:sz w:val="18"/>
                <w:szCs w:val="18"/>
              </w:rPr>
              <w:t xml:space="preserve">  filter(n &gt;= 5) %&gt;%</w:t>
            </w:r>
          </w:p>
          <w:p w14:paraId="18C0706E" w14:textId="77777777" w:rsidR="00B06177" w:rsidRDefault="00000000">
            <w:r>
              <w:rPr>
                <w:rFonts w:ascii="Consolas" w:eastAsia="Consolas" w:hAnsi="Consolas" w:cs="Consolas"/>
                <w:color w:val="1F3864"/>
                <w:sz w:val="18"/>
                <w:szCs w:val="18"/>
              </w:rPr>
              <w:t xml:space="preserve">  arrange(desc(avg_price))</w:t>
            </w:r>
          </w:p>
          <w:p w14:paraId="18C0706F" w14:textId="77777777" w:rsidR="00B06177" w:rsidRDefault="00000000">
            <w:r>
              <w:rPr>
                <w:rFonts w:ascii="Consolas" w:eastAsia="Consolas" w:hAnsi="Consolas" w:cs="Consolas"/>
                <w:color w:val="1F3864"/>
                <w:sz w:val="18"/>
                <w:szCs w:val="18"/>
              </w:rPr>
              <w:t xml:space="preserve"> </w:t>
            </w:r>
          </w:p>
          <w:p w14:paraId="18C07070" w14:textId="77777777" w:rsidR="00B06177" w:rsidRDefault="00000000">
            <w:r>
              <w:rPr>
                <w:rFonts w:ascii="Consolas" w:eastAsia="Consolas" w:hAnsi="Consolas" w:cs="Consolas"/>
                <w:color w:val="1F3864"/>
                <w:sz w:val="18"/>
                <w:szCs w:val="18"/>
              </w:rPr>
              <w:t>ggplot(garage_summary, aes(x = reorder(garage_type, avg_price), y = avg_price)) +</w:t>
            </w:r>
          </w:p>
          <w:p w14:paraId="18C07071" w14:textId="77777777" w:rsidR="00B06177" w:rsidRDefault="00000000">
            <w:r>
              <w:rPr>
                <w:rFonts w:ascii="Consolas" w:eastAsia="Consolas" w:hAnsi="Consolas" w:cs="Consolas"/>
                <w:color w:val="1F3864"/>
                <w:sz w:val="18"/>
                <w:szCs w:val="18"/>
              </w:rPr>
              <w:t xml:space="preserve">  geom_col(fill = "#64B5CD") +</w:t>
            </w:r>
          </w:p>
          <w:p w14:paraId="18C07072" w14:textId="77777777" w:rsidR="00B06177" w:rsidRDefault="00000000">
            <w:r>
              <w:rPr>
                <w:rFonts w:ascii="Consolas" w:eastAsia="Consolas" w:hAnsi="Consolas" w:cs="Consolas"/>
                <w:color w:val="1F3864"/>
                <w:sz w:val="18"/>
                <w:szCs w:val="18"/>
              </w:rPr>
              <w:t xml:space="preserve">  geom_text(aes(label = dollar(round(avg_price,0))), hjust = -0.1, size = 3.2) +</w:t>
            </w:r>
          </w:p>
          <w:p w14:paraId="18C07073" w14:textId="77777777" w:rsidR="00B06177" w:rsidRDefault="00000000">
            <w:r>
              <w:rPr>
                <w:rFonts w:ascii="Consolas" w:eastAsia="Consolas" w:hAnsi="Consolas" w:cs="Consolas"/>
                <w:color w:val="1F3864"/>
                <w:sz w:val="18"/>
                <w:szCs w:val="18"/>
              </w:rPr>
              <w:t xml:space="preserve">  coord_flip() +</w:t>
            </w:r>
          </w:p>
          <w:p w14:paraId="18C07074" w14:textId="77777777" w:rsidR="00B06177" w:rsidRDefault="00000000">
            <w:r>
              <w:rPr>
                <w:rFonts w:ascii="Consolas" w:eastAsia="Consolas" w:hAnsi="Consolas" w:cs="Consolas"/>
                <w:color w:val="1F3864"/>
                <w:sz w:val="18"/>
                <w:szCs w:val="18"/>
              </w:rPr>
              <w:t xml:space="preserve">  scale_y_continuous(labels = dollar_format(), expand = expansion(mult = c(0,.18))) +</w:t>
            </w:r>
          </w:p>
          <w:p w14:paraId="18C07075" w14:textId="77777777" w:rsidR="00B06177" w:rsidRDefault="00000000">
            <w:r>
              <w:rPr>
                <w:rFonts w:ascii="Consolas" w:eastAsia="Consolas" w:hAnsi="Consolas" w:cs="Consolas"/>
                <w:color w:val="1F3864"/>
                <w:sz w:val="18"/>
                <w:szCs w:val="18"/>
              </w:rPr>
              <w:t xml:space="preserve">  labs(title = "Built-In Garages Add the Most Value",</w:t>
            </w:r>
          </w:p>
          <w:p w14:paraId="18C07076" w14:textId="77777777" w:rsidR="00B06177" w:rsidRDefault="00000000">
            <w:r>
              <w:rPr>
                <w:rFonts w:ascii="Consolas" w:eastAsia="Consolas" w:hAnsi="Consolas" w:cs="Consolas"/>
                <w:color w:val="1F3864"/>
                <w:sz w:val="18"/>
                <w:szCs w:val="18"/>
              </w:rPr>
              <w:t xml:space="preserve">       subtitle = "Average Sale Price by Garage Type",</w:t>
            </w:r>
          </w:p>
          <w:p w14:paraId="18C07077" w14:textId="77777777" w:rsidR="00B06177" w:rsidRDefault="00000000">
            <w:r>
              <w:rPr>
                <w:rFonts w:ascii="Consolas" w:eastAsia="Consolas" w:hAnsi="Consolas" w:cs="Consolas"/>
                <w:color w:val="1F3864"/>
                <w:sz w:val="18"/>
                <w:szCs w:val="18"/>
              </w:rPr>
              <w:t xml:space="preserve">       x = NULL, y = "Average Sale Price")</w:t>
            </w:r>
          </w:p>
          <w:p w14:paraId="18C07078" w14:textId="77777777" w:rsidR="00B06177" w:rsidRDefault="00000000">
            <w:r>
              <w:rPr>
                <w:rFonts w:ascii="Consolas" w:eastAsia="Consolas" w:hAnsi="Consolas" w:cs="Consolas"/>
                <w:color w:val="1F3864"/>
                <w:sz w:val="18"/>
                <w:szCs w:val="18"/>
              </w:rPr>
              <w:t xml:space="preserve"> </w:t>
            </w:r>
          </w:p>
          <w:p w14:paraId="18C07079" w14:textId="77777777" w:rsidR="00B06177" w:rsidRDefault="00000000">
            <w:r>
              <w:rPr>
                <w:rFonts w:ascii="Consolas" w:eastAsia="Consolas" w:hAnsi="Consolas" w:cs="Consolas"/>
                <w:color w:val="1F3864"/>
                <w:sz w:val="18"/>
                <w:szCs w:val="18"/>
              </w:rPr>
              <w:t>## 13. VISUALIZATION 12 — FACETED HISTOGRAM: Sale Price by Quality Tier ------</w:t>
            </w:r>
          </w:p>
          <w:p w14:paraId="18C0707A" w14:textId="77777777" w:rsidR="00B06177" w:rsidRDefault="00000000">
            <w:r>
              <w:rPr>
                <w:rFonts w:ascii="Consolas" w:eastAsia="Consolas" w:hAnsi="Consolas" w:cs="Consolas"/>
                <w:color w:val="1F3864"/>
                <w:sz w:val="18"/>
                <w:szCs w:val="18"/>
              </w:rPr>
              <w:t>ames &lt;- ames %&gt;%</w:t>
            </w:r>
          </w:p>
          <w:p w14:paraId="18C0707B" w14:textId="77777777" w:rsidR="00B06177" w:rsidRDefault="00000000">
            <w:r>
              <w:rPr>
                <w:rFonts w:ascii="Consolas" w:eastAsia="Consolas" w:hAnsi="Consolas" w:cs="Consolas"/>
                <w:color w:val="1F3864"/>
                <w:sz w:val="18"/>
                <w:szCs w:val="18"/>
              </w:rPr>
              <w:t xml:space="preserve">  mutate(quality_tier = case_when(</w:t>
            </w:r>
          </w:p>
          <w:p w14:paraId="18C0707C" w14:textId="77777777" w:rsidR="00B06177" w:rsidRDefault="00000000">
            <w:r>
              <w:rPr>
                <w:rFonts w:ascii="Consolas" w:eastAsia="Consolas" w:hAnsi="Consolas" w:cs="Consolas"/>
                <w:color w:val="1F3864"/>
                <w:sz w:val="18"/>
                <w:szCs w:val="18"/>
              </w:rPr>
              <w:t xml:space="preserve">    overall_qual &lt;= 4 ~ "Low (1-4)",</w:t>
            </w:r>
          </w:p>
          <w:p w14:paraId="18C0707D" w14:textId="77777777" w:rsidR="00B06177" w:rsidRDefault="00000000">
            <w:r>
              <w:rPr>
                <w:rFonts w:ascii="Consolas" w:eastAsia="Consolas" w:hAnsi="Consolas" w:cs="Consolas"/>
                <w:color w:val="1F3864"/>
                <w:sz w:val="18"/>
                <w:szCs w:val="18"/>
              </w:rPr>
              <w:t xml:space="preserve">    overall_qual &lt;= 6 ~ "Average (5-6)",</w:t>
            </w:r>
          </w:p>
          <w:p w14:paraId="18C0707E" w14:textId="77777777" w:rsidR="00B06177" w:rsidRDefault="00000000">
            <w:r>
              <w:rPr>
                <w:rFonts w:ascii="Consolas" w:eastAsia="Consolas" w:hAnsi="Consolas" w:cs="Consolas"/>
                <w:color w:val="1F3864"/>
                <w:sz w:val="18"/>
                <w:szCs w:val="18"/>
              </w:rPr>
              <w:t xml:space="preserve">    overall_qual &lt;= 8 ~ "Good (7-8)",</w:t>
            </w:r>
          </w:p>
          <w:p w14:paraId="18C0707F" w14:textId="77777777" w:rsidR="00B06177" w:rsidRDefault="00000000">
            <w:r>
              <w:rPr>
                <w:rFonts w:ascii="Consolas" w:eastAsia="Consolas" w:hAnsi="Consolas" w:cs="Consolas"/>
                <w:color w:val="1F3864"/>
                <w:sz w:val="18"/>
                <w:szCs w:val="18"/>
              </w:rPr>
              <w:t xml:space="preserve">    TRUE ~ "Excellent (9-10)"</w:t>
            </w:r>
          </w:p>
          <w:p w14:paraId="18C07080" w14:textId="77777777" w:rsidR="00B06177" w:rsidRDefault="00000000">
            <w:r>
              <w:rPr>
                <w:rFonts w:ascii="Consolas" w:eastAsia="Consolas" w:hAnsi="Consolas" w:cs="Consolas"/>
                <w:color w:val="1F3864"/>
                <w:sz w:val="18"/>
                <w:szCs w:val="18"/>
              </w:rPr>
              <w:t xml:space="preserve">  ),</w:t>
            </w:r>
          </w:p>
          <w:p w14:paraId="18C07081" w14:textId="77777777" w:rsidR="00B06177" w:rsidRDefault="00000000">
            <w:r>
              <w:rPr>
                <w:rFonts w:ascii="Consolas" w:eastAsia="Consolas" w:hAnsi="Consolas" w:cs="Consolas"/>
                <w:color w:val="1F3864"/>
                <w:sz w:val="18"/>
                <w:szCs w:val="18"/>
              </w:rPr>
              <w:t xml:space="preserve">  quality_tier = factor(quality_tier,</w:t>
            </w:r>
          </w:p>
          <w:p w14:paraId="18C07082" w14:textId="77777777" w:rsidR="00B06177" w:rsidRDefault="00000000">
            <w:r>
              <w:rPr>
                <w:rFonts w:ascii="Consolas" w:eastAsia="Consolas" w:hAnsi="Consolas" w:cs="Consolas"/>
                <w:color w:val="1F3864"/>
                <w:sz w:val="18"/>
                <w:szCs w:val="18"/>
              </w:rPr>
              <w:t xml:space="preserve">                         levels = c("Low (1-4)","Average (5-6)","Good (7-8)","Excellent (9-10)")))</w:t>
            </w:r>
          </w:p>
          <w:p w14:paraId="18C07083" w14:textId="77777777" w:rsidR="00B06177" w:rsidRDefault="00000000">
            <w:r>
              <w:rPr>
                <w:rFonts w:ascii="Consolas" w:eastAsia="Consolas" w:hAnsi="Consolas" w:cs="Consolas"/>
                <w:color w:val="1F3864"/>
                <w:sz w:val="18"/>
                <w:szCs w:val="18"/>
              </w:rPr>
              <w:lastRenderedPageBreak/>
              <w:t xml:space="preserve"> </w:t>
            </w:r>
          </w:p>
          <w:p w14:paraId="18C07084" w14:textId="77777777" w:rsidR="00B06177" w:rsidRDefault="00000000">
            <w:r>
              <w:rPr>
                <w:rFonts w:ascii="Consolas" w:eastAsia="Consolas" w:hAnsi="Consolas" w:cs="Consolas"/>
                <w:color w:val="1F3864"/>
                <w:sz w:val="18"/>
                <w:szCs w:val="18"/>
              </w:rPr>
              <w:t>ggplot(ames, aes(x = sale_price, fill = quality_tier)) +</w:t>
            </w:r>
          </w:p>
          <w:p w14:paraId="18C07085" w14:textId="77777777" w:rsidR="00B06177" w:rsidRDefault="00000000">
            <w:r>
              <w:rPr>
                <w:rFonts w:ascii="Consolas" w:eastAsia="Consolas" w:hAnsi="Consolas" w:cs="Consolas"/>
                <w:color w:val="1F3864"/>
                <w:sz w:val="18"/>
                <w:szCs w:val="18"/>
              </w:rPr>
              <w:t xml:space="preserve">  geom_histogram(bins = 30, color = "white") +</w:t>
            </w:r>
          </w:p>
          <w:p w14:paraId="18C07086" w14:textId="77777777" w:rsidR="00B06177" w:rsidRDefault="00000000">
            <w:r>
              <w:rPr>
                <w:rFonts w:ascii="Consolas" w:eastAsia="Consolas" w:hAnsi="Consolas" w:cs="Consolas"/>
                <w:color w:val="1F3864"/>
                <w:sz w:val="18"/>
                <w:szCs w:val="18"/>
              </w:rPr>
              <w:t xml:space="preserve">  facet_wrap(~ quality_tier, scales = "free_y") +</w:t>
            </w:r>
          </w:p>
          <w:p w14:paraId="18C07087" w14:textId="77777777" w:rsidR="00B06177" w:rsidRDefault="00000000">
            <w:r>
              <w:rPr>
                <w:rFonts w:ascii="Consolas" w:eastAsia="Consolas" w:hAnsi="Consolas" w:cs="Consolas"/>
                <w:color w:val="1F3864"/>
                <w:sz w:val="18"/>
                <w:szCs w:val="18"/>
              </w:rPr>
              <w:t xml:space="preserve">  scale_x_continuous(labels = dollar_format()) +</w:t>
            </w:r>
          </w:p>
          <w:p w14:paraId="18C07088" w14:textId="77777777" w:rsidR="00B06177" w:rsidRDefault="00000000">
            <w:r>
              <w:rPr>
                <w:rFonts w:ascii="Consolas" w:eastAsia="Consolas" w:hAnsi="Consolas" w:cs="Consolas"/>
                <w:color w:val="1F3864"/>
                <w:sz w:val="18"/>
                <w:szCs w:val="18"/>
              </w:rPr>
              <w:t xml:space="preserve">  scale_fill_viridis_d(guide = "none") +</w:t>
            </w:r>
          </w:p>
          <w:p w14:paraId="18C07089" w14:textId="77777777" w:rsidR="00B06177" w:rsidRDefault="00000000">
            <w:r>
              <w:rPr>
                <w:rFonts w:ascii="Consolas" w:eastAsia="Consolas" w:hAnsi="Consolas" w:cs="Consolas"/>
                <w:color w:val="1F3864"/>
                <w:sz w:val="18"/>
                <w:szCs w:val="18"/>
              </w:rPr>
              <w:t xml:space="preserve">  labs(title = "Higher Quality Tiers Shift the Entire Price Distribution Upward",</w:t>
            </w:r>
          </w:p>
          <w:p w14:paraId="18C0708A" w14:textId="77777777" w:rsidR="00B06177" w:rsidRDefault="00000000">
            <w:r>
              <w:rPr>
                <w:rFonts w:ascii="Consolas" w:eastAsia="Consolas" w:hAnsi="Consolas" w:cs="Consolas"/>
                <w:color w:val="1F3864"/>
                <w:sz w:val="18"/>
                <w:szCs w:val="18"/>
              </w:rPr>
              <w:t xml:space="preserve">       subtitle = "Sale Price Distribution Faceted by Quality Tier",</w:t>
            </w:r>
          </w:p>
          <w:p w14:paraId="18C0708B" w14:textId="77777777" w:rsidR="00B06177" w:rsidRDefault="00000000">
            <w:r>
              <w:rPr>
                <w:rFonts w:ascii="Consolas" w:eastAsia="Consolas" w:hAnsi="Consolas" w:cs="Consolas"/>
                <w:color w:val="1F3864"/>
                <w:sz w:val="18"/>
                <w:szCs w:val="18"/>
              </w:rPr>
              <w:t xml:space="preserve">       x = "Sale Price", y = "Count")</w:t>
            </w:r>
          </w:p>
          <w:p w14:paraId="18C07090" w14:textId="17A381B0" w:rsidR="00B06177" w:rsidRDefault="00000000">
            <w:r>
              <w:rPr>
                <w:rFonts w:ascii="Consolas" w:eastAsia="Consolas" w:hAnsi="Consolas" w:cs="Consolas"/>
                <w:color w:val="1F3864"/>
                <w:sz w:val="18"/>
                <w:szCs w:val="18"/>
              </w:rPr>
              <w:t xml:space="preserve"> </w:t>
            </w:r>
          </w:p>
        </w:tc>
      </w:tr>
    </w:tbl>
    <w:p w14:paraId="18C07092" w14:textId="77777777" w:rsidR="009F353D" w:rsidRDefault="009F353D"/>
    <w:sectPr w:rsidR="009F353D">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F4CA9" w14:textId="77777777" w:rsidR="009F353D" w:rsidRDefault="009F353D">
      <w:r>
        <w:separator/>
      </w:r>
    </w:p>
  </w:endnote>
  <w:endnote w:type="continuationSeparator" w:id="0">
    <w:p w14:paraId="13EC0D7D" w14:textId="77777777" w:rsidR="009F353D" w:rsidRDefault="009F3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70AB" w14:textId="2197C14B" w:rsidR="00B06177"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B01C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5014E" w14:textId="77777777" w:rsidR="009F353D" w:rsidRDefault="009F353D">
      <w:r>
        <w:separator/>
      </w:r>
    </w:p>
  </w:footnote>
  <w:footnote w:type="continuationSeparator" w:id="0">
    <w:p w14:paraId="026FCABF" w14:textId="77777777" w:rsidR="009F353D" w:rsidRDefault="009F3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70AA" w14:textId="77777777" w:rsidR="00B06177" w:rsidRDefault="00000000">
    <w:pPr>
      <w:jc w:val="right"/>
    </w:pPr>
    <w:r>
      <w:rPr>
        <w:color w:val="888888"/>
        <w:sz w:val="16"/>
        <w:szCs w:val="16"/>
      </w:rPr>
      <w:t>Ames Housing — Data Visualization &amp; Insight Communication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243D1"/>
    <w:multiLevelType w:val="hybridMultilevel"/>
    <w:tmpl w:val="E678274C"/>
    <w:lvl w:ilvl="0" w:tplc="09986036">
      <w:start w:val="1"/>
      <w:numFmt w:val="bullet"/>
      <w:lvlText w:val="●"/>
      <w:lvlJc w:val="left"/>
      <w:pPr>
        <w:ind w:left="720" w:hanging="360"/>
      </w:pPr>
    </w:lvl>
    <w:lvl w:ilvl="1" w:tplc="815058FC">
      <w:start w:val="1"/>
      <w:numFmt w:val="bullet"/>
      <w:lvlText w:val="○"/>
      <w:lvlJc w:val="left"/>
      <w:pPr>
        <w:ind w:left="1440" w:hanging="360"/>
      </w:pPr>
    </w:lvl>
    <w:lvl w:ilvl="2" w:tplc="30EC4222">
      <w:start w:val="1"/>
      <w:numFmt w:val="bullet"/>
      <w:lvlText w:val="■"/>
      <w:lvlJc w:val="left"/>
      <w:pPr>
        <w:ind w:left="2160" w:hanging="360"/>
      </w:pPr>
    </w:lvl>
    <w:lvl w:ilvl="3" w:tplc="9EC8DE56">
      <w:start w:val="1"/>
      <w:numFmt w:val="bullet"/>
      <w:lvlText w:val="●"/>
      <w:lvlJc w:val="left"/>
      <w:pPr>
        <w:ind w:left="2880" w:hanging="360"/>
      </w:pPr>
    </w:lvl>
    <w:lvl w:ilvl="4" w:tplc="1C203F20">
      <w:start w:val="1"/>
      <w:numFmt w:val="bullet"/>
      <w:lvlText w:val="○"/>
      <w:lvlJc w:val="left"/>
      <w:pPr>
        <w:ind w:left="3600" w:hanging="360"/>
      </w:pPr>
    </w:lvl>
    <w:lvl w:ilvl="5" w:tplc="0F06BED2">
      <w:start w:val="1"/>
      <w:numFmt w:val="bullet"/>
      <w:lvlText w:val="■"/>
      <w:lvlJc w:val="left"/>
      <w:pPr>
        <w:ind w:left="4320" w:hanging="360"/>
      </w:pPr>
    </w:lvl>
    <w:lvl w:ilvl="6" w:tplc="1E3C6A78">
      <w:start w:val="1"/>
      <w:numFmt w:val="bullet"/>
      <w:lvlText w:val="●"/>
      <w:lvlJc w:val="left"/>
      <w:pPr>
        <w:ind w:left="5040" w:hanging="360"/>
      </w:pPr>
    </w:lvl>
    <w:lvl w:ilvl="7" w:tplc="0B3682C2">
      <w:start w:val="1"/>
      <w:numFmt w:val="bullet"/>
      <w:lvlText w:val="●"/>
      <w:lvlJc w:val="left"/>
      <w:pPr>
        <w:ind w:left="5760" w:hanging="360"/>
      </w:pPr>
    </w:lvl>
    <w:lvl w:ilvl="8" w:tplc="B62E71C4">
      <w:start w:val="1"/>
      <w:numFmt w:val="bullet"/>
      <w:lvlText w:val="●"/>
      <w:lvlJc w:val="left"/>
      <w:pPr>
        <w:ind w:left="6480" w:hanging="360"/>
      </w:pPr>
    </w:lvl>
  </w:abstractNum>
  <w:num w:numId="1" w16cid:durableId="396242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177"/>
    <w:rsid w:val="00044D42"/>
    <w:rsid w:val="00500AB3"/>
    <w:rsid w:val="009F353D"/>
    <w:rsid w:val="00B06177"/>
    <w:rsid w:val="00BB01CF"/>
    <w:rsid w:val="00C36B44"/>
    <w:rsid w:val="00D07F4A"/>
    <w:rsid w:val="00E6429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06EAC"/>
  <w15:docId w15:val="{41214C41-FC8F-43C9-992C-988C0BA40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5E8C"/>
      <w:sz w:val="26"/>
      <w:szCs w:val="26"/>
    </w:rPr>
  </w:style>
  <w:style w:type="paragraph" w:styleId="Heading3">
    <w:name w:val="heading 3"/>
    <w:uiPriority w:val="9"/>
    <w:semiHidden/>
    <w:unhideWhenUsed/>
    <w:qFormat/>
    <w:pPr>
      <w:spacing w:before="200" w:after="100"/>
      <w:outlineLvl w:val="2"/>
    </w:pPr>
    <w:rPr>
      <w:b/>
      <w:bCs/>
      <w:color w:val="2E5E8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4504</Words>
  <Characters>25679</Characters>
  <Application>Microsoft Office Word</Application>
  <DocSecurity>0</DocSecurity>
  <Lines>213</Lines>
  <Paragraphs>60</Paragraphs>
  <ScaleCrop>false</ScaleCrop>
  <Company/>
  <LinksUpToDate>false</LinksUpToDate>
  <CharactersWithSpaces>30123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Visualization and Insight Communication using R — Ames Housing Dataset</dc:title>
  <dc:creator>Data Analysis Project</dc:creator>
  <cp:lastModifiedBy>Nitesh Yadav</cp:lastModifiedBy>
  <cp:revision>6</cp:revision>
  <dcterms:created xsi:type="dcterms:W3CDTF">2026-08-02T12:59:00Z</dcterms:created>
  <dcterms:modified xsi:type="dcterms:W3CDTF">2026-08-09T14:31:00Z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9b06b14d-2dbb-423e-bff7-7a1b17b8700a</vt:lpwstr>
  </property>
</Properties>
</file>